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DD" w:rsidRPr="00784829" w:rsidRDefault="0023646C" w:rsidP="00D315E7">
      <w:pPr>
        <w:jc w:val="center"/>
        <w:rPr>
          <w:rFonts w:asciiTheme="majorEastAsia" w:eastAsiaTheme="majorEastAsia" w:hAnsiTheme="majorEastAsia"/>
          <w:b/>
          <w:color w:val="000000" w:themeColor="text1"/>
          <w:sz w:val="40"/>
          <w:szCs w:val="40"/>
          <w:lang w:eastAsia="zh-CN"/>
        </w:rPr>
      </w:pPr>
      <w:r w:rsidRPr="00784829">
        <w:rPr>
          <w:rFonts w:asciiTheme="majorEastAsia" w:eastAsiaTheme="majorEastAsia" w:hAnsiTheme="majorEastAsia" w:hint="eastAsia"/>
          <w:b/>
          <w:color w:val="000000" w:themeColor="text1"/>
          <w:sz w:val="40"/>
          <w:szCs w:val="40"/>
          <w:lang w:eastAsia="zh-CN"/>
        </w:rPr>
        <w:t>平成</w:t>
      </w:r>
      <w:r w:rsidR="00ED5C29">
        <w:rPr>
          <w:rFonts w:asciiTheme="majorEastAsia" w:eastAsiaTheme="majorEastAsia" w:hAnsiTheme="majorEastAsia" w:hint="eastAsia"/>
          <w:b/>
          <w:color w:val="000000" w:themeColor="text1"/>
          <w:sz w:val="40"/>
          <w:szCs w:val="40"/>
          <w:lang w:eastAsia="zh-CN"/>
        </w:rPr>
        <w:t>２</w:t>
      </w:r>
      <w:r w:rsidR="00F831B3">
        <w:rPr>
          <w:rFonts w:asciiTheme="majorEastAsia" w:eastAsiaTheme="majorEastAsia" w:hAnsiTheme="majorEastAsia" w:hint="eastAsia"/>
          <w:b/>
          <w:color w:val="000000" w:themeColor="text1"/>
          <w:sz w:val="40"/>
          <w:szCs w:val="40"/>
          <w:lang w:eastAsia="zh-CN"/>
        </w:rPr>
        <w:t>８</w:t>
      </w:r>
      <w:r w:rsidRPr="00784829">
        <w:rPr>
          <w:rFonts w:asciiTheme="majorEastAsia" w:eastAsiaTheme="majorEastAsia" w:hAnsiTheme="majorEastAsia" w:hint="eastAsia"/>
          <w:b/>
          <w:color w:val="000000" w:themeColor="text1"/>
          <w:sz w:val="40"/>
          <w:szCs w:val="40"/>
          <w:lang w:eastAsia="zh-CN"/>
        </w:rPr>
        <w:t>年度</w:t>
      </w:r>
      <w:r w:rsidR="00235BFD">
        <w:rPr>
          <w:rFonts w:asciiTheme="majorEastAsia" w:eastAsiaTheme="majorEastAsia" w:hAnsiTheme="majorEastAsia" w:hint="eastAsia"/>
          <w:b/>
          <w:color w:val="000000" w:themeColor="text1"/>
          <w:sz w:val="40"/>
          <w:szCs w:val="40"/>
          <w:lang w:eastAsia="zh-CN"/>
        </w:rPr>
        <w:t>熊本地震復旧等予備費</w:t>
      </w:r>
      <w:r w:rsidR="007436DD" w:rsidRPr="00784829">
        <w:rPr>
          <w:rFonts w:asciiTheme="majorEastAsia" w:eastAsiaTheme="majorEastAsia" w:hAnsiTheme="majorEastAsia" w:hint="eastAsia"/>
          <w:b/>
          <w:color w:val="000000" w:themeColor="text1"/>
          <w:sz w:val="40"/>
          <w:szCs w:val="40"/>
          <w:lang w:eastAsia="zh-CN"/>
        </w:rPr>
        <w:t>予算</w:t>
      </w:r>
    </w:p>
    <w:p w:rsidR="00F831B3" w:rsidRDefault="00F831B3" w:rsidP="00D315E7">
      <w:pPr>
        <w:jc w:val="center"/>
        <w:rPr>
          <w:rFonts w:asciiTheme="majorEastAsia" w:eastAsiaTheme="majorEastAsia" w:hAnsiTheme="majorEastAsia"/>
          <w:b/>
          <w:color w:val="000000" w:themeColor="text1"/>
          <w:sz w:val="40"/>
          <w:szCs w:val="40"/>
        </w:rPr>
      </w:pPr>
      <w:r>
        <w:rPr>
          <w:rFonts w:asciiTheme="majorEastAsia" w:eastAsiaTheme="majorEastAsia" w:hAnsiTheme="majorEastAsia" w:hint="eastAsia"/>
          <w:b/>
          <w:color w:val="000000" w:themeColor="text1"/>
          <w:sz w:val="40"/>
          <w:szCs w:val="40"/>
        </w:rPr>
        <w:t>被災地域販路開拓支援事業</w:t>
      </w:r>
    </w:p>
    <w:p w:rsidR="0023646C" w:rsidRPr="00784829" w:rsidRDefault="0023646C" w:rsidP="00D315E7">
      <w:pPr>
        <w:jc w:val="center"/>
        <w:rPr>
          <w:rFonts w:asciiTheme="majorEastAsia" w:eastAsiaTheme="majorEastAsia" w:hAnsiTheme="majorEastAsia"/>
          <w:b/>
          <w:color w:val="000000" w:themeColor="text1"/>
          <w:sz w:val="40"/>
          <w:szCs w:val="40"/>
        </w:rPr>
      </w:pPr>
      <w:r w:rsidRPr="00784829">
        <w:rPr>
          <w:rFonts w:asciiTheme="majorEastAsia" w:eastAsiaTheme="majorEastAsia" w:hAnsiTheme="majorEastAsia" w:hint="eastAsia"/>
          <w:b/>
          <w:color w:val="000000" w:themeColor="text1"/>
          <w:sz w:val="40"/>
          <w:szCs w:val="40"/>
        </w:rPr>
        <w:t>小規模事業者持続化補助金</w:t>
      </w:r>
    </w:p>
    <w:p w:rsidR="00BA4015" w:rsidRPr="000D0514" w:rsidRDefault="0023646C" w:rsidP="000D0514">
      <w:pPr>
        <w:spacing w:line="0" w:lineRule="atLeast"/>
        <w:jc w:val="center"/>
        <w:rPr>
          <w:rFonts w:asciiTheme="majorEastAsia" w:eastAsiaTheme="majorEastAsia" w:hAnsiTheme="majorEastAsia"/>
          <w:b/>
          <w:color w:val="000000" w:themeColor="text1"/>
          <w:sz w:val="40"/>
          <w:szCs w:val="40"/>
        </w:rPr>
      </w:pPr>
      <w:r w:rsidRPr="00784829">
        <w:rPr>
          <w:rFonts w:asciiTheme="majorEastAsia" w:eastAsiaTheme="majorEastAsia" w:hAnsiTheme="majorEastAsia" w:hint="eastAsia"/>
          <w:b/>
          <w:color w:val="000000" w:themeColor="text1"/>
          <w:sz w:val="40"/>
          <w:szCs w:val="40"/>
        </w:rPr>
        <w:t>【公募要領】</w:t>
      </w:r>
    </w:p>
    <w:tbl>
      <w:tblPr>
        <w:tblStyle w:val="a3"/>
        <w:tblW w:w="0" w:type="auto"/>
        <w:tblInd w:w="198" w:type="dxa"/>
        <w:tblLayout w:type="fixed"/>
        <w:tblLook w:val="04A0" w:firstRow="1" w:lastRow="0" w:firstColumn="1" w:lastColumn="0" w:noHBand="0" w:noVBand="1"/>
      </w:tblPr>
      <w:tblGrid>
        <w:gridCol w:w="8841"/>
      </w:tblGrid>
      <w:tr w:rsidR="00817BBC" w:rsidRPr="00784829" w:rsidTr="002F756E">
        <w:trPr>
          <w:trHeight w:val="8527"/>
        </w:trPr>
        <w:tc>
          <w:tcPr>
            <w:tcW w:w="8841" w:type="dxa"/>
          </w:tcPr>
          <w:p w:rsidR="0023646C" w:rsidRPr="00784829" w:rsidRDefault="0023646C">
            <w:pPr>
              <w:rPr>
                <w:rFonts w:asciiTheme="majorEastAsia" w:eastAsiaTheme="majorEastAsia" w:hAnsiTheme="majorEastAsia"/>
                <w:b/>
                <w:color w:val="000000" w:themeColor="text1"/>
                <w:szCs w:val="21"/>
              </w:rPr>
            </w:pPr>
            <w:r w:rsidRPr="00784829">
              <w:rPr>
                <w:rFonts w:asciiTheme="majorEastAsia" w:eastAsiaTheme="majorEastAsia" w:hAnsiTheme="majorEastAsia" w:hint="eastAsia"/>
                <w:b/>
                <w:color w:val="000000" w:themeColor="text1"/>
                <w:szCs w:val="21"/>
              </w:rPr>
              <w:t>（募集期間）</w:t>
            </w:r>
            <w:r w:rsidR="0069303A" w:rsidRPr="00784829">
              <w:rPr>
                <w:rFonts w:asciiTheme="minorEastAsia" w:hAnsiTheme="minorEastAsia" w:hint="eastAsia"/>
                <w:color w:val="000000" w:themeColor="text1"/>
                <w:sz w:val="16"/>
                <w:szCs w:val="16"/>
              </w:rPr>
              <w:t>＊</w:t>
            </w:r>
            <w:r w:rsidR="00574825" w:rsidRPr="00784829">
              <w:rPr>
                <w:rFonts w:asciiTheme="minorEastAsia" w:hAnsiTheme="minorEastAsia" w:hint="eastAsia"/>
                <w:color w:val="000000" w:themeColor="text1"/>
                <w:sz w:val="16"/>
                <w:szCs w:val="16"/>
              </w:rPr>
              <w:t>申請手続の</w:t>
            </w:r>
            <w:r w:rsidR="0069303A" w:rsidRPr="00784829">
              <w:rPr>
                <w:rFonts w:asciiTheme="minorEastAsia" w:hAnsiTheme="minorEastAsia" w:hint="eastAsia"/>
                <w:color w:val="000000" w:themeColor="text1"/>
                <w:sz w:val="16"/>
                <w:szCs w:val="16"/>
              </w:rPr>
              <w:t>詳細は</w:t>
            </w:r>
            <w:r w:rsidR="00574825" w:rsidRPr="00784829">
              <w:rPr>
                <w:rFonts w:asciiTheme="minorEastAsia" w:hAnsiTheme="minorEastAsia" w:hint="eastAsia"/>
                <w:color w:val="000000" w:themeColor="text1"/>
                <w:sz w:val="16"/>
                <w:szCs w:val="16"/>
              </w:rPr>
              <w:t>、</w:t>
            </w:r>
            <w:r w:rsidR="00F61AE5">
              <w:rPr>
                <w:rFonts w:asciiTheme="minorEastAsia" w:hAnsiTheme="minorEastAsia" w:hint="eastAsia"/>
                <w:color w:val="000000" w:themeColor="text1"/>
                <w:sz w:val="16"/>
                <w:szCs w:val="16"/>
              </w:rPr>
              <w:t>P.</w:t>
            </w:r>
            <w:r w:rsidR="007C4DDB">
              <w:rPr>
                <w:rFonts w:asciiTheme="minorEastAsia" w:hAnsiTheme="minorEastAsia" w:hint="eastAsia"/>
                <w:color w:val="000000" w:themeColor="text1"/>
                <w:sz w:val="16"/>
                <w:szCs w:val="16"/>
              </w:rPr>
              <w:t>50</w:t>
            </w:r>
            <w:r w:rsidR="0069303A" w:rsidRPr="00784829">
              <w:rPr>
                <w:rFonts w:asciiTheme="minorEastAsia" w:hAnsiTheme="minorEastAsia"/>
                <w:color w:val="000000" w:themeColor="text1"/>
                <w:sz w:val="16"/>
                <w:szCs w:val="16"/>
              </w:rPr>
              <w:t>以降をよくご確認ください。</w:t>
            </w:r>
          </w:p>
          <w:p w:rsidR="00235BFD" w:rsidRPr="00235BFD" w:rsidRDefault="00715796" w:rsidP="006A4CB1">
            <w:pPr>
              <w:rPr>
                <w:rFonts w:ascii="ＭＳ ゴシック" w:eastAsia="ＭＳ ゴシック" w:hAnsi="ＭＳ ゴシック"/>
                <w:b/>
                <w:color w:val="000000" w:themeColor="text1"/>
                <w:szCs w:val="21"/>
              </w:rPr>
            </w:pPr>
            <w:r w:rsidRPr="00784829">
              <w:rPr>
                <w:rFonts w:hint="eastAsia"/>
                <w:color w:val="000000" w:themeColor="text1"/>
                <w:szCs w:val="21"/>
              </w:rPr>
              <w:t xml:space="preserve">　</w:t>
            </w:r>
            <w:r w:rsidR="0023646C" w:rsidRPr="00784829">
              <w:rPr>
                <w:rFonts w:ascii="ＭＳ ゴシック" w:eastAsia="ＭＳ ゴシック" w:hAnsi="ＭＳ ゴシック" w:hint="eastAsia"/>
                <w:b/>
                <w:color w:val="000000" w:themeColor="text1"/>
                <w:szCs w:val="21"/>
              </w:rPr>
              <w:t>受付開始：</w:t>
            </w:r>
            <w:r w:rsidR="00DF351E">
              <w:rPr>
                <w:rFonts w:ascii="ＭＳ ゴシック" w:eastAsia="ＭＳ ゴシック" w:hAnsi="ＭＳ ゴシック" w:hint="eastAsia"/>
                <w:b/>
                <w:color w:val="000000" w:themeColor="text1"/>
                <w:szCs w:val="21"/>
              </w:rPr>
              <w:t xml:space="preserve"> </w:t>
            </w:r>
            <w:r w:rsidR="0023646C" w:rsidRPr="00784829">
              <w:rPr>
                <w:rFonts w:ascii="ＭＳ ゴシック" w:eastAsia="ＭＳ ゴシック" w:hAnsi="ＭＳ ゴシック" w:hint="eastAsia"/>
                <w:b/>
                <w:color w:val="000000" w:themeColor="text1"/>
                <w:szCs w:val="21"/>
              </w:rPr>
              <w:t>平成２</w:t>
            </w:r>
            <w:r w:rsidR="00F61AE5">
              <w:rPr>
                <w:rFonts w:ascii="ＭＳ ゴシック" w:eastAsia="ＭＳ ゴシック" w:hAnsi="ＭＳ ゴシック" w:hint="eastAsia"/>
                <w:b/>
                <w:color w:val="000000" w:themeColor="text1"/>
                <w:szCs w:val="21"/>
              </w:rPr>
              <w:t>８</w:t>
            </w:r>
            <w:r w:rsidR="0023646C" w:rsidRPr="00784829">
              <w:rPr>
                <w:rFonts w:ascii="ＭＳ ゴシック" w:eastAsia="ＭＳ ゴシック" w:hAnsi="ＭＳ ゴシック" w:hint="eastAsia"/>
                <w:b/>
                <w:color w:val="000000" w:themeColor="text1"/>
                <w:szCs w:val="21"/>
              </w:rPr>
              <w:t>年</w:t>
            </w:r>
            <w:r w:rsidR="00235BFD">
              <w:rPr>
                <w:rFonts w:ascii="ＭＳ ゴシック" w:eastAsia="ＭＳ ゴシック" w:hAnsi="ＭＳ ゴシック" w:hint="eastAsia"/>
                <w:b/>
                <w:color w:val="000000" w:themeColor="text1"/>
                <w:szCs w:val="21"/>
              </w:rPr>
              <w:t>５</w:t>
            </w:r>
            <w:r w:rsidR="0023646C" w:rsidRPr="00DB4A5E">
              <w:rPr>
                <w:rFonts w:ascii="ＭＳ ゴシック" w:eastAsia="ＭＳ ゴシック" w:hAnsi="ＭＳ ゴシック" w:hint="eastAsia"/>
                <w:b/>
                <w:color w:val="000000" w:themeColor="text1"/>
                <w:szCs w:val="21"/>
              </w:rPr>
              <w:t>月</w:t>
            </w:r>
            <w:r w:rsidR="00235BFD">
              <w:rPr>
                <w:rFonts w:ascii="ＭＳ ゴシック" w:eastAsia="ＭＳ ゴシック" w:hAnsi="ＭＳ ゴシック" w:hint="eastAsia"/>
                <w:b/>
                <w:color w:val="000000" w:themeColor="text1"/>
                <w:szCs w:val="21"/>
              </w:rPr>
              <w:t>３１</w:t>
            </w:r>
            <w:r w:rsidR="0023646C" w:rsidRPr="00DB4A5E">
              <w:rPr>
                <w:rFonts w:ascii="ＭＳ ゴシック" w:eastAsia="ＭＳ ゴシック" w:hAnsi="ＭＳ ゴシック" w:hint="eastAsia"/>
                <w:b/>
                <w:color w:val="000000" w:themeColor="text1"/>
                <w:szCs w:val="21"/>
              </w:rPr>
              <w:t>日（</w:t>
            </w:r>
            <w:r w:rsidR="00235BFD">
              <w:rPr>
                <w:rFonts w:ascii="ＭＳ ゴシック" w:eastAsia="ＭＳ ゴシック" w:hAnsi="ＭＳ ゴシック" w:hint="eastAsia"/>
                <w:b/>
                <w:color w:val="000000" w:themeColor="text1"/>
                <w:szCs w:val="21"/>
              </w:rPr>
              <w:t>火</w:t>
            </w:r>
            <w:r w:rsidR="0023646C" w:rsidRPr="00DB4A5E">
              <w:rPr>
                <w:rFonts w:ascii="ＭＳ ゴシック" w:eastAsia="ＭＳ ゴシック" w:hAnsi="ＭＳ ゴシック" w:hint="eastAsia"/>
                <w:b/>
                <w:color w:val="000000" w:themeColor="text1"/>
                <w:szCs w:val="21"/>
              </w:rPr>
              <w:t>）</w:t>
            </w:r>
          </w:p>
          <w:p w:rsidR="005D5D9E" w:rsidRPr="00784829" w:rsidRDefault="0023646C" w:rsidP="00235BFD">
            <w:pPr>
              <w:spacing w:beforeLines="50" w:before="164"/>
              <w:rPr>
                <w:rFonts w:ascii="ＭＳ ゴシック" w:eastAsia="ＭＳ ゴシック" w:hAnsi="ＭＳ ゴシック"/>
                <w:b/>
                <w:color w:val="000000" w:themeColor="text1"/>
                <w:szCs w:val="21"/>
                <w:lang w:eastAsia="zh-CN"/>
              </w:rPr>
            </w:pPr>
            <w:r w:rsidRPr="00B916BB">
              <w:rPr>
                <w:rFonts w:ascii="ＭＳ ゴシック" w:eastAsia="ＭＳ ゴシック" w:hAnsi="ＭＳ ゴシック" w:hint="eastAsia"/>
                <w:b/>
                <w:color w:val="000000" w:themeColor="text1"/>
                <w:szCs w:val="21"/>
              </w:rPr>
              <w:t xml:space="preserve">　</w:t>
            </w:r>
            <w:r w:rsidR="00F831B3">
              <w:rPr>
                <w:rFonts w:ascii="ＭＳ ゴシック" w:eastAsia="ＭＳ ゴシック" w:hAnsi="ＭＳ ゴシック" w:hint="eastAsia"/>
                <w:b/>
                <w:color w:val="000000" w:themeColor="text1"/>
                <w:szCs w:val="21"/>
                <w:lang w:eastAsia="zh-CN"/>
              </w:rPr>
              <w:t>第１次</w:t>
            </w:r>
            <w:r w:rsidRPr="00B916BB">
              <w:rPr>
                <w:rFonts w:ascii="ＭＳ ゴシック" w:eastAsia="ＭＳ ゴシック" w:hAnsi="ＭＳ ゴシック" w:hint="eastAsia"/>
                <w:b/>
                <w:color w:val="000000" w:themeColor="text1"/>
                <w:szCs w:val="21"/>
                <w:lang w:eastAsia="zh-CN"/>
              </w:rPr>
              <w:t>受付</w:t>
            </w:r>
            <w:r w:rsidR="00715796" w:rsidRPr="00DB4A5E">
              <w:rPr>
                <w:rFonts w:ascii="ＭＳ ゴシック" w:eastAsia="ＭＳ ゴシック" w:hAnsi="ＭＳ ゴシック" w:hint="eastAsia"/>
                <w:b/>
                <w:color w:val="000000" w:themeColor="text1"/>
                <w:szCs w:val="21"/>
                <w:lang w:eastAsia="zh-CN"/>
              </w:rPr>
              <w:t>締切</w:t>
            </w:r>
            <w:r w:rsidR="00F831B3">
              <w:rPr>
                <w:rFonts w:ascii="ＭＳ ゴシック" w:eastAsia="ＭＳ ゴシック" w:hAnsi="ＭＳ ゴシック" w:hint="eastAsia"/>
                <w:b/>
                <w:color w:val="000000" w:themeColor="text1"/>
                <w:szCs w:val="21"/>
                <w:lang w:eastAsia="zh-CN"/>
              </w:rPr>
              <w:t>（早期執行分）</w:t>
            </w:r>
            <w:r w:rsidR="00537E6E" w:rsidRPr="00DB4A5E">
              <w:rPr>
                <w:rFonts w:ascii="ＭＳ ゴシック" w:eastAsia="ＭＳ ゴシック" w:hAnsi="ＭＳ ゴシック" w:hint="eastAsia"/>
                <w:b/>
                <w:color w:val="000000" w:themeColor="text1"/>
                <w:szCs w:val="21"/>
                <w:lang w:eastAsia="zh-CN"/>
              </w:rPr>
              <w:t>：</w:t>
            </w:r>
            <w:r w:rsidR="00E92E4F" w:rsidRPr="00DB4A5E" w:rsidDel="00E92E4F">
              <w:rPr>
                <w:rFonts w:ascii="ＭＳ ゴシック" w:eastAsia="ＭＳ ゴシック" w:hAnsi="ＭＳ ゴシック"/>
                <w:b/>
                <w:color w:val="000000" w:themeColor="text1"/>
                <w:szCs w:val="21"/>
                <w:lang w:eastAsia="zh-CN"/>
              </w:rPr>
              <w:t xml:space="preserve"> </w:t>
            </w:r>
            <w:r w:rsidR="00CE643D" w:rsidRPr="00DB4A5E">
              <w:rPr>
                <w:rFonts w:ascii="ＭＳ ゴシック" w:eastAsia="ＭＳ ゴシック" w:hAnsi="ＭＳ ゴシック" w:hint="eastAsia"/>
                <w:b/>
                <w:color w:val="000000" w:themeColor="text1"/>
                <w:szCs w:val="21"/>
                <w:u w:val="single"/>
                <w:lang w:eastAsia="zh-CN"/>
              </w:rPr>
              <w:t>平成２</w:t>
            </w:r>
            <w:r w:rsidR="00F61AE5">
              <w:rPr>
                <w:rFonts w:ascii="ＭＳ ゴシック" w:eastAsia="ＭＳ ゴシック" w:hAnsi="ＭＳ ゴシック" w:hint="eastAsia"/>
                <w:b/>
                <w:color w:val="000000" w:themeColor="text1"/>
                <w:szCs w:val="21"/>
                <w:u w:val="single"/>
                <w:lang w:eastAsia="zh-CN"/>
              </w:rPr>
              <w:t>８</w:t>
            </w:r>
            <w:r w:rsidR="00CE643D" w:rsidRPr="00DB4A5E">
              <w:rPr>
                <w:rFonts w:ascii="ＭＳ ゴシック" w:eastAsia="ＭＳ ゴシック" w:hAnsi="ＭＳ ゴシック" w:hint="eastAsia"/>
                <w:b/>
                <w:color w:val="000000" w:themeColor="text1"/>
                <w:szCs w:val="21"/>
                <w:u w:val="single"/>
                <w:lang w:eastAsia="zh-CN"/>
              </w:rPr>
              <w:t>年</w:t>
            </w:r>
            <w:r w:rsidR="00F831B3">
              <w:rPr>
                <w:rFonts w:ascii="ＭＳ ゴシック" w:eastAsia="ＭＳ ゴシック" w:hAnsi="ＭＳ ゴシック" w:hint="eastAsia"/>
                <w:b/>
                <w:color w:val="000000" w:themeColor="text1"/>
                <w:szCs w:val="21"/>
                <w:u w:val="single"/>
                <w:lang w:eastAsia="zh-CN"/>
              </w:rPr>
              <w:t>６</w:t>
            </w:r>
            <w:r w:rsidR="00CE643D" w:rsidRPr="00DB4A5E">
              <w:rPr>
                <w:rFonts w:ascii="ＭＳ ゴシック" w:eastAsia="ＭＳ ゴシック" w:hAnsi="ＭＳ ゴシック" w:hint="eastAsia"/>
                <w:b/>
                <w:color w:val="000000" w:themeColor="text1"/>
                <w:szCs w:val="21"/>
                <w:u w:val="single"/>
                <w:lang w:eastAsia="zh-CN"/>
              </w:rPr>
              <w:t>月</w:t>
            </w:r>
            <w:r w:rsidR="00235BFD">
              <w:rPr>
                <w:rFonts w:ascii="ＭＳ ゴシック" w:eastAsia="ＭＳ ゴシック" w:hAnsi="ＭＳ ゴシック" w:hint="eastAsia"/>
                <w:b/>
                <w:color w:val="000000" w:themeColor="text1"/>
                <w:szCs w:val="21"/>
                <w:u w:val="single"/>
                <w:lang w:eastAsia="zh-CN"/>
              </w:rPr>
              <w:t>２４</w:t>
            </w:r>
            <w:r w:rsidR="00CE643D" w:rsidRPr="00DB4A5E">
              <w:rPr>
                <w:rFonts w:ascii="ＭＳ ゴシック" w:eastAsia="ＭＳ ゴシック" w:hAnsi="ＭＳ ゴシック" w:hint="eastAsia"/>
                <w:b/>
                <w:color w:val="000000" w:themeColor="text1"/>
                <w:szCs w:val="21"/>
                <w:u w:val="single"/>
                <w:lang w:eastAsia="zh-CN"/>
              </w:rPr>
              <w:t>日（</w:t>
            </w:r>
            <w:r w:rsidR="001365FF">
              <w:rPr>
                <w:rFonts w:ascii="ＭＳ ゴシック" w:eastAsia="ＭＳ ゴシック" w:hAnsi="ＭＳ ゴシック" w:hint="eastAsia"/>
                <w:b/>
                <w:color w:val="000000" w:themeColor="text1"/>
                <w:szCs w:val="21"/>
                <w:u w:val="single"/>
                <w:lang w:eastAsia="zh-CN"/>
              </w:rPr>
              <w:t>金</w:t>
            </w:r>
            <w:r w:rsidR="00CE643D" w:rsidRPr="00DB4A5E">
              <w:rPr>
                <w:rFonts w:ascii="ＭＳ ゴシック" w:eastAsia="ＭＳ ゴシック" w:hAnsi="ＭＳ ゴシック" w:hint="eastAsia"/>
                <w:b/>
                <w:color w:val="000000" w:themeColor="text1"/>
                <w:szCs w:val="21"/>
                <w:u w:val="single"/>
                <w:lang w:eastAsia="zh-CN"/>
              </w:rPr>
              <w:t>）</w:t>
            </w:r>
            <w:r w:rsidR="00CE643D" w:rsidRPr="00784829">
              <w:rPr>
                <w:rFonts w:ascii="ＭＳ ゴシック" w:eastAsia="ＭＳ ゴシック" w:hAnsi="ＭＳ ゴシック" w:hint="eastAsia"/>
                <w:b/>
                <w:color w:val="000000" w:themeColor="text1"/>
                <w:szCs w:val="21"/>
                <w:lang w:eastAsia="zh-CN"/>
              </w:rPr>
              <w:t>［締切日当日消印有効］</w:t>
            </w:r>
          </w:p>
          <w:p w:rsidR="00235BFD" w:rsidRPr="000D0514" w:rsidRDefault="00F831B3" w:rsidP="006A4CB1">
            <w:pPr>
              <w:rPr>
                <w:rFonts w:ascii="ＭＳ ゴシック" w:eastAsia="SimSun" w:hAnsi="ＭＳ ゴシック"/>
                <w:b/>
                <w:color w:val="000000" w:themeColor="text1"/>
                <w:szCs w:val="21"/>
                <w:lang w:eastAsia="zh-CN"/>
              </w:rPr>
            </w:pPr>
            <w:r>
              <w:rPr>
                <w:rFonts w:ascii="ＭＳ ゴシック" w:eastAsia="ＭＳ ゴシック" w:hAnsi="ＭＳ ゴシック" w:hint="eastAsia"/>
                <w:b/>
                <w:color w:val="000000" w:themeColor="text1"/>
                <w:szCs w:val="21"/>
                <w:lang w:eastAsia="zh-CN"/>
              </w:rPr>
              <w:t xml:space="preserve">　第２次受付締切：　　　　　　　</w:t>
            </w:r>
            <w:r w:rsidRPr="00F831B3">
              <w:rPr>
                <w:rFonts w:ascii="ＭＳ ゴシック" w:eastAsia="ＭＳ ゴシック" w:hAnsi="ＭＳ ゴシック" w:hint="eastAsia"/>
                <w:b/>
                <w:color w:val="000000" w:themeColor="text1"/>
                <w:szCs w:val="21"/>
                <w:u w:val="single"/>
                <w:lang w:eastAsia="zh-CN"/>
              </w:rPr>
              <w:t>平成２８年７月２９日（金）</w:t>
            </w:r>
            <w:r>
              <w:rPr>
                <w:rFonts w:ascii="ＭＳ ゴシック" w:eastAsia="ＭＳ ゴシック" w:hAnsi="ＭＳ ゴシック" w:hint="eastAsia"/>
                <w:b/>
                <w:color w:val="000000" w:themeColor="text1"/>
                <w:szCs w:val="21"/>
                <w:lang w:eastAsia="zh-CN"/>
              </w:rPr>
              <w:t>［締切日当日消印有効］</w:t>
            </w:r>
          </w:p>
          <w:p w:rsidR="0023646C" w:rsidRPr="00784829" w:rsidRDefault="0023646C" w:rsidP="00235BFD">
            <w:pPr>
              <w:rPr>
                <w:rFonts w:asciiTheme="majorEastAsia" w:eastAsiaTheme="majorEastAsia" w:hAnsiTheme="majorEastAsia"/>
                <w:b/>
                <w:color w:val="000000" w:themeColor="text1"/>
                <w:szCs w:val="21"/>
              </w:rPr>
            </w:pPr>
            <w:r w:rsidRPr="00784829">
              <w:rPr>
                <w:rFonts w:asciiTheme="majorEastAsia" w:eastAsiaTheme="majorEastAsia" w:hAnsiTheme="majorEastAsia" w:hint="eastAsia"/>
                <w:b/>
                <w:color w:val="000000" w:themeColor="text1"/>
                <w:szCs w:val="21"/>
              </w:rPr>
              <w:t>（申請</w:t>
            </w:r>
            <w:r w:rsidR="00F61AE5">
              <w:rPr>
                <w:rFonts w:asciiTheme="majorEastAsia" w:eastAsiaTheme="majorEastAsia" w:hAnsiTheme="majorEastAsia" w:hint="eastAsia"/>
                <w:b/>
                <w:color w:val="000000" w:themeColor="text1"/>
                <w:szCs w:val="21"/>
              </w:rPr>
              <w:t>書</w:t>
            </w:r>
            <w:r w:rsidR="00F61AE5" w:rsidRPr="00861822">
              <w:rPr>
                <w:rFonts w:asciiTheme="majorEastAsia" w:eastAsiaTheme="majorEastAsia" w:hAnsiTheme="majorEastAsia" w:hint="eastAsia"/>
                <w:b/>
                <w:color w:val="000000" w:themeColor="text1"/>
                <w:szCs w:val="21"/>
              </w:rPr>
              <w:t>類一式</w:t>
            </w:r>
            <w:r w:rsidR="007F4853" w:rsidRPr="00784829">
              <w:rPr>
                <w:rFonts w:asciiTheme="majorEastAsia" w:eastAsiaTheme="majorEastAsia" w:hAnsiTheme="majorEastAsia" w:hint="eastAsia"/>
                <w:b/>
                <w:color w:val="000000" w:themeColor="text1"/>
                <w:szCs w:val="21"/>
              </w:rPr>
              <w:t>の</w:t>
            </w:r>
            <w:r w:rsidRPr="00784829">
              <w:rPr>
                <w:rFonts w:asciiTheme="majorEastAsia" w:eastAsiaTheme="majorEastAsia" w:hAnsiTheme="majorEastAsia" w:hint="eastAsia"/>
                <w:b/>
                <w:color w:val="000000" w:themeColor="text1"/>
                <w:szCs w:val="21"/>
              </w:rPr>
              <w:t>提出先</w:t>
            </w:r>
            <w:r w:rsidR="007B02DC" w:rsidRPr="00784829">
              <w:rPr>
                <w:rFonts w:asciiTheme="majorEastAsia" w:eastAsiaTheme="majorEastAsia" w:hAnsiTheme="majorEastAsia" w:hint="eastAsia"/>
                <w:b/>
                <w:color w:val="000000" w:themeColor="text1"/>
                <w:szCs w:val="21"/>
              </w:rPr>
              <w:t>・問い合わせ先</w:t>
            </w:r>
            <w:r w:rsidRPr="00784829">
              <w:rPr>
                <w:rFonts w:asciiTheme="majorEastAsia" w:eastAsiaTheme="majorEastAsia" w:hAnsiTheme="majorEastAsia" w:hint="eastAsia"/>
                <w:b/>
                <w:color w:val="000000" w:themeColor="text1"/>
                <w:szCs w:val="21"/>
              </w:rPr>
              <w:t>）</w:t>
            </w:r>
          </w:p>
          <w:p w:rsidR="00C37688" w:rsidRPr="00E77778" w:rsidRDefault="00C37688" w:rsidP="00C37688">
            <w:pPr>
              <w:rPr>
                <w:rFonts w:asciiTheme="minorEastAsia" w:hAnsiTheme="minorEastAsia"/>
                <w:color w:val="000000" w:themeColor="text1"/>
                <w:szCs w:val="21"/>
                <w:lang w:eastAsia="zh-CN"/>
              </w:rPr>
            </w:pPr>
            <w:r w:rsidRPr="006A4CB1">
              <w:rPr>
                <w:rFonts w:asciiTheme="minorEastAsia" w:hAnsiTheme="minorEastAsia" w:hint="eastAsia"/>
                <w:color w:val="000000" w:themeColor="text1"/>
                <w:szCs w:val="21"/>
              </w:rPr>
              <w:t xml:space="preserve">　　</w:t>
            </w:r>
            <w:r w:rsidRPr="00E77778">
              <w:rPr>
                <w:rFonts w:asciiTheme="minorEastAsia" w:hAnsiTheme="minorEastAsia" w:hint="eastAsia"/>
                <w:color w:val="000000" w:themeColor="text1"/>
                <w:szCs w:val="21"/>
              </w:rPr>
              <w:t xml:space="preserve">　　</w:t>
            </w:r>
            <w:r w:rsidR="0067073F">
              <w:rPr>
                <w:rFonts w:asciiTheme="minorEastAsia" w:hAnsiTheme="minorEastAsia" w:hint="eastAsia"/>
                <w:color w:val="000000" w:themeColor="text1"/>
                <w:szCs w:val="21"/>
              </w:rPr>
              <w:t>鹿児島</w:t>
            </w:r>
            <w:r w:rsidRPr="00E77778">
              <w:rPr>
                <w:rFonts w:asciiTheme="minorEastAsia" w:hAnsiTheme="minorEastAsia" w:hint="eastAsia"/>
                <w:color w:val="000000" w:themeColor="text1"/>
                <w:szCs w:val="21"/>
                <w:lang w:eastAsia="zh-CN"/>
              </w:rPr>
              <w:t>県商工会連合会　小規模事業者持続化補助金　事務局</w:t>
            </w:r>
          </w:p>
          <w:p w:rsidR="00C37688" w:rsidRPr="0067073F" w:rsidRDefault="0067073F" w:rsidP="00C37688">
            <w:pPr>
              <w:rPr>
                <w:rFonts w:asciiTheme="minorEastAsia" w:eastAsia="SimSun" w:hAnsiTheme="minorEastAsia"/>
                <w:color w:val="000000" w:themeColor="text1"/>
                <w:szCs w:val="21"/>
              </w:rPr>
            </w:pPr>
            <w:r>
              <w:rPr>
                <w:rFonts w:asciiTheme="minorEastAsia" w:hAnsiTheme="minorEastAsia" w:hint="eastAsia"/>
                <w:color w:val="000000" w:themeColor="text1"/>
                <w:szCs w:val="21"/>
                <w:lang w:eastAsia="zh-CN"/>
              </w:rPr>
              <w:t xml:space="preserve">　　　〒</w:t>
            </w:r>
            <w:r>
              <w:rPr>
                <w:rFonts w:asciiTheme="minorEastAsia" w:hAnsiTheme="minorEastAsia" w:hint="eastAsia"/>
                <w:color w:val="000000" w:themeColor="text1"/>
                <w:szCs w:val="21"/>
              </w:rPr>
              <w:t>892-0821</w:t>
            </w:r>
            <w:r>
              <w:rPr>
                <w:rFonts w:asciiTheme="minorEastAsia" w:hAnsiTheme="minorEastAsia" w:hint="eastAsia"/>
                <w:color w:val="000000" w:themeColor="text1"/>
                <w:szCs w:val="21"/>
                <w:lang w:eastAsia="zh-CN"/>
              </w:rPr>
              <w:t xml:space="preserve">　</w:t>
            </w:r>
            <w:r>
              <w:rPr>
                <w:rFonts w:asciiTheme="minorEastAsia" w:hAnsiTheme="minorEastAsia" w:hint="eastAsia"/>
                <w:color w:val="000000" w:themeColor="text1"/>
                <w:szCs w:val="21"/>
              </w:rPr>
              <w:t>鹿児島市名山町９番１号</w:t>
            </w:r>
          </w:p>
          <w:p w:rsidR="00C37688" w:rsidRPr="0067073F" w:rsidRDefault="0067073F" w:rsidP="00C37688">
            <w:pPr>
              <w:ind w:left="630" w:hangingChars="300" w:hanging="630"/>
              <w:rPr>
                <w:rFonts w:asciiTheme="minorEastAsia" w:eastAsia="SimSun" w:hAnsiTheme="minorEastAsia"/>
                <w:color w:val="000000" w:themeColor="text1"/>
                <w:szCs w:val="21"/>
                <w:lang w:eastAsia="zh-CN"/>
              </w:rPr>
            </w:pPr>
            <w:r>
              <w:rPr>
                <w:rFonts w:asciiTheme="minorEastAsia" w:hAnsiTheme="minorEastAsia" w:hint="eastAsia"/>
                <w:color w:val="000000" w:themeColor="text1"/>
                <w:szCs w:val="21"/>
                <w:lang w:eastAsia="zh-CN"/>
              </w:rPr>
              <w:t xml:space="preserve">　　　電話番号　</w:t>
            </w:r>
            <w:r>
              <w:rPr>
                <w:rFonts w:asciiTheme="minorEastAsia" w:hAnsiTheme="minorEastAsia" w:hint="eastAsia"/>
                <w:color w:val="000000" w:themeColor="text1"/>
                <w:szCs w:val="21"/>
              </w:rPr>
              <w:t>099-226-3773</w:t>
            </w:r>
          </w:p>
          <w:p w:rsidR="00174142" w:rsidRPr="00861822" w:rsidRDefault="00174142" w:rsidP="00174142">
            <w:pPr>
              <w:ind w:left="630" w:hangingChars="300" w:hanging="630"/>
              <w:rPr>
                <w:color w:val="000000" w:themeColor="text1"/>
                <w:szCs w:val="21"/>
              </w:rPr>
            </w:pPr>
            <w:r w:rsidRPr="00861822">
              <w:rPr>
                <w:rFonts w:hint="eastAsia"/>
                <w:color w:val="000000" w:themeColor="text1"/>
                <w:szCs w:val="21"/>
                <w:lang w:eastAsia="zh-CN"/>
              </w:rPr>
              <w:t xml:space="preserve">　　</w:t>
            </w:r>
            <w:r w:rsidRPr="00861822">
              <w:rPr>
                <w:rFonts w:hint="eastAsia"/>
                <w:color w:val="000000" w:themeColor="text1"/>
                <w:szCs w:val="21"/>
              </w:rPr>
              <w:t>◇</w:t>
            </w:r>
            <w:r w:rsidRPr="00861822">
              <w:rPr>
                <w:rFonts w:ascii="ＭＳ ゴシック" w:eastAsia="ＭＳ ゴシック" w:hAnsi="ＭＳ ゴシック" w:hint="eastAsia"/>
                <w:b/>
                <w:color w:val="000000" w:themeColor="text1"/>
                <w:szCs w:val="21"/>
                <w:u w:val="single"/>
              </w:rPr>
              <w:t>申請書類一式（Ｐ</w:t>
            </w:r>
            <w:r>
              <w:rPr>
                <w:rFonts w:ascii="ＭＳ ゴシック" w:eastAsia="ＭＳ ゴシック" w:hAnsi="ＭＳ ゴシック"/>
                <w:b/>
                <w:color w:val="000000" w:themeColor="text1"/>
                <w:szCs w:val="21"/>
                <w:u w:val="single"/>
              </w:rPr>
              <w:t>.</w:t>
            </w:r>
            <w:r w:rsidR="007C4DDB">
              <w:rPr>
                <w:rFonts w:ascii="ＭＳ ゴシック" w:eastAsia="ＭＳ ゴシック" w:hAnsi="ＭＳ ゴシック" w:hint="eastAsia"/>
                <w:b/>
                <w:color w:val="000000" w:themeColor="text1"/>
                <w:szCs w:val="21"/>
                <w:u w:val="single"/>
              </w:rPr>
              <w:t>62</w:t>
            </w:r>
            <w:r w:rsidRPr="00861822">
              <w:rPr>
                <w:rFonts w:ascii="ＭＳ ゴシック" w:eastAsia="ＭＳ ゴシック" w:hAnsi="ＭＳ ゴシック"/>
                <w:b/>
                <w:color w:val="000000" w:themeColor="text1"/>
                <w:szCs w:val="21"/>
                <w:u w:val="single"/>
              </w:rPr>
              <w:t>参照）</w:t>
            </w:r>
            <w:r w:rsidRPr="00861822">
              <w:rPr>
                <w:rFonts w:ascii="ＭＳ ゴシック" w:eastAsia="ＭＳ ゴシック" w:hAnsi="ＭＳ ゴシック" w:hint="eastAsia"/>
                <w:b/>
                <w:color w:val="000000" w:themeColor="text1"/>
                <w:szCs w:val="21"/>
                <w:u w:val="single"/>
              </w:rPr>
              <w:t>は、郵送等によりご提出ください。</w:t>
            </w:r>
          </w:p>
          <w:p w:rsidR="00174142" w:rsidRPr="00CB356E" w:rsidRDefault="00174142" w:rsidP="00174142">
            <w:pPr>
              <w:ind w:left="630" w:hangingChars="300" w:hanging="630"/>
              <w:rPr>
                <w:color w:val="000000" w:themeColor="text1"/>
                <w:szCs w:val="21"/>
              </w:rPr>
            </w:pPr>
            <w:r w:rsidRPr="00861822">
              <w:rPr>
                <w:rFonts w:hint="eastAsia"/>
                <w:color w:val="000000" w:themeColor="text1"/>
                <w:szCs w:val="21"/>
              </w:rPr>
              <w:t xml:space="preserve">　　</w:t>
            </w:r>
            <w:r w:rsidRPr="00861822">
              <w:rPr>
                <w:rFonts w:hint="eastAsia"/>
                <w:szCs w:val="21"/>
              </w:rPr>
              <w:t xml:space="preserve">　</w:t>
            </w:r>
            <w:r w:rsidRPr="00861822">
              <w:rPr>
                <w:rFonts w:hint="eastAsia"/>
                <w:sz w:val="16"/>
                <w:szCs w:val="16"/>
              </w:rPr>
              <w:t>※</w:t>
            </w:r>
            <w:r w:rsidRPr="00861822">
              <w:rPr>
                <w:rFonts w:asciiTheme="minorEastAsia" w:hAnsiTheme="minorEastAsia" w:hint="eastAsia"/>
                <w:sz w:val="16"/>
                <w:szCs w:val="16"/>
              </w:rPr>
              <w:t>送付のみ受付（持参は不可）。送付時の</w:t>
            </w:r>
            <w:r w:rsidR="0050371E">
              <w:rPr>
                <w:rFonts w:hint="eastAsia"/>
                <w:sz w:val="16"/>
                <w:szCs w:val="16"/>
              </w:rPr>
              <w:t>封筒の表に</w:t>
            </w:r>
            <w:r w:rsidR="0050371E" w:rsidRPr="009E032B">
              <w:rPr>
                <w:rFonts w:hint="eastAsia"/>
                <w:b/>
                <w:color w:val="FF0000"/>
                <w:sz w:val="16"/>
                <w:szCs w:val="16"/>
              </w:rPr>
              <w:t>「</w:t>
            </w:r>
            <w:r w:rsidR="0050371E" w:rsidRPr="009E032B">
              <w:rPr>
                <w:rFonts w:hint="eastAsia"/>
                <w:b/>
                <w:color w:val="FF0000"/>
                <w:sz w:val="16"/>
                <w:szCs w:val="16"/>
              </w:rPr>
              <w:t>28</w:t>
            </w:r>
            <w:r w:rsidR="0050371E" w:rsidRPr="009E032B">
              <w:rPr>
                <w:rFonts w:hint="eastAsia"/>
                <w:b/>
                <w:color w:val="FF0000"/>
                <w:sz w:val="16"/>
                <w:szCs w:val="16"/>
              </w:rPr>
              <w:t>年度</w:t>
            </w:r>
            <w:r w:rsidR="0050371E">
              <w:rPr>
                <w:rFonts w:hint="eastAsia"/>
                <w:b/>
                <w:color w:val="FF0000"/>
                <w:sz w:val="16"/>
                <w:szCs w:val="16"/>
              </w:rPr>
              <w:t>予備費事業</w:t>
            </w:r>
            <w:r w:rsidR="0050371E" w:rsidRPr="009E032B">
              <w:rPr>
                <w:rFonts w:hint="eastAsia"/>
                <w:b/>
                <w:color w:val="FF0000"/>
                <w:sz w:val="16"/>
                <w:szCs w:val="16"/>
              </w:rPr>
              <w:t xml:space="preserve">　応募書類在中」</w:t>
            </w:r>
            <w:r w:rsidRPr="002F756E">
              <w:rPr>
                <w:rFonts w:hint="eastAsia"/>
                <w:sz w:val="16"/>
                <w:szCs w:val="16"/>
              </w:rPr>
              <w:t>とお書きください。</w:t>
            </w:r>
          </w:p>
          <w:p w:rsidR="00174142" w:rsidRPr="00784829" w:rsidRDefault="00174142" w:rsidP="00174142">
            <w:pPr>
              <w:ind w:firstLineChars="200" w:firstLine="420"/>
              <w:rPr>
                <w:color w:val="000000" w:themeColor="text1"/>
                <w:szCs w:val="21"/>
              </w:rPr>
            </w:pPr>
            <w:r w:rsidRPr="00784829">
              <w:rPr>
                <w:rFonts w:hint="eastAsia"/>
                <w:color w:val="000000" w:themeColor="text1"/>
                <w:szCs w:val="21"/>
              </w:rPr>
              <w:t>◇問い合わせの対応時間は、</w:t>
            </w:r>
            <w:r w:rsidRPr="00784829">
              <w:rPr>
                <w:color w:val="000000" w:themeColor="text1"/>
                <w:szCs w:val="21"/>
              </w:rPr>
              <w:t>9:30</w:t>
            </w:r>
            <w:r w:rsidRPr="00784829">
              <w:rPr>
                <w:rFonts w:hint="eastAsia"/>
                <w:color w:val="000000" w:themeColor="text1"/>
                <w:szCs w:val="21"/>
              </w:rPr>
              <w:t>～</w:t>
            </w:r>
            <w:r w:rsidRPr="00784829">
              <w:rPr>
                <w:color w:val="000000" w:themeColor="text1"/>
                <w:szCs w:val="21"/>
              </w:rPr>
              <w:t>12:00</w:t>
            </w:r>
            <w:r w:rsidRPr="00784829">
              <w:rPr>
                <w:rFonts w:hint="eastAsia"/>
                <w:color w:val="000000" w:themeColor="text1"/>
                <w:szCs w:val="21"/>
              </w:rPr>
              <w:t>、</w:t>
            </w:r>
            <w:r w:rsidRPr="00784829">
              <w:rPr>
                <w:color w:val="000000" w:themeColor="text1"/>
                <w:szCs w:val="21"/>
              </w:rPr>
              <w:t>13:00</w:t>
            </w:r>
            <w:r w:rsidRPr="00784829">
              <w:rPr>
                <w:rFonts w:hint="eastAsia"/>
                <w:color w:val="000000" w:themeColor="text1"/>
                <w:szCs w:val="21"/>
              </w:rPr>
              <w:t>～</w:t>
            </w:r>
            <w:r w:rsidRPr="00784829">
              <w:rPr>
                <w:color w:val="000000" w:themeColor="text1"/>
                <w:szCs w:val="21"/>
              </w:rPr>
              <w:t>17:30</w:t>
            </w:r>
            <w:r w:rsidRPr="00784829">
              <w:rPr>
                <w:rFonts w:hint="eastAsia"/>
                <w:color w:val="000000" w:themeColor="text1"/>
                <w:szCs w:val="21"/>
              </w:rPr>
              <w:t>（土日祝日、年末年始除く）</w:t>
            </w:r>
          </w:p>
          <w:p w:rsidR="00174142" w:rsidRPr="002F756E" w:rsidRDefault="00174142" w:rsidP="00174142">
            <w:pPr>
              <w:ind w:left="630" w:hangingChars="300" w:hanging="630"/>
              <w:rPr>
                <w:color w:val="000000" w:themeColor="text1"/>
                <w:sz w:val="16"/>
                <w:szCs w:val="16"/>
              </w:rPr>
            </w:pPr>
            <w:r w:rsidRPr="00784829">
              <w:rPr>
                <w:rFonts w:hint="eastAsia"/>
                <w:color w:val="000000" w:themeColor="text1"/>
                <w:szCs w:val="21"/>
              </w:rPr>
              <w:t xml:space="preserve">　　　となります</w:t>
            </w:r>
            <w:r w:rsidRPr="00CB356E">
              <w:rPr>
                <w:rFonts w:hint="eastAsia"/>
                <w:color w:val="000000" w:themeColor="text1"/>
                <w:szCs w:val="21"/>
              </w:rPr>
              <w:t>。</w:t>
            </w:r>
            <w:r w:rsidRPr="002F756E">
              <w:rPr>
                <w:rFonts w:hint="eastAsia"/>
                <w:color w:val="000000" w:themeColor="text1"/>
                <w:szCs w:val="21"/>
              </w:rPr>
              <w:t>（</w:t>
            </w:r>
            <w:r w:rsidRPr="002F756E">
              <w:rPr>
                <w:rFonts w:hint="eastAsia"/>
                <w:color w:val="000000" w:themeColor="text1"/>
                <w:szCs w:val="21"/>
                <w:u w:val="single"/>
              </w:rPr>
              <w:t>本公募要領および下記の特設ホームページ掲載情報をご覧いただき、その上でご不明な点があれば、お問い合わせください。</w:t>
            </w:r>
            <w:r w:rsidRPr="002F756E">
              <w:rPr>
                <w:rFonts w:hint="eastAsia"/>
                <w:color w:val="000000" w:themeColor="text1"/>
                <w:szCs w:val="21"/>
              </w:rPr>
              <w:t>）</w:t>
            </w:r>
          </w:p>
          <w:p w:rsidR="0023646C" w:rsidRPr="00784829" w:rsidRDefault="0023646C" w:rsidP="007F4853">
            <w:pPr>
              <w:spacing w:beforeLines="50" w:before="164"/>
              <w:rPr>
                <w:rFonts w:asciiTheme="majorEastAsia" w:eastAsiaTheme="majorEastAsia" w:hAnsiTheme="majorEastAsia"/>
                <w:b/>
                <w:color w:val="000000" w:themeColor="text1"/>
                <w:szCs w:val="21"/>
              </w:rPr>
            </w:pPr>
            <w:r w:rsidRPr="00784829">
              <w:rPr>
                <w:rFonts w:asciiTheme="majorEastAsia" w:eastAsiaTheme="majorEastAsia" w:hAnsiTheme="majorEastAsia" w:hint="eastAsia"/>
                <w:b/>
                <w:color w:val="000000" w:themeColor="text1"/>
                <w:szCs w:val="21"/>
              </w:rPr>
              <w:t>（ご注意</w:t>
            </w:r>
            <w:r w:rsidR="006509FF">
              <w:rPr>
                <w:rFonts w:asciiTheme="majorEastAsia" w:eastAsiaTheme="majorEastAsia" w:hAnsiTheme="majorEastAsia" w:hint="eastAsia"/>
                <w:b/>
                <w:color w:val="000000" w:themeColor="text1"/>
                <w:szCs w:val="21"/>
              </w:rPr>
              <w:t>・ご連絡</w:t>
            </w:r>
            <w:r w:rsidRPr="00784829">
              <w:rPr>
                <w:rFonts w:asciiTheme="majorEastAsia" w:eastAsiaTheme="majorEastAsia" w:hAnsiTheme="majorEastAsia" w:hint="eastAsia"/>
                <w:b/>
                <w:color w:val="000000" w:themeColor="text1"/>
                <w:szCs w:val="21"/>
              </w:rPr>
              <w:t>）</w:t>
            </w:r>
          </w:p>
          <w:p w:rsidR="0007173A" w:rsidRPr="00784829" w:rsidRDefault="0023646C" w:rsidP="00F133B4">
            <w:pPr>
              <w:ind w:left="630" w:hangingChars="300" w:hanging="630"/>
              <w:rPr>
                <w:color w:val="000000" w:themeColor="text1"/>
                <w:szCs w:val="21"/>
              </w:rPr>
            </w:pPr>
            <w:r w:rsidRPr="00784829">
              <w:rPr>
                <w:rFonts w:hint="eastAsia"/>
                <w:color w:val="000000" w:themeColor="text1"/>
                <w:szCs w:val="21"/>
              </w:rPr>
              <w:t xml:space="preserve">　　</w:t>
            </w:r>
            <w:r w:rsidR="00174142">
              <w:rPr>
                <w:rFonts w:hint="eastAsia"/>
                <w:color w:val="000000" w:themeColor="text1"/>
                <w:szCs w:val="21"/>
              </w:rPr>
              <w:t>◇商工会議所</w:t>
            </w:r>
            <w:r w:rsidR="0007173A" w:rsidRPr="00784829">
              <w:rPr>
                <w:rFonts w:hint="eastAsia"/>
                <w:color w:val="000000" w:themeColor="text1"/>
                <w:szCs w:val="21"/>
              </w:rPr>
              <w:t>の管轄地域で事業を営んでいる小規模事業者については、別途、</w:t>
            </w:r>
            <w:r w:rsidR="00174142">
              <w:rPr>
                <w:rFonts w:hint="eastAsia"/>
                <w:color w:val="000000" w:themeColor="text1"/>
                <w:szCs w:val="21"/>
              </w:rPr>
              <w:t>日本商工会議所</w:t>
            </w:r>
            <w:r w:rsidR="0007173A" w:rsidRPr="00784829">
              <w:rPr>
                <w:rFonts w:hint="eastAsia"/>
                <w:color w:val="000000" w:themeColor="text1"/>
                <w:szCs w:val="21"/>
              </w:rPr>
              <w:t>が公表する公募要領をご覧ください（</w:t>
            </w:r>
            <w:r w:rsidR="0067073F">
              <w:rPr>
                <w:rFonts w:hint="eastAsia"/>
                <w:color w:val="000000" w:themeColor="text1"/>
                <w:szCs w:val="21"/>
              </w:rPr>
              <w:t>鹿児島県</w:t>
            </w:r>
            <w:r w:rsidR="00174142">
              <w:rPr>
                <w:rFonts w:hint="eastAsia"/>
                <w:color w:val="000000" w:themeColor="text1"/>
                <w:szCs w:val="21"/>
              </w:rPr>
              <w:t>県</w:t>
            </w:r>
            <w:r w:rsidR="00FD0817">
              <w:rPr>
                <w:rFonts w:hint="eastAsia"/>
                <w:color w:val="000000" w:themeColor="text1"/>
                <w:szCs w:val="21"/>
              </w:rPr>
              <w:t>商工会連合会</w:t>
            </w:r>
            <w:r w:rsidR="0007173A" w:rsidRPr="00784829">
              <w:rPr>
                <w:rFonts w:hint="eastAsia"/>
                <w:color w:val="000000" w:themeColor="text1"/>
                <w:szCs w:val="21"/>
              </w:rPr>
              <w:t>への申請はできません）</w:t>
            </w:r>
            <w:r w:rsidR="007F4853" w:rsidRPr="00784829">
              <w:rPr>
                <w:rFonts w:hint="eastAsia"/>
                <w:color w:val="000000" w:themeColor="text1"/>
                <w:szCs w:val="21"/>
              </w:rPr>
              <w:t>。</w:t>
            </w:r>
          </w:p>
          <w:p w:rsidR="0023646C" w:rsidRDefault="0023646C" w:rsidP="005D7E41">
            <w:pPr>
              <w:ind w:leftChars="200" w:left="630" w:hangingChars="100" w:hanging="210"/>
              <w:rPr>
                <w:color w:val="000000" w:themeColor="text1"/>
                <w:szCs w:val="21"/>
              </w:rPr>
            </w:pPr>
            <w:r w:rsidRPr="00784829">
              <w:rPr>
                <w:rFonts w:hint="eastAsia"/>
                <w:color w:val="000000" w:themeColor="text1"/>
                <w:szCs w:val="21"/>
              </w:rPr>
              <w:t>◇本事業の申請に際しては、</w:t>
            </w:r>
            <w:r w:rsidR="009812FF" w:rsidRPr="00861822">
              <w:rPr>
                <w:rFonts w:hint="eastAsia"/>
                <w:color w:val="000000" w:themeColor="text1"/>
                <w:szCs w:val="21"/>
                <w:u w:val="single"/>
              </w:rPr>
              <w:t>地域</w:t>
            </w:r>
            <w:r w:rsidR="00D77A1A" w:rsidRPr="00861822">
              <w:rPr>
                <w:rFonts w:hint="eastAsia"/>
                <w:color w:val="000000" w:themeColor="text1"/>
                <w:szCs w:val="21"/>
                <w:u w:val="single"/>
              </w:rPr>
              <w:t>の</w:t>
            </w:r>
            <w:r w:rsidR="00174142">
              <w:rPr>
                <w:rFonts w:hint="eastAsia"/>
                <w:color w:val="000000" w:themeColor="text1"/>
                <w:szCs w:val="21"/>
                <w:u w:val="single"/>
              </w:rPr>
              <w:t>商工会</w:t>
            </w:r>
            <w:r w:rsidR="002B199D" w:rsidRPr="00861822">
              <w:rPr>
                <w:rFonts w:hint="eastAsia"/>
                <w:color w:val="000000" w:themeColor="text1"/>
                <w:szCs w:val="21"/>
                <w:u w:val="single"/>
              </w:rPr>
              <w:t>の</w:t>
            </w:r>
            <w:r w:rsidR="007B02DC" w:rsidRPr="00861822">
              <w:rPr>
                <w:rFonts w:hint="eastAsia"/>
                <w:color w:val="000000" w:themeColor="text1"/>
                <w:szCs w:val="21"/>
                <w:u w:val="single"/>
              </w:rPr>
              <w:t>確認</w:t>
            </w:r>
            <w:r w:rsidR="00153A5D" w:rsidRPr="00861822">
              <w:rPr>
                <w:rFonts w:hint="eastAsia"/>
                <w:color w:val="000000" w:themeColor="text1"/>
                <w:szCs w:val="21"/>
                <w:u w:val="single"/>
              </w:rPr>
              <w:t>が必要</w:t>
            </w:r>
            <w:r w:rsidR="00153A5D" w:rsidRPr="00861822">
              <w:rPr>
                <w:rFonts w:hint="eastAsia"/>
                <w:color w:val="000000" w:themeColor="text1"/>
                <w:szCs w:val="21"/>
              </w:rPr>
              <w:t>とな</w:t>
            </w:r>
            <w:r w:rsidR="007B02DC" w:rsidRPr="00861822">
              <w:rPr>
                <w:rFonts w:hint="eastAsia"/>
                <w:color w:val="000000" w:themeColor="text1"/>
                <w:szCs w:val="21"/>
              </w:rPr>
              <w:t>ります。</w:t>
            </w:r>
            <w:r w:rsidR="0067073F">
              <w:rPr>
                <w:rFonts w:hint="eastAsia"/>
                <w:color w:val="000000" w:themeColor="text1"/>
                <w:szCs w:val="21"/>
              </w:rPr>
              <w:t>鹿児島県</w:t>
            </w:r>
            <w:r w:rsidR="00174142">
              <w:rPr>
                <w:rFonts w:hint="eastAsia"/>
                <w:color w:val="000000" w:themeColor="text1"/>
                <w:szCs w:val="21"/>
              </w:rPr>
              <w:t>県</w:t>
            </w:r>
            <w:r w:rsidR="00FD0817">
              <w:rPr>
                <w:rFonts w:hint="eastAsia"/>
                <w:color w:val="000000" w:themeColor="text1"/>
                <w:szCs w:val="21"/>
              </w:rPr>
              <w:t>商工会連合会</w:t>
            </w:r>
            <w:r w:rsidR="005D5D9E" w:rsidRPr="00861822">
              <w:rPr>
                <w:rFonts w:hint="eastAsia"/>
                <w:color w:val="000000" w:themeColor="text1"/>
                <w:szCs w:val="21"/>
              </w:rPr>
              <w:t>（</w:t>
            </w:r>
            <w:r w:rsidR="006303C4" w:rsidRPr="00861822">
              <w:rPr>
                <w:rFonts w:hint="eastAsia"/>
                <w:color w:val="000000" w:themeColor="text1"/>
                <w:szCs w:val="21"/>
              </w:rPr>
              <w:t>補助金事務局</w:t>
            </w:r>
            <w:r w:rsidR="005D5D9E" w:rsidRPr="00861822">
              <w:rPr>
                <w:rFonts w:hint="eastAsia"/>
                <w:color w:val="000000" w:themeColor="text1"/>
                <w:szCs w:val="21"/>
              </w:rPr>
              <w:t>）</w:t>
            </w:r>
            <w:r w:rsidR="00715796" w:rsidRPr="00861822">
              <w:rPr>
                <w:rFonts w:hint="eastAsia"/>
                <w:color w:val="000000" w:themeColor="text1"/>
                <w:szCs w:val="21"/>
              </w:rPr>
              <w:t>への</w:t>
            </w:r>
            <w:r w:rsidR="007B02DC" w:rsidRPr="00861822">
              <w:rPr>
                <w:rFonts w:hint="eastAsia"/>
                <w:color w:val="000000" w:themeColor="text1"/>
                <w:szCs w:val="21"/>
              </w:rPr>
              <w:t>提出の前に</w:t>
            </w:r>
            <w:r w:rsidR="007F4853" w:rsidRPr="00861822">
              <w:rPr>
                <w:rFonts w:hint="eastAsia"/>
                <w:color w:val="000000" w:themeColor="text1"/>
                <w:szCs w:val="21"/>
              </w:rPr>
              <w:t>、</w:t>
            </w:r>
            <w:r w:rsidR="009812FF" w:rsidRPr="00861822">
              <w:rPr>
                <w:rFonts w:hint="eastAsia"/>
                <w:color w:val="000000" w:themeColor="text1"/>
                <w:szCs w:val="21"/>
                <w:u w:val="single"/>
              </w:rPr>
              <w:t>地域</w:t>
            </w:r>
            <w:r w:rsidR="00174142">
              <w:rPr>
                <w:rFonts w:hint="eastAsia"/>
                <w:color w:val="000000" w:themeColor="text1"/>
                <w:szCs w:val="21"/>
                <w:u w:val="single"/>
              </w:rPr>
              <w:t>の商工会</w:t>
            </w:r>
            <w:r w:rsidR="00E20BCA" w:rsidRPr="00861822">
              <w:rPr>
                <w:rFonts w:hint="eastAsia"/>
                <w:color w:val="000000" w:themeColor="text1"/>
                <w:szCs w:val="21"/>
                <w:u w:val="single"/>
              </w:rPr>
              <w:t>に「経営計画書</w:t>
            </w:r>
            <w:r w:rsidR="00D77A1A" w:rsidRPr="00861822">
              <w:rPr>
                <w:rFonts w:hint="eastAsia"/>
                <w:color w:val="000000" w:themeColor="text1"/>
                <w:szCs w:val="21"/>
                <w:u w:val="single"/>
              </w:rPr>
              <w:t>・</w:t>
            </w:r>
            <w:r w:rsidR="00E20BCA" w:rsidRPr="00861822">
              <w:rPr>
                <w:rFonts w:hint="eastAsia"/>
                <w:color w:val="000000" w:themeColor="text1"/>
                <w:szCs w:val="21"/>
                <w:u w:val="single"/>
              </w:rPr>
              <w:t>様式</w:t>
            </w:r>
            <w:r w:rsidR="00D77A1A" w:rsidRPr="00861822">
              <w:rPr>
                <w:rFonts w:hint="eastAsia"/>
                <w:color w:val="000000" w:themeColor="text1"/>
                <w:szCs w:val="21"/>
                <w:u w:val="single"/>
              </w:rPr>
              <w:t>２」と</w:t>
            </w:r>
            <w:r w:rsidR="00E20BCA" w:rsidRPr="00861822">
              <w:rPr>
                <w:rFonts w:hint="eastAsia"/>
                <w:color w:val="000000" w:themeColor="text1"/>
                <w:szCs w:val="21"/>
                <w:u w:val="single"/>
              </w:rPr>
              <w:t>「補助事業計画書</w:t>
            </w:r>
            <w:r w:rsidR="00D77A1A" w:rsidRPr="00861822">
              <w:rPr>
                <w:rFonts w:hint="eastAsia"/>
                <w:color w:val="000000" w:themeColor="text1"/>
                <w:szCs w:val="21"/>
                <w:u w:val="single"/>
              </w:rPr>
              <w:t>・</w:t>
            </w:r>
            <w:r w:rsidR="00E20BCA" w:rsidRPr="00861822">
              <w:rPr>
                <w:rFonts w:hint="eastAsia"/>
                <w:color w:val="000000" w:themeColor="text1"/>
                <w:szCs w:val="21"/>
                <w:u w:val="single"/>
              </w:rPr>
              <w:t>様式３</w:t>
            </w:r>
            <w:r w:rsidR="00D77A1A" w:rsidRPr="00861822">
              <w:rPr>
                <w:rFonts w:hint="eastAsia"/>
                <w:color w:val="000000" w:themeColor="text1"/>
                <w:szCs w:val="21"/>
                <w:u w:val="single"/>
              </w:rPr>
              <w:t>」</w:t>
            </w:r>
            <w:r w:rsidR="00E20BCA" w:rsidRPr="00861822">
              <w:rPr>
                <w:rFonts w:hint="eastAsia"/>
                <w:color w:val="000000" w:themeColor="text1"/>
                <w:szCs w:val="21"/>
                <w:u w:val="single"/>
              </w:rPr>
              <w:t>の写しを提出のうえ、「事業支援計画書</w:t>
            </w:r>
            <w:r w:rsidR="00D77A1A" w:rsidRPr="00861822">
              <w:rPr>
                <w:rFonts w:hint="eastAsia"/>
                <w:color w:val="000000" w:themeColor="text1"/>
                <w:szCs w:val="21"/>
                <w:u w:val="single"/>
              </w:rPr>
              <w:t>・</w:t>
            </w:r>
            <w:r w:rsidR="00E20BCA" w:rsidRPr="00861822">
              <w:rPr>
                <w:rFonts w:hint="eastAsia"/>
                <w:color w:val="000000" w:themeColor="text1"/>
                <w:szCs w:val="21"/>
                <w:u w:val="single"/>
              </w:rPr>
              <w:t>様式４</w:t>
            </w:r>
            <w:r w:rsidR="00D77A1A" w:rsidRPr="00861822">
              <w:rPr>
                <w:rFonts w:hint="eastAsia"/>
                <w:color w:val="000000" w:themeColor="text1"/>
                <w:szCs w:val="21"/>
                <w:u w:val="single"/>
              </w:rPr>
              <w:t>（以下「様式４」）」</w:t>
            </w:r>
            <w:r w:rsidR="00E20BCA" w:rsidRPr="00861822">
              <w:rPr>
                <w:rFonts w:hint="eastAsia"/>
                <w:color w:val="000000" w:themeColor="text1"/>
                <w:szCs w:val="21"/>
                <w:u w:val="single"/>
              </w:rPr>
              <w:t>の作成・交付を依頼してください</w:t>
            </w:r>
            <w:r w:rsidR="00E20BCA" w:rsidRPr="00190FBD">
              <w:rPr>
                <w:rFonts w:asciiTheme="majorEastAsia" w:eastAsiaTheme="majorEastAsia" w:hAnsiTheme="majorEastAsia" w:hint="eastAsia"/>
                <w:b/>
                <w:color w:val="000000" w:themeColor="text1"/>
                <w:szCs w:val="21"/>
                <w:u w:val="single"/>
              </w:rPr>
              <w:t>（</w:t>
            </w:r>
            <w:r w:rsidR="005D7E41" w:rsidRPr="00190FBD">
              <w:rPr>
                <w:rFonts w:asciiTheme="majorEastAsia" w:eastAsiaTheme="majorEastAsia" w:hAnsiTheme="majorEastAsia" w:hint="eastAsia"/>
                <w:b/>
                <w:color w:val="000000" w:themeColor="text1"/>
                <w:szCs w:val="21"/>
                <w:u w:val="single"/>
              </w:rPr>
              <w:t>地域の商工会における</w:t>
            </w:r>
            <w:r w:rsidR="00D77A1A" w:rsidRPr="00190FBD">
              <w:rPr>
                <w:rFonts w:asciiTheme="majorEastAsia" w:eastAsiaTheme="majorEastAsia" w:hAnsiTheme="majorEastAsia" w:hint="eastAsia"/>
                <w:b/>
                <w:color w:val="000000" w:themeColor="text1"/>
                <w:szCs w:val="21"/>
                <w:u w:val="single"/>
              </w:rPr>
              <w:t>「様式４」の発行</w:t>
            </w:r>
            <w:r w:rsidR="005D7E41" w:rsidRPr="00190FBD">
              <w:rPr>
                <w:rFonts w:asciiTheme="majorEastAsia" w:eastAsiaTheme="majorEastAsia" w:hAnsiTheme="majorEastAsia" w:hint="eastAsia"/>
                <w:b/>
                <w:color w:val="000000" w:themeColor="text1"/>
                <w:szCs w:val="21"/>
                <w:u w:val="single"/>
              </w:rPr>
              <w:t>まで</w:t>
            </w:r>
            <w:r w:rsidR="00D77A1A" w:rsidRPr="00861822">
              <w:rPr>
                <w:rFonts w:asciiTheme="majorEastAsia" w:eastAsiaTheme="majorEastAsia" w:hAnsiTheme="majorEastAsia" w:hint="eastAsia"/>
                <w:b/>
                <w:color w:val="000000" w:themeColor="text1"/>
                <w:szCs w:val="21"/>
                <w:u w:val="single"/>
              </w:rPr>
              <w:t>には一定の日数がかかります。</w:t>
            </w:r>
            <w:r w:rsidR="00E20BCA" w:rsidRPr="00861822">
              <w:rPr>
                <w:rFonts w:asciiTheme="majorEastAsia" w:eastAsiaTheme="majorEastAsia" w:hAnsiTheme="majorEastAsia" w:hint="eastAsia"/>
                <w:b/>
                <w:color w:val="000000" w:themeColor="text1"/>
                <w:szCs w:val="21"/>
                <w:u w:val="single"/>
              </w:rPr>
              <w:t>締切までに十分な余裕をもって、</w:t>
            </w:r>
            <w:r w:rsidR="00FF20E7">
              <w:rPr>
                <w:rFonts w:asciiTheme="majorEastAsia" w:eastAsiaTheme="majorEastAsia" w:hAnsiTheme="majorEastAsia" w:hint="eastAsia"/>
                <w:b/>
                <w:color w:val="000000" w:themeColor="text1"/>
                <w:szCs w:val="21"/>
                <w:u w:val="single"/>
              </w:rPr>
              <w:t>地域の商工会</w:t>
            </w:r>
            <w:r w:rsidR="00437357" w:rsidRPr="00861822">
              <w:rPr>
                <w:rFonts w:asciiTheme="majorEastAsia" w:eastAsiaTheme="majorEastAsia" w:hAnsiTheme="majorEastAsia" w:hint="eastAsia"/>
                <w:b/>
                <w:color w:val="000000" w:themeColor="text1"/>
                <w:szCs w:val="21"/>
                <w:u w:val="single"/>
              </w:rPr>
              <w:t>に</w:t>
            </w:r>
            <w:r w:rsidR="00E20BCA" w:rsidRPr="00861822">
              <w:rPr>
                <w:rFonts w:asciiTheme="majorEastAsia" w:eastAsiaTheme="majorEastAsia" w:hAnsiTheme="majorEastAsia" w:hint="eastAsia"/>
                <w:b/>
                <w:color w:val="000000" w:themeColor="text1"/>
                <w:szCs w:val="21"/>
                <w:u w:val="single"/>
              </w:rPr>
              <w:t>お越</w:t>
            </w:r>
            <w:r w:rsidR="004A6777">
              <w:rPr>
                <w:rFonts w:asciiTheme="majorEastAsia" w:eastAsiaTheme="majorEastAsia" w:hAnsiTheme="majorEastAsia" w:hint="eastAsia"/>
                <w:b/>
                <w:color w:val="000000" w:themeColor="text1"/>
                <w:szCs w:val="21"/>
                <w:u w:val="single"/>
              </w:rPr>
              <w:t>しください</w:t>
            </w:r>
            <w:r w:rsidR="00E20BCA" w:rsidRPr="00861822">
              <w:rPr>
                <w:rFonts w:asciiTheme="majorEastAsia" w:eastAsiaTheme="majorEastAsia" w:hAnsiTheme="majorEastAsia" w:hint="eastAsia"/>
                <w:b/>
                <w:color w:val="000000" w:themeColor="text1"/>
                <w:szCs w:val="21"/>
                <w:u w:val="single"/>
              </w:rPr>
              <w:t>）</w:t>
            </w:r>
            <w:r w:rsidR="00D33F99" w:rsidRPr="00861822">
              <w:rPr>
                <w:rFonts w:hint="eastAsia"/>
                <w:color w:val="000000" w:themeColor="text1"/>
                <w:szCs w:val="21"/>
                <w:u w:val="single"/>
              </w:rPr>
              <w:t>。また、地域</w:t>
            </w:r>
            <w:r w:rsidR="00174142">
              <w:rPr>
                <w:rFonts w:hint="eastAsia"/>
                <w:color w:val="000000" w:themeColor="text1"/>
                <w:szCs w:val="21"/>
                <w:u w:val="single"/>
              </w:rPr>
              <w:t>の商工会</w:t>
            </w:r>
            <w:r w:rsidR="00E20BCA" w:rsidRPr="00861822">
              <w:rPr>
                <w:rFonts w:hint="eastAsia"/>
                <w:color w:val="000000" w:themeColor="text1"/>
                <w:szCs w:val="21"/>
                <w:u w:val="single"/>
              </w:rPr>
              <w:t>から「様式４</w:t>
            </w:r>
            <w:r w:rsidR="00D77A1A" w:rsidRPr="00861822">
              <w:rPr>
                <w:rFonts w:hint="eastAsia"/>
                <w:color w:val="000000" w:themeColor="text1"/>
                <w:szCs w:val="21"/>
                <w:u w:val="single"/>
              </w:rPr>
              <w:t>」</w:t>
            </w:r>
            <w:r w:rsidR="00E20BCA" w:rsidRPr="00861822">
              <w:rPr>
                <w:rFonts w:hint="eastAsia"/>
                <w:color w:val="000000" w:themeColor="text1"/>
                <w:szCs w:val="21"/>
                <w:u w:val="single"/>
              </w:rPr>
              <w:t>を得た後、</w:t>
            </w:r>
            <w:r w:rsidR="0083739E" w:rsidRPr="00861822">
              <w:rPr>
                <w:rFonts w:hint="eastAsia"/>
                <w:color w:val="000000" w:themeColor="text1"/>
                <w:szCs w:val="21"/>
              </w:rPr>
              <w:t>併せて上記</w:t>
            </w:r>
            <w:r w:rsidR="007B02DC" w:rsidRPr="00861822">
              <w:rPr>
                <w:rFonts w:hint="eastAsia"/>
                <w:color w:val="000000" w:themeColor="text1"/>
                <w:szCs w:val="21"/>
              </w:rPr>
              <w:t>提出先にご</w:t>
            </w:r>
            <w:r w:rsidR="00297F27" w:rsidRPr="00861822">
              <w:rPr>
                <w:rFonts w:hint="eastAsia"/>
                <w:color w:val="000000" w:themeColor="text1"/>
                <w:szCs w:val="21"/>
              </w:rPr>
              <w:t>送付</w:t>
            </w:r>
            <w:r w:rsidR="007B02DC" w:rsidRPr="00861822">
              <w:rPr>
                <w:rFonts w:hint="eastAsia"/>
                <w:color w:val="000000" w:themeColor="text1"/>
                <w:szCs w:val="21"/>
              </w:rPr>
              <w:t>ください</w:t>
            </w:r>
            <w:r w:rsidR="00081DBF" w:rsidRPr="00861822">
              <w:rPr>
                <w:rFonts w:hint="eastAsia"/>
                <w:color w:val="000000" w:themeColor="text1"/>
                <w:szCs w:val="21"/>
              </w:rPr>
              <w:t>（</w:t>
            </w:r>
            <w:r w:rsidR="00D77A1A" w:rsidRPr="00861822">
              <w:rPr>
                <w:rFonts w:hint="eastAsia"/>
                <w:color w:val="000000" w:themeColor="text1"/>
                <w:szCs w:val="21"/>
              </w:rPr>
              <w:t>「</w:t>
            </w:r>
            <w:r w:rsidR="00081DBF" w:rsidRPr="00861822">
              <w:rPr>
                <w:rFonts w:hint="eastAsia"/>
                <w:color w:val="000000" w:themeColor="text1"/>
                <w:szCs w:val="21"/>
              </w:rPr>
              <w:t>様式４</w:t>
            </w:r>
            <w:r w:rsidR="00D77A1A" w:rsidRPr="00861822">
              <w:rPr>
                <w:rFonts w:hint="eastAsia"/>
                <w:color w:val="000000" w:themeColor="text1"/>
                <w:szCs w:val="21"/>
              </w:rPr>
              <w:t>」</w:t>
            </w:r>
            <w:r w:rsidR="00081DBF" w:rsidRPr="00861822">
              <w:rPr>
                <w:rFonts w:hint="eastAsia"/>
                <w:color w:val="000000" w:themeColor="text1"/>
                <w:szCs w:val="21"/>
              </w:rPr>
              <w:t>も必須</w:t>
            </w:r>
            <w:r w:rsidR="00D77A1A" w:rsidRPr="00861822">
              <w:rPr>
                <w:rFonts w:hint="eastAsia"/>
                <w:color w:val="000000" w:themeColor="text1"/>
                <w:szCs w:val="21"/>
              </w:rPr>
              <w:t>提出</w:t>
            </w:r>
            <w:r w:rsidR="00081DBF" w:rsidRPr="00861822">
              <w:rPr>
                <w:rFonts w:hint="eastAsia"/>
                <w:color w:val="000000" w:themeColor="text1"/>
                <w:szCs w:val="21"/>
              </w:rPr>
              <w:t>書類</w:t>
            </w:r>
            <w:r w:rsidR="00081DBF" w:rsidRPr="00784829">
              <w:rPr>
                <w:rFonts w:hint="eastAsia"/>
                <w:color w:val="000000" w:themeColor="text1"/>
                <w:szCs w:val="21"/>
              </w:rPr>
              <w:t>です）。</w:t>
            </w:r>
          </w:p>
          <w:p w:rsidR="00207381" w:rsidRPr="002F756E" w:rsidRDefault="00207381" w:rsidP="002C5C24">
            <w:pPr>
              <w:ind w:leftChars="200" w:left="630" w:hangingChars="100" w:hanging="210"/>
              <w:rPr>
                <w:szCs w:val="21"/>
              </w:rPr>
            </w:pPr>
            <w:r w:rsidRPr="002F756E">
              <w:rPr>
                <w:rFonts w:hint="eastAsia"/>
                <w:szCs w:val="21"/>
              </w:rPr>
              <w:t>◇申請</w:t>
            </w:r>
            <w:r w:rsidR="006F50E1" w:rsidRPr="002F756E">
              <w:rPr>
                <w:rFonts w:hint="eastAsia"/>
                <w:szCs w:val="21"/>
              </w:rPr>
              <w:t>に際しては</w:t>
            </w:r>
            <w:r w:rsidRPr="002F756E">
              <w:rPr>
                <w:rFonts w:hint="eastAsia"/>
                <w:szCs w:val="21"/>
              </w:rPr>
              <w:t>、必須</w:t>
            </w:r>
            <w:r w:rsidR="00D77A1A" w:rsidRPr="002F756E">
              <w:rPr>
                <w:rFonts w:hint="eastAsia"/>
                <w:szCs w:val="21"/>
              </w:rPr>
              <w:t>提出</w:t>
            </w:r>
            <w:r w:rsidRPr="002F756E">
              <w:rPr>
                <w:rFonts w:hint="eastAsia"/>
                <w:szCs w:val="21"/>
              </w:rPr>
              <w:t>書類等（特に</w:t>
            </w:r>
            <w:r w:rsidRPr="002F756E">
              <w:rPr>
                <w:szCs w:val="21"/>
              </w:rPr>
              <w:t>CD-R</w:t>
            </w:r>
            <w:r w:rsidRPr="002F756E">
              <w:rPr>
                <w:rFonts w:hint="eastAsia"/>
                <w:szCs w:val="21"/>
              </w:rPr>
              <w:t>等の電子媒体）の送付漏れがないよう十分ご注意ください。</w:t>
            </w:r>
          </w:p>
          <w:p w:rsidR="00574825" w:rsidRPr="0067073F" w:rsidRDefault="00153A5D" w:rsidP="00174142">
            <w:pPr>
              <w:ind w:left="630" w:rightChars="134" w:right="281" w:hangingChars="300" w:hanging="630"/>
              <w:rPr>
                <w:rFonts w:asciiTheme="majorEastAsia" w:eastAsiaTheme="majorEastAsia" w:hAnsiTheme="majorEastAsia"/>
                <w:b/>
                <w:color w:val="000000" w:themeColor="text1"/>
                <w:szCs w:val="21"/>
              </w:rPr>
            </w:pPr>
            <w:r w:rsidRPr="00784829">
              <w:rPr>
                <w:rFonts w:hint="eastAsia"/>
                <w:color w:val="000000" w:themeColor="text1"/>
                <w:szCs w:val="21"/>
              </w:rPr>
              <w:t xml:space="preserve">　　◇本公募要領は、</w:t>
            </w:r>
            <w:r w:rsidR="00FD0817">
              <w:rPr>
                <w:rFonts w:hint="eastAsia"/>
                <w:color w:val="000000" w:themeColor="text1"/>
                <w:szCs w:val="21"/>
              </w:rPr>
              <w:t>全国商工会連合会</w:t>
            </w:r>
            <w:r w:rsidRPr="00784829">
              <w:rPr>
                <w:rFonts w:hint="eastAsia"/>
                <w:color w:val="000000" w:themeColor="text1"/>
                <w:szCs w:val="21"/>
              </w:rPr>
              <w:t>ホームページからダウンロードできます。</w:t>
            </w:r>
            <w:r w:rsidR="00975907" w:rsidRPr="00784829">
              <w:rPr>
                <w:rFonts w:hint="eastAsia"/>
                <w:color w:val="000000" w:themeColor="text1"/>
                <w:szCs w:val="21"/>
              </w:rPr>
              <w:t xml:space="preserve">　</w:t>
            </w:r>
            <w:r w:rsidRPr="002F756E">
              <w:rPr>
                <w:rFonts w:asciiTheme="majorEastAsia" w:eastAsiaTheme="majorEastAsia" w:hAnsiTheme="majorEastAsia" w:hint="eastAsia"/>
                <w:color w:val="000000" w:themeColor="text1"/>
                <w:sz w:val="32"/>
                <w:szCs w:val="32"/>
              </w:rPr>
              <w:t>（</w:t>
            </w:r>
            <w:r w:rsidRPr="002F756E">
              <w:rPr>
                <w:rFonts w:asciiTheme="majorEastAsia" w:eastAsiaTheme="majorEastAsia" w:hAnsiTheme="majorEastAsia"/>
                <w:color w:val="000000" w:themeColor="text1"/>
                <w:sz w:val="32"/>
                <w:szCs w:val="32"/>
              </w:rPr>
              <w:t>URL）</w:t>
            </w:r>
            <w:r w:rsidR="000D0514" w:rsidRPr="000D0514">
              <w:rPr>
                <w:rFonts w:asciiTheme="majorEastAsia" w:eastAsiaTheme="majorEastAsia" w:hAnsiTheme="majorEastAsia"/>
                <w:sz w:val="32"/>
                <w:szCs w:val="32"/>
              </w:rPr>
              <w:t>http://</w:t>
            </w:r>
            <w:r w:rsidR="000D0514" w:rsidRPr="000D0514">
              <w:rPr>
                <w:rFonts w:asciiTheme="majorEastAsia" w:eastAsiaTheme="majorEastAsia" w:hAnsiTheme="majorEastAsia" w:hint="eastAsia"/>
                <w:sz w:val="32"/>
                <w:szCs w:val="32"/>
              </w:rPr>
              <w:t>www</w:t>
            </w:r>
            <w:r w:rsidR="000D0514">
              <w:rPr>
                <w:rFonts w:asciiTheme="majorEastAsia" w:eastAsiaTheme="majorEastAsia" w:hAnsiTheme="majorEastAsia" w:hint="eastAsia"/>
                <w:sz w:val="32"/>
                <w:szCs w:val="32"/>
              </w:rPr>
              <w:t>.</w:t>
            </w:r>
            <w:r w:rsidR="0067073F">
              <w:rPr>
                <w:rFonts w:asciiTheme="majorEastAsia" w:eastAsiaTheme="majorEastAsia" w:hAnsiTheme="majorEastAsia"/>
                <w:sz w:val="32"/>
                <w:szCs w:val="32"/>
              </w:rPr>
              <w:t>kashoren.or.jp</w:t>
            </w:r>
          </w:p>
        </w:tc>
      </w:tr>
    </w:tbl>
    <w:p w:rsidR="00153A5D" w:rsidRDefault="00153A5D" w:rsidP="00F133B4">
      <w:pPr>
        <w:spacing w:line="0" w:lineRule="atLeast"/>
        <w:jc w:val="center"/>
        <w:rPr>
          <w:rFonts w:asciiTheme="majorEastAsia" w:eastAsia="SimSun" w:hAnsiTheme="majorEastAsia"/>
          <w:b/>
          <w:color w:val="000000" w:themeColor="text1"/>
          <w:sz w:val="40"/>
          <w:szCs w:val="40"/>
          <w:lang w:eastAsia="zh-CN"/>
        </w:rPr>
      </w:pPr>
      <w:r w:rsidRPr="00784829">
        <w:rPr>
          <w:rFonts w:asciiTheme="majorEastAsia" w:eastAsiaTheme="majorEastAsia" w:hAnsiTheme="majorEastAsia" w:hint="eastAsia"/>
          <w:b/>
          <w:color w:val="000000" w:themeColor="text1"/>
          <w:sz w:val="40"/>
          <w:szCs w:val="40"/>
          <w:lang w:eastAsia="zh-CN"/>
        </w:rPr>
        <w:t>平成</w:t>
      </w:r>
      <w:r w:rsidR="000D2C7A" w:rsidRPr="00784829">
        <w:rPr>
          <w:rFonts w:asciiTheme="majorEastAsia" w:eastAsiaTheme="majorEastAsia" w:hAnsiTheme="majorEastAsia" w:hint="eastAsia"/>
          <w:b/>
          <w:color w:val="000000" w:themeColor="text1"/>
          <w:sz w:val="40"/>
          <w:szCs w:val="40"/>
          <w:lang w:eastAsia="zh-CN"/>
        </w:rPr>
        <w:t>２</w:t>
      </w:r>
      <w:r w:rsidR="00204181">
        <w:rPr>
          <w:rFonts w:asciiTheme="majorEastAsia" w:eastAsiaTheme="majorEastAsia" w:hAnsiTheme="majorEastAsia" w:hint="eastAsia"/>
          <w:b/>
          <w:color w:val="000000" w:themeColor="text1"/>
          <w:sz w:val="40"/>
          <w:szCs w:val="40"/>
          <w:lang w:eastAsia="zh-CN"/>
        </w:rPr>
        <w:t>８</w:t>
      </w:r>
      <w:r w:rsidR="000D2C7A" w:rsidRPr="00784829">
        <w:rPr>
          <w:rFonts w:asciiTheme="majorEastAsia" w:eastAsiaTheme="majorEastAsia" w:hAnsiTheme="majorEastAsia" w:hint="eastAsia"/>
          <w:b/>
          <w:color w:val="000000" w:themeColor="text1"/>
          <w:sz w:val="40"/>
          <w:szCs w:val="40"/>
          <w:lang w:eastAsia="zh-CN"/>
        </w:rPr>
        <w:t>年</w:t>
      </w:r>
      <w:r w:rsidR="00793B7B">
        <w:rPr>
          <w:rFonts w:asciiTheme="majorEastAsia" w:eastAsiaTheme="majorEastAsia" w:hAnsiTheme="majorEastAsia" w:hint="eastAsia"/>
          <w:b/>
          <w:color w:val="000000" w:themeColor="text1"/>
          <w:sz w:val="40"/>
          <w:szCs w:val="40"/>
          <w:lang w:eastAsia="zh-CN"/>
        </w:rPr>
        <w:t>５</w:t>
      </w:r>
      <w:r w:rsidRPr="00784829">
        <w:rPr>
          <w:rFonts w:asciiTheme="majorEastAsia" w:eastAsiaTheme="majorEastAsia" w:hAnsiTheme="majorEastAsia" w:hint="eastAsia"/>
          <w:b/>
          <w:color w:val="000000" w:themeColor="text1"/>
          <w:sz w:val="40"/>
          <w:szCs w:val="40"/>
          <w:lang w:eastAsia="zh-CN"/>
        </w:rPr>
        <w:t>月</w:t>
      </w:r>
    </w:p>
    <w:p w:rsidR="000D0514" w:rsidRPr="000D0514" w:rsidRDefault="0067073F" w:rsidP="000D0514">
      <w:pPr>
        <w:spacing w:line="0" w:lineRule="atLeast"/>
        <w:jc w:val="center"/>
        <w:rPr>
          <w:rFonts w:asciiTheme="majorEastAsia" w:eastAsia="SimSun" w:hAnsiTheme="majorEastAsia"/>
          <w:b/>
          <w:color w:val="000000" w:themeColor="text1"/>
          <w:sz w:val="40"/>
          <w:szCs w:val="40"/>
          <w:lang w:eastAsia="zh-CN"/>
        </w:rPr>
      </w:pPr>
      <w:r>
        <w:rPr>
          <w:rFonts w:asciiTheme="majorEastAsia" w:eastAsiaTheme="majorEastAsia" w:hAnsiTheme="majorEastAsia" w:hint="eastAsia"/>
          <w:b/>
          <w:color w:val="000000" w:themeColor="text1"/>
          <w:sz w:val="40"/>
          <w:szCs w:val="40"/>
        </w:rPr>
        <w:t>鹿児島</w:t>
      </w:r>
      <w:r w:rsidR="000D0514" w:rsidRPr="00BD66D6">
        <w:rPr>
          <w:rFonts w:asciiTheme="majorEastAsia" w:eastAsiaTheme="majorEastAsia" w:hAnsiTheme="majorEastAsia" w:hint="eastAsia"/>
          <w:b/>
          <w:color w:val="000000" w:themeColor="text1"/>
          <w:sz w:val="40"/>
          <w:szCs w:val="40"/>
          <w:lang w:eastAsia="zh-CN"/>
        </w:rPr>
        <w:t>県商工会連合会</w:t>
      </w:r>
    </w:p>
    <w:p w:rsidR="00477F69" w:rsidRPr="00477F69" w:rsidRDefault="00477F69" w:rsidP="00F133B4">
      <w:pPr>
        <w:spacing w:line="0" w:lineRule="atLeast"/>
        <w:jc w:val="center"/>
        <w:rPr>
          <w:rFonts w:asciiTheme="majorEastAsia" w:eastAsiaTheme="majorEastAsia" w:hAnsiTheme="majorEastAsia"/>
          <w:b/>
          <w:color w:val="000000" w:themeColor="text1"/>
          <w:sz w:val="40"/>
          <w:szCs w:val="40"/>
          <w:lang w:eastAsia="zh-CN"/>
        </w:rPr>
      </w:pPr>
      <w:r w:rsidRPr="00477F69">
        <w:rPr>
          <w:rFonts w:asciiTheme="majorEastAsia" w:eastAsiaTheme="majorEastAsia" w:hAnsiTheme="majorEastAsia" w:hint="eastAsia"/>
          <w:b/>
          <w:color w:val="000000" w:themeColor="text1"/>
          <w:sz w:val="40"/>
          <w:szCs w:val="40"/>
          <w:lang w:eastAsia="zh-CN"/>
        </w:rPr>
        <w:t>全国商工会連合会</w:t>
      </w:r>
    </w:p>
    <w:p w:rsidR="00174142" w:rsidRDefault="00174142" w:rsidP="00381D9E">
      <w:pPr>
        <w:rPr>
          <w:rFonts w:asciiTheme="majorEastAsia" w:eastAsiaTheme="majorEastAsia" w:hAnsiTheme="majorEastAsia"/>
          <w:sz w:val="28"/>
          <w:szCs w:val="28"/>
          <w:lang w:eastAsia="zh-CN"/>
        </w:rPr>
      </w:pPr>
    </w:p>
    <w:p w:rsidR="00174142" w:rsidRPr="00304002" w:rsidRDefault="00174142" w:rsidP="00174142">
      <w:pPr>
        <w:jc w:val="center"/>
        <w:rPr>
          <w:rFonts w:asciiTheme="majorEastAsia" w:eastAsiaTheme="majorEastAsia" w:hAnsiTheme="majorEastAsia"/>
          <w:sz w:val="28"/>
          <w:szCs w:val="28"/>
          <w:lang w:eastAsia="zh-CN"/>
        </w:rPr>
      </w:pPr>
      <w:r w:rsidRPr="00304002">
        <w:rPr>
          <w:rFonts w:asciiTheme="majorEastAsia" w:eastAsiaTheme="majorEastAsia" w:hAnsiTheme="majorEastAsia" w:hint="eastAsia"/>
          <w:sz w:val="28"/>
          <w:szCs w:val="28"/>
          <w:lang w:eastAsia="zh-CN"/>
        </w:rPr>
        <w:t>地方事務局一覧</w:t>
      </w:r>
    </w:p>
    <w:p w:rsidR="00174142" w:rsidRDefault="00174142" w:rsidP="00174142">
      <w:pPr>
        <w:rPr>
          <w:lang w:eastAsia="zh-CN"/>
        </w:rPr>
      </w:pPr>
    </w:p>
    <w:tbl>
      <w:tblPr>
        <w:tblStyle w:val="a3"/>
        <w:tblW w:w="0" w:type="auto"/>
        <w:tblLook w:val="04A0" w:firstRow="1" w:lastRow="0" w:firstColumn="1" w:lastColumn="0" w:noHBand="0" w:noVBand="1"/>
      </w:tblPr>
      <w:tblGrid>
        <w:gridCol w:w="846"/>
        <w:gridCol w:w="1843"/>
        <w:gridCol w:w="1559"/>
        <w:gridCol w:w="2268"/>
        <w:gridCol w:w="1978"/>
      </w:tblGrid>
      <w:tr w:rsidR="00174142" w:rsidTr="00174142">
        <w:tc>
          <w:tcPr>
            <w:tcW w:w="846" w:type="dxa"/>
            <w:shd w:val="clear" w:color="auto" w:fill="D9D9D9" w:themeFill="background1" w:themeFillShade="D9"/>
          </w:tcPr>
          <w:p w:rsidR="00174142" w:rsidRPr="00304002" w:rsidRDefault="00174142" w:rsidP="00174142">
            <w:pPr>
              <w:jc w:val="center"/>
              <w:rPr>
                <w:rFonts w:asciiTheme="majorEastAsia" w:eastAsiaTheme="majorEastAsia" w:hAnsiTheme="majorEastAsia"/>
              </w:rPr>
            </w:pPr>
            <w:r w:rsidRPr="00304002">
              <w:rPr>
                <w:rFonts w:asciiTheme="majorEastAsia" w:eastAsiaTheme="majorEastAsia" w:hAnsiTheme="majorEastAsia" w:hint="eastAsia"/>
              </w:rPr>
              <w:t>県　名</w:t>
            </w:r>
          </w:p>
        </w:tc>
        <w:tc>
          <w:tcPr>
            <w:tcW w:w="1843" w:type="dxa"/>
            <w:shd w:val="clear" w:color="auto" w:fill="D9D9D9" w:themeFill="background1" w:themeFillShade="D9"/>
          </w:tcPr>
          <w:p w:rsidR="00174142" w:rsidRPr="00304002" w:rsidRDefault="00174142" w:rsidP="00174142">
            <w:pPr>
              <w:jc w:val="center"/>
              <w:rPr>
                <w:rFonts w:asciiTheme="majorEastAsia" w:eastAsiaTheme="majorEastAsia" w:hAnsiTheme="majorEastAsia"/>
              </w:rPr>
            </w:pPr>
            <w:r w:rsidRPr="00304002">
              <w:rPr>
                <w:rFonts w:asciiTheme="majorEastAsia" w:eastAsiaTheme="majorEastAsia" w:hAnsiTheme="majorEastAsia" w:hint="eastAsia"/>
              </w:rPr>
              <w:t>事務局名</w:t>
            </w:r>
          </w:p>
        </w:tc>
        <w:tc>
          <w:tcPr>
            <w:tcW w:w="1559" w:type="dxa"/>
            <w:shd w:val="clear" w:color="auto" w:fill="D9D9D9" w:themeFill="background1" w:themeFillShade="D9"/>
          </w:tcPr>
          <w:p w:rsidR="00174142" w:rsidRPr="00304002" w:rsidRDefault="00174142" w:rsidP="00174142">
            <w:pPr>
              <w:jc w:val="center"/>
              <w:rPr>
                <w:rFonts w:asciiTheme="majorEastAsia" w:eastAsiaTheme="majorEastAsia" w:hAnsiTheme="majorEastAsia"/>
              </w:rPr>
            </w:pPr>
            <w:r w:rsidRPr="00304002">
              <w:rPr>
                <w:rFonts w:asciiTheme="majorEastAsia" w:eastAsiaTheme="majorEastAsia" w:hAnsiTheme="majorEastAsia" w:hint="eastAsia"/>
              </w:rPr>
              <w:t>〒</w:t>
            </w:r>
          </w:p>
        </w:tc>
        <w:tc>
          <w:tcPr>
            <w:tcW w:w="4246" w:type="dxa"/>
            <w:gridSpan w:val="2"/>
            <w:shd w:val="clear" w:color="auto" w:fill="D9D9D9" w:themeFill="background1" w:themeFillShade="D9"/>
          </w:tcPr>
          <w:p w:rsidR="00174142" w:rsidRPr="00304002" w:rsidRDefault="00174142" w:rsidP="00174142">
            <w:pPr>
              <w:jc w:val="center"/>
              <w:rPr>
                <w:rFonts w:asciiTheme="majorEastAsia" w:eastAsiaTheme="majorEastAsia" w:hAnsiTheme="majorEastAsia"/>
              </w:rPr>
            </w:pPr>
            <w:r w:rsidRPr="00304002">
              <w:rPr>
                <w:rFonts w:asciiTheme="majorEastAsia" w:eastAsiaTheme="majorEastAsia" w:hAnsiTheme="majorEastAsia" w:hint="eastAsia"/>
              </w:rPr>
              <w:t>住　所</w:t>
            </w:r>
          </w:p>
        </w:tc>
      </w:tr>
      <w:tr w:rsidR="00174142" w:rsidRPr="00304002" w:rsidTr="00174142">
        <w:trPr>
          <w:trHeight w:val="285"/>
        </w:trPr>
        <w:tc>
          <w:tcPr>
            <w:tcW w:w="846"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福</w:t>
            </w:r>
            <w:r>
              <w:rPr>
                <w:rFonts w:asciiTheme="majorEastAsia" w:eastAsiaTheme="majorEastAsia" w:hAnsiTheme="majorEastAsia" w:cs="ＭＳ Ｐゴシック" w:hint="eastAsia"/>
                <w:color w:val="000000"/>
                <w:kern w:val="0"/>
                <w:sz w:val="16"/>
                <w:szCs w:val="16"/>
              </w:rPr>
              <w:t xml:space="preserve">　</w:t>
            </w:r>
            <w:r w:rsidRPr="00304002">
              <w:rPr>
                <w:rFonts w:asciiTheme="majorEastAsia" w:eastAsiaTheme="majorEastAsia" w:hAnsiTheme="majorEastAsia" w:cs="ＭＳ Ｐゴシック" w:hint="eastAsia"/>
                <w:color w:val="000000"/>
                <w:kern w:val="0"/>
                <w:sz w:val="16"/>
                <w:szCs w:val="16"/>
              </w:rPr>
              <w:t>岡</w:t>
            </w:r>
          </w:p>
        </w:tc>
        <w:tc>
          <w:tcPr>
            <w:tcW w:w="1843"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福岡県商工会連合会</w:t>
            </w:r>
          </w:p>
        </w:tc>
        <w:tc>
          <w:tcPr>
            <w:tcW w:w="1559" w:type="dxa"/>
            <w:noWrap/>
            <w:hideMark/>
          </w:tcPr>
          <w:p w:rsidR="00174142" w:rsidRPr="00304002" w:rsidRDefault="00174142" w:rsidP="00174142">
            <w:pPr>
              <w:widowControl/>
              <w:jc w:val="left"/>
              <w:rPr>
                <w:rFonts w:asciiTheme="majorEastAsia" w:eastAsiaTheme="majorEastAsia" w:hAnsiTheme="majorEastAsia" w:cs="ＭＳ Ｐゴシック"/>
                <w:kern w:val="0"/>
                <w:sz w:val="16"/>
                <w:szCs w:val="16"/>
              </w:rPr>
            </w:pPr>
            <w:r w:rsidRPr="00304002">
              <w:rPr>
                <w:rFonts w:asciiTheme="majorEastAsia" w:eastAsiaTheme="majorEastAsia" w:hAnsiTheme="majorEastAsia" w:cs="ＭＳ Ｐゴシック" w:hint="eastAsia"/>
                <w:kern w:val="0"/>
                <w:sz w:val="16"/>
                <w:szCs w:val="16"/>
              </w:rPr>
              <w:t>８１２－００４６</w:t>
            </w:r>
          </w:p>
        </w:tc>
        <w:tc>
          <w:tcPr>
            <w:tcW w:w="2268" w:type="dxa"/>
            <w:noWrap/>
            <w:hideMark/>
          </w:tcPr>
          <w:p w:rsidR="00174142" w:rsidRPr="00304002" w:rsidRDefault="00174142" w:rsidP="00174142">
            <w:pPr>
              <w:widowControl/>
              <w:jc w:val="left"/>
              <w:rPr>
                <w:rFonts w:asciiTheme="majorEastAsia" w:eastAsiaTheme="majorEastAsia" w:hAnsiTheme="majorEastAsia" w:cs="ＭＳ Ｐゴシック"/>
                <w:kern w:val="0"/>
                <w:sz w:val="16"/>
                <w:szCs w:val="16"/>
                <w:lang w:eastAsia="zh-CN"/>
              </w:rPr>
            </w:pPr>
            <w:r w:rsidRPr="00304002">
              <w:rPr>
                <w:rFonts w:asciiTheme="majorEastAsia" w:eastAsiaTheme="majorEastAsia" w:hAnsiTheme="majorEastAsia" w:cs="ＭＳ Ｐゴシック" w:hint="eastAsia"/>
                <w:kern w:val="0"/>
                <w:sz w:val="16"/>
                <w:szCs w:val="16"/>
                <w:lang w:eastAsia="zh-CN"/>
              </w:rPr>
              <w:t xml:space="preserve"> 福岡市博多区吉塚本町9-15</w:t>
            </w:r>
          </w:p>
        </w:tc>
        <w:tc>
          <w:tcPr>
            <w:tcW w:w="1978" w:type="dxa"/>
            <w:noWrap/>
            <w:hideMark/>
          </w:tcPr>
          <w:p w:rsidR="00174142" w:rsidRPr="00304002" w:rsidRDefault="00174142" w:rsidP="00174142">
            <w:pPr>
              <w:widowControl/>
              <w:jc w:val="left"/>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 xml:space="preserve">中小企業振興ｾﾝﾀｰ7階   </w:t>
            </w:r>
          </w:p>
        </w:tc>
      </w:tr>
      <w:tr w:rsidR="00174142" w:rsidRPr="00304002" w:rsidTr="00174142">
        <w:trPr>
          <w:trHeight w:val="285"/>
        </w:trPr>
        <w:tc>
          <w:tcPr>
            <w:tcW w:w="846"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佐</w:t>
            </w:r>
            <w:r>
              <w:rPr>
                <w:rFonts w:asciiTheme="majorEastAsia" w:eastAsiaTheme="majorEastAsia" w:hAnsiTheme="majorEastAsia" w:cs="ＭＳ Ｐゴシック" w:hint="eastAsia"/>
                <w:color w:val="000000"/>
                <w:kern w:val="0"/>
                <w:sz w:val="16"/>
                <w:szCs w:val="16"/>
              </w:rPr>
              <w:t xml:space="preserve">　</w:t>
            </w:r>
            <w:r w:rsidRPr="00304002">
              <w:rPr>
                <w:rFonts w:asciiTheme="majorEastAsia" w:eastAsiaTheme="majorEastAsia" w:hAnsiTheme="majorEastAsia" w:cs="ＭＳ Ｐゴシック" w:hint="eastAsia"/>
                <w:color w:val="000000"/>
                <w:kern w:val="0"/>
                <w:sz w:val="16"/>
                <w:szCs w:val="16"/>
              </w:rPr>
              <w:t>賀</w:t>
            </w:r>
          </w:p>
        </w:tc>
        <w:tc>
          <w:tcPr>
            <w:tcW w:w="1843"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佐賀県商工会連合会</w:t>
            </w:r>
          </w:p>
        </w:tc>
        <w:tc>
          <w:tcPr>
            <w:tcW w:w="1559" w:type="dxa"/>
            <w:noWrap/>
            <w:hideMark/>
          </w:tcPr>
          <w:p w:rsidR="00174142" w:rsidRPr="00304002" w:rsidRDefault="00174142" w:rsidP="00174142">
            <w:pPr>
              <w:widowControl/>
              <w:jc w:val="left"/>
              <w:rPr>
                <w:rFonts w:asciiTheme="majorEastAsia" w:eastAsiaTheme="majorEastAsia" w:hAnsiTheme="majorEastAsia" w:cs="ＭＳ Ｐゴシック"/>
                <w:kern w:val="0"/>
                <w:sz w:val="16"/>
                <w:szCs w:val="16"/>
              </w:rPr>
            </w:pPr>
            <w:r w:rsidRPr="00304002">
              <w:rPr>
                <w:rFonts w:asciiTheme="majorEastAsia" w:eastAsiaTheme="majorEastAsia" w:hAnsiTheme="majorEastAsia" w:cs="ＭＳ Ｐゴシック" w:hint="eastAsia"/>
                <w:kern w:val="0"/>
                <w:sz w:val="16"/>
                <w:szCs w:val="16"/>
              </w:rPr>
              <w:t>８４０－０８２６</w:t>
            </w:r>
          </w:p>
        </w:tc>
        <w:tc>
          <w:tcPr>
            <w:tcW w:w="2268" w:type="dxa"/>
            <w:noWrap/>
            <w:hideMark/>
          </w:tcPr>
          <w:p w:rsidR="00174142" w:rsidRPr="00304002" w:rsidRDefault="00174142" w:rsidP="00174142">
            <w:pPr>
              <w:widowControl/>
              <w:jc w:val="left"/>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 xml:space="preserve"> 佐賀市白山2-1-12</w:t>
            </w:r>
          </w:p>
        </w:tc>
        <w:tc>
          <w:tcPr>
            <w:tcW w:w="1978" w:type="dxa"/>
            <w:noWrap/>
            <w:hideMark/>
          </w:tcPr>
          <w:p w:rsidR="00174142" w:rsidRPr="00304002" w:rsidRDefault="00174142" w:rsidP="00174142">
            <w:pPr>
              <w:widowControl/>
              <w:jc w:val="left"/>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佐賀商工ビル6階</w:t>
            </w:r>
          </w:p>
        </w:tc>
      </w:tr>
      <w:tr w:rsidR="00174142" w:rsidRPr="00304002" w:rsidTr="00174142">
        <w:trPr>
          <w:trHeight w:val="285"/>
        </w:trPr>
        <w:tc>
          <w:tcPr>
            <w:tcW w:w="846"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長</w:t>
            </w:r>
            <w:r>
              <w:rPr>
                <w:rFonts w:asciiTheme="majorEastAsia" w:eastAsiaTheme="majorEastAsia" w:hAnsiTheme="majorEastAsia" w:cs="ＭＳ Ｐゴシック" w:hint="eastAsia"/>
                <w:color w:val="000000"/>
                <w:kern w:val="0"/>
                <w:sz w:val="16"/>
                <w:szCs w:val="16"/>
              </w:rPr>
              <w:t xml:space="preserve">　</w:t>
            </w:r>
            <w:r w:rsidRPr="00304002">
              <w:rPr>
                <w:rFonts w:asciiTheme="majorEastAsia" w:eastAsiaTheme="majorEastAsia" w:hAnsiTheme="majorEastAsia" w:cs="ＭＳ Ｐゴシック" w:hint="eastAsia"/>
                <w:color w:val="000000"/>
                <w:kern w:val="0"/>
                <w:sz w:val="16"/>
                <w:szCs w:val="16"/>
              </w:rPr>
              <w:t>崎</w:t>
            </w:r>
          </w:p>
        </w:tc>
        <w:tc>
          <w:tcPr>
            <w:tcW w:w="1843"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長崎県商工会連合会</w:t>
            </w:r>
          </w:p>
        </w:tc>
        <w:tc>
          <w:tcPr>
            <w:tcW w:w="1559" w:type="dxa"/>
            <w:noWrap/>
            <w:hideMark/>
          </w:tcPr>
          <w:p w:rsidR="00174142" w:rsidRPr="00304002" w:rsidRDefault="00174142" w:rsidP="00174142">
            <w:pPr>
              <w:widowControl/>
              <w:jc w:val="left"/>
              <w:rPr>
                <w:rFonts w:asciiTheme="majorEastAsia" w:eastAsiaTheme="majorEastAsia" w:hAnsiTheme="majorEastAsia" w:cs="ＭＳ Ｐゴシック"/>
                <w:kern w:val="0"/>
                <w:sz w:val="16"/>
                <w:szCs w:val="16"/>
              </w:rPr>
            </w:pPr>
            <w:r w:rsidRPr="00304002">
              <w:rPr>
                <w:rFonts w:asciiTheme="majorEastAsia" w:eastAsiaTheme="majorEastAsia" w:hAnsiTheme="majorEastAsia" w:cs="ＭＳ Ｐゴシック" w:hint="eastAsia"/>
                <w:kern w:val="0"/>
                <w:sz w:val="16"/>
                <w:szCs w:val="16"/>
              </w:rPr>
              <w:t>８５０－００３１</w:t>
            </w:r>
          </w:p>
        </w:tc>
        <w:tc>
          <w:tcPr>
            <w:tcW w:w="2268" w:type="dxa"/>
            <w:noWrap/>
            <w:hideMark/>
          </w:tcPr>
          <w:p w:rsidR="00174142" w:rsidRPr="00304002" w:rsidRDefault="00174142" w:rsidP="00174142">
            <w:pPr>
              <w:widowControl/>
              <w:jc w:val="left"/>
              <w:rPr>
                <w:rFonts w:asciiTheme="majorEastAsia" w:eastAsiaTheme="majorEastAsia" w:hAnsiTheme="majorEastAsia" w:cs="ＭＳ Ｐゴシック"/>
                <w:kern w:val="0"/>
                <w:sz w:val="16"/>
                <w:szCs w:val="16"/>
              </w:rPr>
            </w:pPr>
            <w:r w:rsidRPr="00304002">
              <w:rPr>
                <w:rFonts w:asciiTheme="majorEastAsia" w:eastAsiaTheme="majorEastAsia" w:hAnsiTheme="majorEastAsia" w:cs="ＭＳ Ｐゴシック" w:hint="eastAsia"/>
                <w:kern w:val="0"/>
                <w:sz w:val="16"/>
                <w:szCs w:val="16"/>
              </w:rPr>
              <w:t xml:space="preserve"> 長崎市桜町4-1          </w:t>
            </w:r>
          </w:p>
        </w:tc>
        <w:tc>
          <w:tcPr>
            <w:tcW w:w="1978" w:type="dxa"/>
            <w:noWrap/>
            <w:hideMark/>
          </w:tcPr>
          <w:p w:rsidR="00174142" w:rsidRPr="00304002" w:rsidRDefault="00174142" w:rsidP="00174142">
            <w:pPr>
              <w:widowControl/>
              <w:jc w:val="left"/>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長崎商工会館8階</w:t>
            </w:r>
          </w:p>
        </w:tc>
      </w:tr>
      <w:tr w:rsidR="00174142" w:rsidRPr="00304002" w:rsidTr="00174142">
        <w:trPr>
          <w:trHeight w:val="285"/>
        </w:trPr>
        <w:tc>
          <w:tcPr>
            <w:tcW w:w="846"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熊</w:t>
            </w:r>
            <w:r>
              <w:rPr>
                <w:rFonts w:asciiTheme="majorEastAsia" w:eastAsiaTheme="majorEastAsia" w:hAnsiTheme="majorEastAsia" w:cs="ＭＳ Ｐゴシック" w:hint="eastAsia"/>
                <w:color w:val="000000"/>
                <w:kern w:val="0"/>
                <w:sz w:val="16"/>
                <w:szCs w:val="16"/>
              </w:rPr>
              <w:t xml:space="preserve">　</w:t>
            </w:r>
            <w:r w:rsidRPr="00304002">
              <w:rPr>
                <w:rFonts w:asciiTheme="majorEastAsia" w:eastAsiaTheme="majorEastAsia" w:hAnsiTheme="majorEastAsia" w:cs="ＭＳ Ｐゴシック" w:hint="eastAsia"/>
                <w:color w:val="000000"/>
                <w:kern w:val="0"/>
                <w:sz w:val="16"/>
                <w:szCs w:val="16"/>
              </w:rPr>
              <w:t>本</w:t>
            </w:r>
          </w:p>
        </w:tc>
        <w:tc>
          <w:tcPr>
            <w:tcW w:w="1843"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熊本県商工会連合会</w:t>
            </w:r>
          </w:p>
        </w:tc>
        <w:tc>
          <w:tcPr>
            <w:tcW w:w="1559" w:type="dxa"/>
            <w:noWrap/>
            <w:hideMark/>
          </w:tcPr>
          <w:p w:rsidR="00174142" w:rsidRPr="00304002" w:rsidRDefault="00174142" w:rsidP="00174142">
            <w:pPr>
              <w:widowControl/>
              <w:jc w:val="left"/>
              <w:rPr>
                <w:rFonts w:asciiTheme="majorEastAsia" w:eastAsiaTheme="majorEastAsia" w:hAnsiTheme="majorEastAsia" w:cs="ＭＳ Ｐゴシック"/>
                <w:kern w:val="0"/>
                <w:sz w:val="16"/>
                <w:szCs w:val="16"/>
              </w:rPr>
            </w:pPr>
            <w:r w:rsidRPr="00304002">
              <w:rPr>
                <w:rFonts w:asciiTheme="majorEastAsia" w:eastAsiaTheme="majorEastAsia" w:hAnsiTheme="majorEastAsia" w:cs="ＭＳ Ｐゴシック" w:hint="eastAsia"/>
                <w:kern w:val="0"/>
                <w:sz w:val="16"/>
                <w:szCs w:val="16"/>
              </w:rPr>
              <w:t>８６０－０８０１</w:t>
            </w:r>
          </w:p>
        </w:tc>
        <w:tc>
          <w:tcPr>
            <w:tcW w:w="2268" w:type="dxa"/>
            <w:noWrap/>
            <w:hideMark/>
          </w:tcPr>
          <w:p w:rsidR="00174142" w:rsidRPr="00304002" w:rsidRDefault="00174142" w:rsidP="00174142">
            <w:pPr>
              <w:widowControl/>
              <w:jc w:val="left"/>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 xml:space="preserve"> 熊本市中央区安政町3-13       </w:t>
            </w:r>
          </w:p>
        </w:tc>
        <w:tc>
          <w:tcPr>
            <w:tcW w:w="1978" w:type="dxa"/>
            <w:noWrap/>
            <w:hideMark/>
          </w:tcPr>
          <w:p w:rsidR="00174142" w:rsidRPr="00304002" w:rsidRDefault="00174142" w:rsidP="00174142">
            <w:pPr>
              <w:widowControl/>
              <w:jc w:val="left"/>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熊本県商工会館8階</w:t>
            </w:r>
          </w:p>
        </w:tc>
      </w:tr>
      <w:tr w:rsidR="00174142" w:rsidRPr="00304002" w:rsidTr="00174142">
        <w:trPr>
          <w:trHeight w:val="285"/>
        </w:trPr>
        <w:tc>
          <w:tcPr>
            <w:tcW w:w="846"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大</w:t>
            </w:r>
            <w:r>
              <w:rPr>
                <w:rFonts w:asciiTheme="majorEastAsia" w:eastAsiaTheme="majorEastAsia" w:hAnsiTheme="majorEastAsia" w:cs="ＭＳ Ｐゴシック" w:hint="eastAsia"/>
                <w:color w:val="000000"/>
                <w:kern w:val="0"/>
                <w:sz w:val="16"/>
                <w:szCs w:val="16"/>
              </w:rPr>
              <w:t xml:space="preserve">　</w:t>
            </w:r>
            <w:r w:rsidRPr="00304002">
              <w:rPr>
                <w:rFonts w:asciiTheme="majorEastAsia" w:eastAsiaTheme="majorEastAsia" w:hAnsiTheme="majorEastAsia" w:cs="ＭＳ Ｐゴシック" w:hint="eastAsia"/>
                <w:color w:val="000000"/>
                <w:kern w:val="0"/>
                <w:sz w:val="16"/>
                <w:szCs w:val="16"/>
              </w:rPr>
              <w:t>分</w:t>
            </w:r>
          </w:p>
        </w:tc>
        <w:tc>
          <w:tcPr>
            <w:tcW w:w="1843"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大分県商工会連合会</w:t>
            </w:r>
          </w:p>
        </w:tc>
        <w:tc>
          <w:tcPr>
            <w:tcW w:w="1559" w:type="dxa"/>
            <w:noWrap/>
            <w:hideMark/>
          </w:tcPr>
          <w:p w:rsidR="00174142" w:rsidRPr="00304002" w:rsidRDefault="00174142" w:rsidP="00174142">
            <w:pPr>
              <w:widowControl/>
              <w:jc w:val="left"/>
              <w:rPr>
                <w:rFonts w:asciiTheme="majorEastAsia" w:eastAsiaTheme="majorEastAsia" w:hAnsiTheme="majorEastAsia" w:cs="ＭＳ Ｐゴシック"/>
                <w:kern w:val="0"/>
                <w:sz w:val="16"/>
                <w:szCs w:val="16"/>
              </w:rPr>
            </w:pPr>
            <w:r w:rsidRPr="00304002">
              <w:rPr>
                <w:rFonts w:asciiTheme="majorEastAsia" w:eastAsiaTheme="majorEastAsia" w:hAnsiTheme="majorEastAsia" w:cs="ＭＳ Ｐゴシック" w:hint="eastAsia"/>
                <w:kern w:val="0"/>
                <w:sz w:val="16"/>
                <w:szCs w:val="16"/>
              </w:rPr>
              <w:t>８７０－００２６</w:t>
            </w:r>
          </w:p>
        </w:tc>
        <w:tc>
          <w:tcPr>
            <w:tcW w:w="2268" w:type="dxa"/>
            <w:noWrap/>
            <w:hideMark/>
          </w:tcPr>
          <w:p w:rsidR="00174142" w:rsidRPr="00304002" w:rsidRDefault="00174142" w:rsidP="00174142">
            <w:pPr>
              <w:widowControl/>
              <w:jc w:val="left"/>
              <w:rPr>
                <w:rFonts w:asciiTheme="majorEastAsia" w:eastAsiaTheme="majorEastAsia" w:hAnsiTheme="majorEastAsia" w:cs="ＭＳ Ｐゴシック"/>
                <w:kern w:val="0"/>
                <w:sz w:val="16"/>
                <w:szCs w:val="16"/>
              </w:rPr>
            </w:pPr>
            <w:r w:rsidRPr="00304002">
              <w:rPr>
                <w:rFonts w:asciiTheme="majorEastAsia" w:eastAsiaTheme="majorEastAsia" w:hAnsiTheme="majorEastAsia" w:cs="ＭＳ Ｐゴシック" w:hint="eastAsia"/>
                <w:kern w:val="0"/>
                <w:sz w:val="16"/>
                <w:szCs w:val="16"/>
              </w:rPr>
              <w:t xml:space="preserve"> 大分市金池町3-1-64     </w:t>
            </w:r>
          </w:p>
        </w:tc>
        <w:tc>
          <w:tcPr>
            <w:tcW w:w="1978" w:type="dxa"/>
            <w:noWrap/>
            <w:hideMark/>
          </w:tcPr>
          <w:p w:rsidR="00174142" w:rsidRPr="00304002" w:rsidRDefault="00174142" w:rsidP="00174142">
            <w:pPr>
              <w:widowControl/>
              <w:jc w:val="left"/>
              <w:rPr>
                <w:rFonts w:asciiTheme="majorEastAsia" w:eastAsiaTheme="majorEastAsia" w:hAnsiTheme="majorEastAsia" w:cs="ＭＳ Ｐゴシック"/>
                <w:color w:val="000000"/>
                <w:kern w:val="0"/>
                <w:sz w:val="16"/>
                <w:szCs w:val="16"/>
                <w:lang w:eastAsia="zh-CN"/>
              </w:rPr>
            </w:pPr>
            <w:r w:rsidRPr="00304002">
              <w:rPr>
                <w:rFonts w:asciiTheme="majorEastAsia" w:eastAsiaTheme="majorEastAsia" w:hAnsiTheme="majorEastAsia" w:cs="ＭＳ Ｐゴシック" w:hint="eastAsia"/>
                <w:color w:val="000000"/>
                <w:kern w:val="0"/>
                <w:sz w:val="16"/>
                <w:szCs w:val="16"/>
                <w:lang w:eastAsia="zh-CN"/>
              </w:rPr>
              <w:t>大分県中小企業会館５階</w:t>
            </w:r>
          </w:p>
        </w:tc>
      </w:tr>
      <w:tr w:rsidR="00174142" w:rsidRPr="00304002" w:rsidTr="00174142">
        <w:trPr>
          <w:trHeight w:val="285"/>
        </w:trPr>
        <w:tc>
          <w:tcPr>
            <w:tcW w:w="846"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宮</w:t>
            </w:r>
            <w:r>
              <w:rPr>
                <w:rFonts w:asciiTheme="majorEastAsia" w:eastAsiaTheme="majorEastAsia" w:hAnsiTheme="majorEastAsia" w:cs="ＭＳ Ｐゴシック" w:hint="eastAsia"/>
                <w:color w:val="000000"/>
                <w:kern w:val="0"/>
                <w:sz w:val="16"/>
                <w:szCs w:val="16"/>
              </w:rPr>
              <w:t xml:space="preserve">　</w:t>
            </w:r>
            <w:r w:rsidRPr="00304002">
              <w:rPr>
                <w:rFonts w:asciiTheme="majorEastAsia" w:eastAsiaTheme="majorEastAsia" w:hAnsiTheme="majorEastAsia" w:cs="ＭＳ Ｐゴシック" w:hint="eastAsia"/>
                <w:color w:val="000000"/>
                <w:kern w:val="0"/>
                <w:sz w:val="16"/>
                <w:szCs w:val="16"/>
              </w:rPr>
              <w:t>崎</w:t>
            </w:r>
          </w:p>
        </w:tc>
        <w:tc>
          <w:tcPr>
            <w:tcW w:w="1843"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宮崎県商工会連合会</w:t>
            </w:r>
          </w:p>
        </w:tc>
        <w:tc>
          <w:tcPr>
            <w:tcW w:w="1559" w:type="dxa"/>
            <w:noWrap/>
            <w:hideMark/>
          </w:tcPr>
          <w:p w:rsidR="00174142" w:rsidRPr="00304002" w:rsidRDefault="00174142" w:rsidP="00174142">
            <w:pPr>
              <w:widowControl/>
              <w:jc w:val="left"/>
              <w:rPr>
                <w:rFonts w:asciiTheme="majorEastAsia" w:eastAsiaTheme="majorEastAsia" w:hAnsiTheme="majorEastAsia" w:cs="ＭＳ Ｐゴシック"/>
                <w:kern w:val="0"/>
                <w:sz w:val="16"/>
                <w:szCs w:val="16"/>
              </w:rPr>
            </w:pPr>
            <w:r w:rsidRPr="00304002">
              <w:rPr>
                <w:rFonts w:asciiTheme="majorEastAsia" w:eastAsiaTheme="majorEastAsia" w:hAnsiTheme="majorEastAsia" w:cs="ＭＳ Ｐゴシック" w:hint="eastAsia"/>
                <w:kern w:val="0"/>
                <w:sz w:val="16"/>
                <w:szCs w:val="16"/>
              </w:rPr>
              <w:t>８８０－００１３</w:t>
            </w:r>
          </w:p>
        </w:tc>
        <w:tc>
          <w:tcPr>
            <w:tcW w:w="2268" w:type="dxa"/>
            <w:noWrap/>
            <w:hideMark/>
          </w:tcPr>
          <w:p w:rsidR="00174142" w:rsidRPr="00304002" w:rsidRDefault="00174142" w:rsidP="00174142">
            <w:pPr>
              <w:widowControl/>
              <w:jc w:val="left"/>
              <w:rPr>
                <w:rFonts w:asciiTheme="majorEastAsia" w:eastAsiaTheme="majorEastAsia" w:hAnsiTheme="majorEastAsia" w:cs="ＭＳ Ｐゴシック"/>
                <w:kern w:val="0"/>
                <w:sz w:val="16"/>
                <w:szCs w:val="16"/>
              </w:rPr>
            </w:pPr>
            <w:r w:rsidRPr="00304002">
              <w:rPr>
                <w:rFonts w:asciiTheme="majorEastAsia" w:eastAsiaTheme="majorEastAsia" w:hAnsiTheme="majorEastAsia" w:cs="ＭＳ Ｐゴシック" w:hint="eastAsia"/>
                <w:kern w:val="0"/>
                <w:sz w:val="16"/>
                <w:szCs w:val="16"/>
              </w:rPr>
              <w:t xml:space="preserve"> 宮崎市松橋2-4-31       </w:t>
            </w:r>
          </w:p>
        </w:tc>
        <w:tc>
          <w:tcPr>
            <w:tcW w:w="1978" w:type="dxa"/>
            <w:noWrap/>
            <w:hideMark/>
          </w:tcPr>
          <w:p w:rsidR="00174142" w:rsidRPr="00304002" w:rsidRDefault="00174142" w:rsidP="00174142">
            <w:pPr>
              <w:widowControl/>
              <w:jc w:val="left"/>
              <w:rPr>
                <w:rFonts w:asciiTheme="majorEastAsia" w:eastAsiaTheme="majorEastAsia" w:hAnsiTheme="majorEastAsia" w:cs="ＭＳ Ｐゴシック"/>
                <w:color w:val="000000"/>
                <w:kern w:val="0"/>
                <w:sz w:val="16"/>
                <w:szCs w:val="16"/>
                <w:lang w:eastAsia="zh-CN"/>
              </w:rPr>
            </w:pPr>
            <w:r w:rsidRPr="00304002">
              <w:rPr>
                <w:rFonts w:asciiTheme="majorEastAsia" w:eastAsiaTheme="majorEastAsia" w:hAnsiTheme="majorEastAsia" w:cs="ＭＳ Ｐゴシック" w:hint="eastAsia"/>
                <w:color w:val="000000"/>
                <w:kern w:val="0"/>
                <w:sz w:val="16"/>
                <w:szCs w:val="16"/>
                <w:lang w:eastAsia="zh-CN"/>
              </w:rPr>
              <w:t>宮崎県中小企業会館2階</w:t>
            </w:r>
          </w:p>
        </w:tc>
      </w:tr>
      <w:tr w:rsidR="00174142" w:rsidRPr="00304002" w:rsidTr="00174142">
        <w:trPr>
          <w:trHeight w:val="285"/>
        </w:trPr>
        <w:tc>
          <w:tcPr>
            <w:tcW w:w="846"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鹿児島</w:t>
            </w:r>
          </w:p>
        </w:tc>
        <w:tc>
          <w:tcPr>
            <w:tcW w:w="1843" w:type="dxa"/>
            <w:noWrap/>
            <w:hideMark/>
          </w:tcPr>
          <w:p w:rsidR="00174142" w:rsidRPr="00304002" w:rsidRDefault="00174142" w:rsidP="00174142">
            <w:pPr>
              <w:widowControl/>
              <w:jc w:val="center"/>
              <w:rPr>
                <w:rFonts w:asciiTheme="majorEastAsia" w:eastAsiaTheme="majorEastAsia" w:hAnsiTheme="majorEastAsia" w:cs="ＭＳ Ｐゴシック"/>
                <w:color w:val="000000"/>
                <w:kern w:val="0"/>
                <w:sz w:val="16"/>
                <w:szCs w:val="16"/>
                <w:lang w:eastAsia="zh-CN"/>
              </w:rPr>
            </w:pPr>
            <w:r w:rsidRPr="00304002">
              <w:rPr>
                <w:rFonts w:asciiTheme="majorEastAsia" w:eastAsiaTheme="majorEastAsia" w:hAnsiTheme="majorEastAsia" w:cs="ＭＳ Ｐゴシック" w:hint="eastAsia"/>
                <w:color w:val="000000"/>
                <w:kern w:val="0"/>
                <w:sz w:val="16"/>
                <w:szCs w:val="16"/>
                <w:lang w:eastAsia="zh-CN"/>
              </w:rPr>
              <w:t>鹿児島県商工会連合会</w:t>
            </w:r>
          </w:p>
        </w:tc>
        <w:tc>
          <w:tcPr>
            <w:tcW w:w="1559" w:type="dxa"/>
            <w:noWrap/>
            <w:hideMark/>
          </w:tcPr>
          <w:p w:rsidR="00174142" w:rsidRPr="00304002" w:rsidRDefault="00174142" w:rsidP="00174142">
            <w:pPr>
              <w:widowControl/>
              <w:jc w:val="left"/>
              <w:rPr>
                <w:rFonts w:asciiTheme="majorEastAsia" w:eastAsiaTheme="majorEastAsia" w:hAnsiTheme="majorEastAsia" w:cs="ＭＳ Ｐゴシック"/>
                <w:kern w:val="0"/>
                <w:sz w:val="16"/>
                <w:szCs w:val="16"/>
              </w:rPr>
            </w:pPr>
            <w:r w:rsidRPr="00304002">
              <w:rPr>
                <w:rFonts w:asciiTheme="majorEastAsia" w:eastAsiaTheme="majorEastAsia" w:hAnsiTheme="majorEastAsia" w:cs="ＭＳ Ｐゴシック" w:hint="eastAsia"/>
                <w:kern w:val="0"/>
                <w:sz w:val="16"/>
                <w:szCs w:val="16"/>
              </w:rPr>
              <w:t>８９２－０８２１</w:t>
            </w:r>
          </w:p>
        </w:tc>
        <w:tc>
          <w:tcPr>
            <w:tcW w:w="2268" w:type="dxa"/>
            <w:noWrap/>
            <w:hideMark/>
          </w:tcPr>
          <w:p w:rsidR="00174142" w:rsidRPr="00304002" w:rsidRDefault="00174142" w:rsidP="00174142">
            <w:pPr>
              <w:widowControl/>
              <w:jc w:val="left"/>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 xml:space="preserve"> 鹿児島市名山町9-1      </w:t>
            </w:r>
          </w:p>
        </w:tc>
        <w:tc>
          <w:tcPr>
            <w:tcW w:w="1978" w:type="dxa"/>
            <w:noWrap/>
            <w:hideMark/>
          </w:tcPr>
          <w:p w:rsidR="00174142" w:rsidRPr="00304002" w:rsidRDefault="00174142" w:rsidP="00174142">
            <w:pPr>
              <w:widowControl/>
              <w:jc w:val="left"/>
              <w:rPr>
                <w:rFonts w:asciiTheme="majorEastAsia" w:eastAsiaTheme="majorEastAsia" w:hAnsiTheme="majorEastAsia" w:cs="ＭＳ Ｐゴシック"/>
                <w:color w:val="000000"/>
                <w:kern w:val="0"/>
                <w:sz w:val="16"/>
                <w:szCs w:val="16"/>
              </w:rPr>
            </w:pPr>
            <w:r w:rsidRPr="00304002">
              <w:rPr>
                <w:rFonts w:asciiTheme="majorEastAsia" w:eastAsiaTheme="majorEastAsia" w:hAnsiTheme="majorEastAsia" w:cs="ＭＳ Ｐゴシック" w:hint="eastAsia"/>
                <w:color w:val="000000"/>
                <w:kern w:val="0"/>
                <w:sz w:val="16"/>
                <w:szCs w:val="16"/>
              </w:rPr>
              <w:t>鹿児島県産業会館6階</w:t>
            </w:r>
          </w:p>
        </w:tc>
      </w:tr>
    </w:tbl>
    <w:p w:rsidR="00174142" w:rsidRDefault="00174142" w:rsidP="00174142"/>
    <w:p w:rsidR="00174142" w:rsidRDefault="00174142" w:rsidP="00174142">
      <w:pPr>
        <w:ind w:firstLineChars="100" w:firstLine="210"/>
      </w:pPr>
      <w:r>
        <w:rPr>
          <w:rFonts w:hint="eastAsia"/>
        </w:rPr>
        <w:t>上記、地方事務局は商工会の管轄地域で事業を営んでいる小規模事業者のお問い合わせ先・申請書提出先等になります。</w:t>
      </w:r>
    </w:p>
    <w:p w:rsidR="00174142" w:rsidRDefault="00174142" w:rsidP="00174142">
      <w:pPr>
        <w:ind w:firstLineChars="100" w:firstLine="210"/>
      </w:pPr>
      <w:r>
        <w:rPr>
          <w:rFonts w:hint="eastAsia"/>
        </w:rPr>
        <w:t>商工会議所の管轄地域で事業を営んでいる小規模事業者については、別途、日本商工会議所が配布している公募要領をご覧ください（商工会連合会への申請はできません）。</w:t>
      </w:r>
    </w:p>
    <w:p w:rsidR="00174142" w:rsidRDefault="00174142">
      <w:pPr>
        <w:widowControl/>
        <w:jc w:val="left"/>
        <w:rPr>
          <w:rFonts w:asciiTheme="majorEastAsia" w:eastAsiaTheme="majorEastAsia" w:hAnsiTheme="majorEastAsia"/>
          <w:b/>
          <w:color w:val="000000" w:themeColor="text1"/>
          <w:sz w:val="40"/>
          <w:szCs w:val="40"/>
        </w:rPr>
      </w:pPr>
      <w:r>
        <w:rPr>
          <w:rFonts w:asciiTheme="majorEastAsia" w:eastAsiaTheme="majorEastAsia" w:hAnsiTheme="majorEastAsia"/>
          <w:b/>
          <w:color w:val="000000" w:themeColor="text1"/>
          <w:sz w:val="40"/>
          <w:szCs w:val="40"/>
        </w:rPr>
        <w:br w:type="page"/>
      </w:r>
    </w:p>
    <w:p w:rsidR="00153A5D" w:rsidRPr="00784829" w:rsidRDefault="00FD0817" w:rsidP="00174142">
      <w:pPr>
        <w:spacing w:line="0" w:lineRule="atLeast"/>
        <w:jc w:val="center"/>
        <w:rPr>
          <w:rFonts w:asciiTheme="majorEastAsia" w:eastAsiaTheme="majorEastAsia" w:hAnsiTheme="majorEastAsia"/>
          <w:b/>
          <w:color w:val="000000" w:themeColor="text1"/>
          <w:sz w:val="40"/>
          <w:szCs w:val="40"/>
          <w:lang w:eastAsia="zh-CN"/>
        </w:rPr>
      </w:pPr>
      <w:r>
        <w:rPr>
          <w:rFonts w:asciiTheme="majorEastAsia" w:eastAsiaTheme="majorEastAsia" w:hAnsiTheme="majorEastAsia" w:hint="eastAsia"/>
          <w:b/>
          <w:color w:val="000000" w:themeColor="text1"/>
          <w:sz w:val="40"/>
          <w:szCs w:val="40"/>
          <w:lang w:eastAsia="zh-CN"/>
        </w:rPr>
        <w:lastRenderedPageBreak/>
        <w:t>全国商工会連合会</w:t>
      </w:r>
    </w:p>
    <w:p w:rsidR="00F91230" w:rsidRPr="00381D9E" w:rsidRDefault="00F91230" w:rsidP="00381D9E">
      <w:pPr>
        <w:spacing w:line="480" w:lineRule="auto"/>
        <w:rPr>
          <w:rFonts w:ascii="ＭＳ ゴシック" w:eastAsia="SimSun" w:hAnsi="ＭＳ ゴシック"/>
          <w:b/>
          <w:color w:val="000000" w:themeColor="text1"/>
          <w:sz w:val="28"/>
          <w:szCs w:val="28"/>
          <w:lang w:eastAsia="zh-CN"/>
        </w:rPr>
      </w:pPr>
    </w:p>
    <w:p w:rsidR="00153A5D" w:rsidRPr="00784829" w:rsidRDefault="00153A5D" w:rsidP="00C80CFA">
      <w:pPr>
        <w:spacing w:line="480" w:lineRule="auto"/>
        <w:jc w:val="center"/>
        <w:rPr>
          <w:rFonts w:ascii="ＭＳ ゴシック" w:eastAsia="ＭＳ ゴシック" w:hAnsi="ＭＳ ゴシック"/>
          <w:b/>
          <w:color w:val="000000" w:themeColor="text1"/>
          <w:sz w:val="28"/>
          <w:szCs w:val="28"/>
          <w:lang w:eastAsia="zh-CN"/>
        </w:rPr>
      </w:pPr>
      <w:r w:rsidRPr="00784829">
        <w:rPr>
          <w:rFonts w:ascii="ＭＳ ゴシック" w:eastAsia="ＭＳ ゴシック" w:hAnsi="ＭＳ ゴシック" w:hint="eastAsia"/>
          <w:b/>
          <w:color w:val="000000" w:themeColor="text1"/>
          <w:sz w:val="28"/>
          <w:szCs w:val="28"/>
          <w:lang w:eastAsia="zh-CN"/>
        </w:rPr>
        <w:t>〔目　次〕</w:t>
      </w:r>
    </w:p>
    <w:p w:rsidR="00BB2588" w:rsidRPr="00784829"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w:t>
      </w:r>
      <w:r w:rsidR="006303C4" w:rsidRPr="00784829">
        <w:rPr>
          <w:rFonts w:ascii="ＭＳ ゴシック" w:eastAsia="ＭＳ ゴシック" w:hAnsi="ＭＳ ゴシック" w:hint="eastAsia"/>
          <w:color w:val="000000" w:themeColor="text1"/>
          <w:sz w:val="24"/>
          <w:szCs w:val="24"/>
        </w:rPr>
        <w:t>「重要事項」についてのご説明</w:t>
      </w:r>
      <w:r w:rsidR="00BB2588" w:rsidRPr="00784829">
        <w:rPr>
          <w:rFonts w:ascii="ＭＳ ゴシック" w:eastAsia="ＭＳ ゴシック" w:hAnsi="ＭＳ ゴシック" w:hint="eastAsia"/>
          <w:color w:val="000000" w:themeColor="text1"/>
          <w:sz w:val="24"/>
          <w:szCs w:val="24"/>
        </w:rPr>
        <w:t>……………………………………</w:t>
      </w:r>
      <w:r w:rsidR="006303C4" w:rsidRPr="00784829">
        <w:rPr>
          <w:rFonts w:ascii="ＭＳ ゴシック" w:eastAsia="ＭＳ ゴシック" w:hAnsi="ＭＳ ゴシック" w:hint="eastAsia"/>
          <w:color w:val="000000" w:themeColor="text1"/>
          <w:sz w:val="24"/>
          <w:szCs w:val="24"/>
        </w:rPr>
        <w:t>…</w:t>
      </w:r>
      <w:r w:rsidRPr="00784829">
        <w:rPr>
          <w:rFonts w:ascii="ＭＳ ゴシック" w:eastAsia="ＭＳ ゴシック" w:hAnsi="ＭＳ ゴシック"/>
          <w:color w:val="000000" w:themeColor="text1"/>
          <w:sz w:val="24"/>
          <w:szCs w:val="24"/>
        </w:rPr>
        <w:t xml:space="preserve"> </w:t>
      </w:r>
      <w:r w:rsidR="00BB2588" w:rsidRPr="00784829">
        <w:rPr>
          <w:rFonts w:ascii="ＭＳ ゴシック" w:eastAsia="ＭＳ ゴシック" w:hAnsi="ＭＳ ゴシック" w:hint="eastAsia"/>
          <w:color w:val="000000" w:themeColor="text1"/>
          <w:sz w:val="24"/>
          <w:szCs w:val="24"/>
        </w:rPr>
        <w:t xml:space="preserve">　</w:t>
      </w:r>
      <w:r w:rsidR="006303C4" w:rsidRPr="00784829">
        <w:rPr>
          <w:rFonts w:ascii="ＭＳ ゴシック" w:eastAsia="ＭＳ ゴシック" w:hAnsi="ＭＳ ゴシック"/>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7C4DDB">
        <w:rPr>
          <w:rFonts w:ascii="ＭＳ ゴシック" w:eastAsia="ＭＳ ゴシック" w:hAnsi="ＭＳ ゴシック" w:hint="eastAsia"/>
          <w:color w:val="000000" w:themeColor="text1"/>
          <w:sz w:val="24"/>
          <w:szCs w:val="24"/>
        </w:rPr>
        <w:t>4</w:t>
      </w:r>
    </w:p>
    <w:p w:rsidR="006303C4" w:rsidRPr="00861822" w:rsidRDefault="00A91618">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Ⅰ</w:t>
      </w:r>
      <w:r w:rsidR="006303C4" w:rsidRPr="00784829">
        <w:rPr>
          <w:rFonts w:ascii="ＭＳ ゴシック" w:eastAsia="ＭＳ ゴシック" w:hAnsi="ＭＳ ゴシック" w:hint="eastAsia"/>
          <w:color w:val="000000" w:themeColor="text1"/>
          <w:sz w:val="24"/>
          <w:szCs w:val="24"/>
        </w:rPr>
        <w:t>．計画書の様式</w:t>
      </w:r>
      <w:r w:rsidR="00D77A1A" w:rsidRPr="00861822">
        <w:rPr>
          <w:rFonts w:ascii="ＭＳ ゴシック" w:eastAsia="ＭＳ ゴシック" w:hAnsi="ＭＳ ゴシック" w:hint="eastAsia"/>
          <w:color w:val="000000" w:themeColor="text1"/>
          <w:sz w:val="24"/>
          <w:szCs w:val="24"/>
        </w:rPr>
        <w:t>および記載例</w:t>
      </w:r>
      <w:r w:rsidR="006303C4" w:rsidRPr="00861822">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w:t>
      </w:r>
      <w:r w:rsidR="006303C4" w:rsidRPr="00861822">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6</w:t>
      </w:r>
    </w:p>
    <w:p w:rsidR="009812FF" w:rsidRPr="00861822" w:rsidRDefault="009812FF" w:rsidP="00C80CFA">
      <w:pPr>
        <w:spacing w:line="480" w:lineRule="auto"/>
        <w:ind w:firstLineChars="100" w:firstLine="24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rPr>
        <w:t xml:space="preserve">　１．計画書の様式　……………………………………………………　　</w:t>
      </w:r>
      <w:r w:rsidR="007C4DDB">
        <w:rPr>
          <w:rFonts w:ascii="ＭＳ ゴシック" w:eastAsia="ＭＳ ゴシック" w:hAnsi="ＭＳ ゴシック" w:hint="eastAsia"/>
          <w:color w:val="000000" w:themeColor="text1"/>
          <w:sz w:val="24"/>
          <w:szCs w:val="24"/>
        </w:rPr>
        <w:t xml:space="preserve"> 7</w:t>
      </w:r>
    </w:p>
    <w:p w:rsidR="009812FF" w:rsidRDefault="009812FF" w:rsidP="002F756E">
      <w:pPr>
        <w:spacing w:line="480" w:lineRule="auto"/>
        <w:ind w:firstLineChars="200" w:firstLine="48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rPr>
        <w:t>２．記載例　…………</w:t>
      </w:r>
      <w:r w:rsidRPr="00784829">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2</w:t>
      </w:r>
      <w:r w:rsidR="007C4DDB">
        <w:rPr>
          <w:rFonts w:ascii="ＭＳ ゴシック" w:eastAsia="ＭＳ ゴシック" w:hAnsi="ＭＳ ゴシック" w:hint="eastAsia"/>
          <w:color w:val="000000" w:themeColor="text1"/>
          <w:sz w:val="24"/>
          <w:szCs w:val="24"/>
        </w:rPr>
        <w:t>2</w:t>
      </w:r>
    </w:p>
    <w:p w:rsidR="00153A5D" w:rsidRPr="00784829" w:rsidRDefault="00A91618" w:rsidP="00C80CFA">
      <w:pPr>
        <w:spacing w:line="480" w:lineRule="auto"/>
        <w:ind w:firstLineChars="100" w:firstLine="24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Ⅱ</w:t>
      </w:r>
      <w:r w:rsidR="00496ACE" w:rsidRPr="00784829">
        <w:rPr>
          <w:rFonts w:ascii="ＭＳ ゴシック" w:eastAsia="ＭＳ ゴシック" w:hAnsi="ＭＳ ゴシック" w:hint="eastAsia"/>
          <w:color w:val="000000" w:themeColor="text1"/>
          <w:sz w:val="24"/>
          <w:szCs w:val="24"/>
        </w:rPr>
        <w:t xml:space="preserve">．本事業について　……………………………………………………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3</w:t>
      </w:r>
      <w:r w:rsidR="007C4DDB">
        <w:rPr>
          <w:rFonts w:ascii="ＭＳ ゴシック" w:eastAsia="ＭＳ ゴシック" w:hAnsi="ＭＳ ゴシック" w:hint="eastAsia"/>
          <w:color w:val="000000" w:themeColor="text1"/>
          <w:sz w:val="24"/>
          <w:szCs w:val="24"/>
        </w:rPr>
        <w:t>4</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496ACE" w:rsidRPr="00784829">
        <w:rPr>
          <w:rFonts w:ascii="ＭＳ ゴシック" w:eastAsia="ＭＳ ゴシック" w:hAnsi="ＭＳ ゴシック" w:hint="eastAsia"/>
          <w:color w:val="000000" w:themeColor="text1"/>
          <w:sz w:val="24"/>
          <w:szCs w:val="24"/>
        </w:rPr>
        <w:t xml:space="preserve">１．事業の目的　………………………………………………………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3</w:t>
      </w:r>
      <w:r w:rsidR="007C4DDB">
        <w:rPr>
          <w:rFonts w:ascii="ＭＳ ゴシック" w:eastAsia="ＭＳ ゴシック" w:hAnsi="ＭＳ ゴシック" w:hint="eastAsia"/>
          <w:color w:val="000000" w:themeColor="text1"/>
          <w:sz w:val="24"/>
          <w:szCs w:val="24"/>
        </w:rPr>
        <w:t>4</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２．補助対象者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3</w:t>
      </w:r>
      <w:r w:rsidR="007C4DDB">
        <w:rPr>
          <w:rFonts w:ascii="ＭＳ ゴシック" w:eastAsia="ＭＳ ゴシック" w:hAnsi="ＭＳ ゴシック" w:hint="eastAsia"/>
          <w:color w:val="000000" w:themeColor="text1"/>
          <w:sz w:val="24"/>
          <w:szCs w:val="24"/>
        </w:rPr>
        <w:t>4</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hint="eastAsia"/>
          <w:color w:val="000000" w:themeColor="text1"/>
          <w:sz w:val="24"/>
          <w:szCs w:val="24"/>
        </w:rPr>
        <w:t>３．補助対象事業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3</w:t>
      </w:r>
      <w:r w:rsidR="007C4DDB">
        <w:rPr>
          <w:rFonts w:ascii="ＭＳ ゴシック" w:eastAsia="ＭＳ ゴシック" w:hAnsi="ＭＳ ゴシック" w:hint="eastAsia"/>
          <w:color w:val="000000" w:themeColor="text1"/>
          <w:sz w:val="24"/>
          <w:szCs w:val="24"/>
        </w:rPr>
        <w:t>7</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４</w:t>
      </w:r>
      <w:r w:rsidRPr="00784829">
        <w:rPr>
          <w:rFonts w:ascii="ＭＳ ゴシック" w:eastAsia="ＭＳ ゴシック" w:hAnsi="ＭＳ ゴシック" w:hint="eastAsia"/>
          <w:color w:val="000000" w:themeColor="text1"/>
          <w:sz w:val="24"/>
          <w:szCs w:val="24"/>
        </w:rPr>
        <w:t>．補助対象経費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7C4DDB">
        <w:rPr>
          <w:rFonts w:ascii="ＭＳ ゴシック" w:eastAsia="ＭＳ ゴシック" w:hAnsi="ＭＳ ゴシック" w:hint="eastAsia"/>
          <w:color w:val="000000" w:themeColor="text1"/>
          <w:sz w:val="24"/>
          <w:szCs w:val="24"/>
        </w:rPr>
        <w:t>40</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５</w:t>
      </w:r>
      <w:r w:rsidRPr="00784829">
        <w:rPr>
          <w:rFonts w:ascii="ＭＳ ゴシック" w:eastAsia="ＭＳ ゴシック" w:hAnsi="ＭＳ ゴシック" w:hint="eastAsia"/>
          <w:color w:val="000000" w:themeColor="text1"/>
          <w:sz w:val="24"/>
          <w:szCs w:val="24"/>
        </w:rPr>
        <w:t>．補助率等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4</w:t>
      </w:r>
      <w:r w:rsidR="007C4DDB">
        <w:rPr>
          <w:rFonts w:ascii="ＭＳ ゴシック" w:eastAsia="ＭＳ ゴシック" w:hAnsi="ＭＳ ゴシック" w:hint="eastAsia"/>
          <w:color w:val="000000" w:themeColor="text1"/>
          <w:sz w:val="24"/>
          <w:szCs w:val="24"/>
        </w:rPr>
        <w:t>9</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６</w:t>
      </w:r>
      <w:r w:rsidRPr="00784829">
        <w:rPr>
          <w:rFonts w:ascii="ＭＳ ゴシック" w:eastAsia="ＭＳ ゴシック" w:hAnsi="ＭＳ ゴシック" w:hint="eastAsia"/>
          <w:color w:val="000000" w:themeColor="text1"/>
          <w:sz w:val="24"/>
          <w:szCs w:val="24"/>
        </w:rPr>
        <w:t>．申請手続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7C4DDB">
        <w:rPr>
          <w:rFonts w:ascii="ＭＳ ゴシック" w:eastAsia="ＭＳ ゴシック" w:hAnsi="ＭＳ ゴシック" w:hint="eastAsia"/>
          <w:color w:val="000000" w:themeColor="text1"/>
          <w:sz w:val="24"/>
          <w:szCs w:val="24"/>
        </w:rPr>
        <w:t>50</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７</w:t>
      </w:r>
      <w:r w:rsidRPr="00784829">
        <w:rPr>
          <w:rFonts w:ascii="ＭＳ ゴシック" w:eastAsia="ＭＳ ゴシック" w:hAnsi="ＭＳ ゴシック" w:hint="eastAsia"/>
          <w:color w:val="000000" w:themeColor="text1"/>
          <w:sz w:val="24"/>
          <w:szCs w:val="24"/>
        </w:rPr>
        <w:t>．採択審査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5</w:t>
      </w:r>
      <w:r w:rsidR="007C4DDB">
        <w:rPr>
          <w:rFonts w:ascii="ＭＳ ゴシック" w:eastAsia="ＭＳ ゴシック" w:hAnsi="ＭＳ ゴシック" w:hint="eastAsia"/>
          <w:color w:val="000000" w:themeColor="text1"/>
          <w:sz w:val="24"/>
          <w:szCs w:val="24"/>
        </w:rPr>
        <w:t>2</w:t>
      </w:r>
    </w:p>
    <w:p w:rsidR="00242E10"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00381EA5" w:rsidRPr="00784829">
        <w:rPr>
          <w:rFonts w:ascii="ＭＳ ゴシック" w:eastAsia="ＭＳ ゴシック" w:hAnsi="ＭＳ ゴシック" w:hint="eastAsia"/>
          <w:color w:val="000000" w:themeColor="text1"/>
          <w:sz w:val="24"/>
          <w:szCs w:val="24"/>
        </w:rPr>
        <w:t>８</w:t>
      </w:r>
      <w:r w:rsidRPr="00784829">
        <w:rPr>
          <w:rFonts w:ascii="ＭＳ ゴシック" w:eastAsia="ＭＳ ゴシック" w:hAnsi="ＭＳ ゴシック" w:hint="eastAsia"/>
          <w:color w:val="000000" w:themeColor="text1"/>
          <w:sz w:val="24"/>
          <w:szCs w:val="24"/>
        </w:rPr>
        <w:t>．</w:t>
      </w:r>
      <w:r w:rsidR="00242E10" w:rsidRPr="00784829">
        <w:rPr>
          <w:rFonts w:ascii="ＭＳ ゴシック" w:eastAsia="ＭＳ ゴシック" w:hAnsi="ＭＳ ゴシック" w:hint="eastAsia"/>
          <w:color w:val="000000" w:themeColor="text1"/>
          <w:sz w:val="24"/>
          <w:szCs w:val="24"/>
        </w:rPr>
        <w:t>事業</w:t>
      </w:r>
      <w:r w:rsidR="00A91618" w:rsidRPr="00784829">
        <w:rPr>
          <w:rFonts w:ascii="ＭＳ ゴシック" w:eastAsia="ＭＳ ゴシック" w:hAnsi="ＭＳ ゴシック" w:hint="eastAsia"/>
          <w:color w:val="000000" w:themeColor="text1"/>
          <w:sz w:val="24"/>
          <w:szCs w:val="24"/>
        </w:rPr>
        <w:t>実施</w:t>
      </w:r>
      <w:r w:rsidR="00242E10" w:rsidRPr="00784829">
        <w:rPr>
          <w:rFonts w:ascii="ＭＳ ゴシック" w:eastAsia="ＭＳ ゴシック" w:hAnsi="ＭＳ ゴシック" w:hint="eastAsia"/>
          <w:color w:val="000000" w:themeColor="text1"/>
          <w:sz w:val="24"/>
          <w:szCs w:val="24"/>
        </w:rPr>
        <w:t>期間</w:t>
      </w:r>
      <w:r w:rsidR="00A91618" w:rsidRPr="00784829">
        <w:rPr>
          <w:rFonts w:ascii="ＭＳ ゴシック" w:eastAsia="ＭＳ ゴシック" w:hAnsi="ＭＳ ゴシック" w:hint="eastAsia"/>
          <w:color w:val="000000" w:themeColor="text1"/>
          <w:sz w:val="24"/>
          <w:szCs w:val="24"/>
        </w:rPr>
        <w:t xml:space="preserve">等　</w:t>
      </w:r>
      <w:r w:rsidR="00242E10" w:rsidRPr="00784829">
        <w:rPr>
          <w:rFonts w:ascii="ＭＳ ゴシック" w:eastAsia="ＭＳ ゴシック" w:hAnsi="ＭＳ ゴシック" w:hint="eastAsia"/>
          <w:color w:val="000000" w:themeColor="text1"/>
          <w:sz w:val="24"/>
          <w:szCs w:val="24"/>
        </w:rPr>
        <w:t>…………………………………………………</w:t>
      </w:r>
      <w:r w:rsidR="00496ACE" w:rsidRPr="00784829">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5</w:t>
      </w:r>
      <w:r w:rsidR="007C4DDB">
        <w:rPr>
          <w:rFonts w:ascii="ＭＳ ゴシック" w:eastAsia="ＭＳ ゴシック" w:hAnsi="ＭＳ ゴシック" w:hint="eastAsia"/>
          <w:color w:val="000000" w:themeColor="text1"/>
          <w:sz w:val="24"/>
          <w:szCs w:val="24"/>
        </w:rPr>
        <w:t>4</w:t>
      </w:r>
    </w:p>
    <w:p w:rsidR="003F7CDC" w:rsidRPr="00784829" w:rsidRDefault="00381EA5" w:rsidP="00C80CFA">
      <w:pPr>
        <w:spacing w:line="480" w:lineRule="auto"/>
        <w:ind w:firstLineChars="200" w:firstLine="480"/>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９</w:t>
      </w:r>
      <w:r w:rsidR="00242E10" w:rsidRPr="00784829">
        <w:rPr>
          <w:rFonts w:ascii="ＭＳ ゴシック" w:eastAsia="ＭＳ ゴシック" w:hAnsi="ＭＳ ゴシック"/>
          <w:color w:val="000000" w:themeColor="text1"/>
          <w:sz w:val="24"/>
          <w:szCs w:val="24"/>
        </w:rPr>
        <w:t xml:space="preserve">. </w:t>
      </w:r>
      <w:r w:rsidR="003F7CDC" w:rsidRPr="00784829">
        <w:rPr>
          <w:rFonts w:ascii="ＭＳ ゴシック" w:eastAsia="ＭＳ ゴシック" w:hAnsi="ＭＳ ゴシック" w:hint="eastAsia"/>
          <w:color w:val="000000" w:themeColor="text1"/>
          <w:sz w:val="24"/>
          <w:szCs w:val="24"/>
        </w:rPr>
        <w:t>補助事業者の義務　………………………………………………</w:t>
      </w:r>
      <w:r w:rsidR="00496ACE" w:rsidRPr="00784829">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 xml:space="preserve">　5</w:t>
      </w:r>
      <w:r w:rsidR="007C4DDB">
        <w:rPr>
          <w:rFonts w:ascii="ＭＳ ゴシック" w:eastAsia="ＭＳ ゴシック" w:hAnsi="ＭＳ ゴシック" w:hint="eastAsia"/>
          <w:color w:val="000000" w:themeColor="text1"/>
          <w:sz w:val="24"/>
          <w:szCs w:val="24"/>
        </w:rPr>
        <w:t>4</w:t>
      </w:r>
    </w:p>
    <w:p w:rsidR="003F7CDC" w:rsidRPr="00784829" w:rsidRDefault="003F7CDC" w:rsidP="00C80CFA">
      <w:pPr>
        <w:spacing w:line="480" w:lineRule="auto"/>
        <w:rPr>
          <w:rFonts w:ascii="ＭＳ ゴシック" w:eastAsia="ＭＳ ゴシック" w:hAnsi="ＭＳ ゴシック"/>
          <w:color w:val="000000" w:themeColor="text1"/>
          <w:sz w:val="24"/>
          <w:szCs w:val="24"/>
        </w:rPr>
      </w:pPr>
      <w:r w:rsidRPr="00784829">
        <w:rPr>
          <w:rFonts w:ascii="ＭＳ ゴシック" w:eastAsia="ＭＳ ゴシック" w:hAnsi="ＭＳ ゴシック" w:hint="eastAsia"/>
          <w:color w:val="000000" w:themeColor="text1"/>
          <w:sz w:val="24"/>
          <w:szCs w:val="24"/>
        </w:rPr>
        <w:t xml:space="preserve">　</w:t>
      </w:r>
      <w:r w:rsidR="00464F05" w:rsidRPr="00784829">
        <w:rPr>
          <w:rFonts w:ascii="ＭＳ ゴシック" w:eastAsia="ＭＳ ゴシック" w:hAnsi="ＭＳ ゴシック" w:hint="eastAsia"/>
          <w:color w:val="000000" w:themeColor="text1"/>
          <w:sz w:val="24"/>
          <w:szCs w:val="24"/>
        </w:rPr>
        <w:t xml:space="preserve">　</w:t>
      </w:r>
      <w:r w:rsidRPr="00784829">
        <w:rPr>
          <w:rFonts w:ascii="ＭＳ ゴシック" w:eastAsia="ＭＳ ゴシック" w:hAnsi="ＭＳ ゴシック"/>
          <w:color w:val="000000" w:themeColor="text1"/>
          <w:sz w:val="24"/>
          <w:szCs w:val="24"/>
        </w:rPr>
        <w:t>1</w:t>
      </w:r>
      <w:r w:rsidR="00381EA5" w:rsidRPr="00784829">
        <w:rPr>
          <w:rFonts w:ascii="ＭＳ ゴシック" w:eastAsia="ＭＳ ゴシック" w:hAnsi="ＭＳ ゴシック"/>
          <w:color w:val="000000" w:themeColor="text1"/>
          <w:sz w:val="24"/>
          <w:szCs w:val="24"/>
        </w:rPr>
        <w:t>0</w:t>
      </w:r>
      <w:r w:rsidRPr="00784829">
        <w:rPr>
          <w:rFonts w:ascii="ＭＳ ゴシック" w:eastAsia="ＭＳ ゴシック" w:hAnsi="ＭＳ ゴシック" w:hint="eastAsia"/>
          <w:color w:val="000000" w:themeColor="text1"/>
          <w:sz w:val="24"/>
          <w:szCs w:val="24"/>
        </w:rPr>
        <w:t>．その他　……………………………………………………………</w:t>
      </w:r>
      <w:r w:rsidR="00496ACE" w:rsidRPr="00784829">
        <w:rPr>
          <w:rFonts w:ascii="ＭＳ ゴシック" w:eastAsia="ＭＳ ゴシック" w:hAnsi="ＭＳ ゴシック" w:hint="eastAsia"/>
          <w:color w:val="000000" w:themeColor="text1"/>
          <w:sz w:val="24"/>
          <w:szCs w:val="24"/>
        </w:rPr>
        <w:t xml:space="preserve">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5</w:t>
      </w:r>
      <w:r w:rsidR="007C4DDB">
        <w:rPr>
          <w:rFonts w:ascii="ＭＳ ゴシック" w:eastAsia="ＭＳ ゴシック" w:hAnsi="ＭＳ ゴシック" w:hint="eastAsia"/>
          <w:color w:val="000000" w:themeColor="text1"/>
          <w:sz w:val="24"/>
          <w:szCs w:val="24"/>
        </w:rPr>
        <w:t>5</w:t>
      </w:r>
    </w:p>
    <w:p w:rsidR="00F377EF" w:rsidRPr="00783B9D" w:rsidRDefault="006C1B98" w:rsidP="006C1B98">
      <w:pPr>
        <w:spacing w:line="480" w:lineRule="auto"/>
        <w:ind w:firstLineChars="100" w:firstLine="240"/>
        <w:rPr>
          <w:rFonts w:ascii="ＭＳ ゴシック" w:eastAsia="ＭＳ ゴシック" w:hAnsi="ＭＳ ゴシック"/>
          <w:color w:val="000000" w:themeColor="text1"/>
          <w:sz w:val="24"/>
          <w:szCs w:val="24"/>
          <w:lang w:eastAsia="zh-CN"/>
        </w:rPr>
      </w:pPr>
      <w:r w:rsidRPr="00783B9D">
        <w:rPr>
          <w:rFonts w:ascii="ＭＳ ゴシック" w:eastAsia="ＭＳ ゴシック" w:hAnsi="ＭＳ ゴシック" w:hint="eastAsia"/>
          <w:color w:val="000000" w:themeColor="text1"/>
          <w:sz w:val="24"/>
          <w:szCs w:val="24"/>
          <w:lang w:eastAsia="zh-CN"/>
        </w:rPr>
        <w:t>Ⅲ</w:t>
      </w:r>
      <w:r w:rsidR="00F377EF" w:rsidRPr="00783B9D">
        <w:rPr>
          <w:rFonts w:ascii="ＭＳ ゴシック" w:eastAsia="ＭＳ ゴシック" w:hAnsi="ＭＳ ゴシック" w:hint="eastAsia"/>
          <w:color w:val="000000" w:themeColor="text1"/>
          <w:sz w:val="24"/>
          <w:szCs w:val="24"/>
          <w:lang w:eastAsia="zh-CN"/>
        </w:rPr>
        <w:t>．参考資料　…………………………</w:t>
      </w:r>
      <w:r w:rsidRPr="00783B9D">
        <w:rPr>
          <w:rFonts w:ascii="ＭＳ ゴシック" w:eastAsia="ＭＳ ゴシック" w:hAnsi="ＭＳ ゴシック" w:hint="eastAsia"/>
          <w:color w:val="000000" w:themeColor="text1"/>
          <w:sz w:val="24"/>
          <w:szCs w:val="24"/>
          <w:lang w:eastAsia="zh-CN"/>
        </w:rPr>
        <w:t>…</w:t>
      </w:r>
      <w:r w:rsidR="00F377EF" w:rsidRPr="00783B9D">
        <w:rPr>
          <w:rFonts w:ascii="ＭＳ ゴシック" w:eastAsia="ＭＳ ゴシック" w:hAnsi="ＭＳ ゴシック" w:hint="eastAsia"/>
          <w:color w:val="000000" w:themeColor="text1"/>
          <w:sz w:val="24"/>
          <w:szCs w:val="24"/>
          <w:lang w:eastAsia="zh-CN"/>
        </w:rPr>
        <w:t>………………………………</w:t>
      </w:r>
      <w:r w:rsidR="00496ACE" w:rsidRPr="00783B9D">
        <w:rPr>
          <w:rFonts w:ascii="ＭＳ ゴシック" w:eastAsia="ＭＳ ゴシック" w:hAnsi="ＭＳ ゴシック" w:hint="eastAsia"/>
          <w:color w:val="000000" w:themeColor="text1"/>
          <w:sz w:val="24"/>
          <w:szCs w:val="24"/>
          <w:lang w:eastAsia="zh-CN"/>
        </w:rPr>
        <w:t xml:space="preserve">　</w:t>
      </w:r>
      <w:r w:rsidR="00D77A1A">
        <w:rPr>
          <w:rFonts w:ascii="ＭＳ ゴシック" w:eastAsia="ＭＳ ゴシック" w:hAnsi="ＭＳ ゴシック" w:hint="eastAsia"/>
          <w:color w:val="000000" w:themeColor="text1"/>
          <w:sz w:val="24"/>
          <w:szCs w:val="24"/>
          <w:lang w:eastAsia="zh-CN"/>
        </w:rPr>
        <w:t xml:space="preserve">　</w:t>
      </w:r>
      <w:r w:rsidR="00696EEB">
        <w:rPr>
          <w:rFonts w:ascii="ＭＳ ゴシック" w:eastAsia="ＭＳ ゴシック" w:hAnsi="ＭＳ ゴシック" w:hint="eastAsia"/>
          <w:color w:val="000000" w:themeColor="text1"/>
          <w:sz w:val="24"/>
          <w:szCs w:val="24"/>
          <w:lang w:eastAsia="zh-CN"/>
        </w:rPr>
        <w:t>5</w:t>
      </w:r>
      <w:r w:rsidR="007C4DDB">
        <w:rPr>
          <w:rFonts w:ascii="ＭＳ ゴシック" w:eastAsia="ＭＳ ゴシック" w:hAnsi="ＭＳ ゴシック" w:hint="eastAsia"/>
          <w:color w:val="000000" w:themeColor="text1"/>
          <w:sz w:val="24"/>
          <w:szCs w:val="24"/>
          <w:lang w:eastAsia="zh-CN"/>
        </w:rPr>
        <w:t>6</w:t>
      </w:r>
    </w:p>
    <w:p w:rsidR="009812FF" w:rsidRDefault="009812FF" w:rsidP="00BD7BB0">
      <w:pPr>
        <w:spacing w:line="480" w:lineRule="auto"/>
        <w:ind w:firstLineChars="100" w:firstLine="240"/>
        <w:rPr>
          <w:rFonts w:ascii="ＭＳ ゴシック" w:eastAsia="ＭＳ ゴシック" w:hAnsi="ＭＳ ゴシック"/>
          <w:color w:val="000000" w:themeColor="text1"/>
          <w:sz w:val="24"/>
          <w:szCs w:val="24"/>
        </w:rPr>
      </w:pPr>
      <w:r w:rsidRPr="00861822">
        <w:rPr>
          <w:rFonts w:ascii="ＭＳ ゴシック" w:eastAsia="ＭＳ ゴシック" w:hAnsi="ＭＳ ゴシック" w:hint="eastAsia"/>
          <w:color w:val="000000" w:themeColor="text1"/>
          <w:sz w:val="24"/>
          <w:szCs w:val="24"/>
          <w:lang w:eastAsia="zh-CN"/>
        </w:rPr>
        <w:t>Ⅳ．応募時提出資料</w:t>
      </w:r>
      <w:r>
        <w:rPr>
          <w:rFonts w:ascii="ＭＳ ゴシック" w:eastAsia="ＭＳ ゴシック" w:hAnsi="ＭＳ ゴシック" w:hint="eastAsia"/>
          <w:color w:val="000000" w:themeColor="text1"/>
          <w:sz w:val="24"/>
          <w:szCs w:val="24"/>
          <w:lang w:eastAsia="zh-CN"/>
        </w:rPr>
        <w:t xml:space="preserve">　</w:t>
      </w:r>
      <w:r w:rsidRPr="00784829">
        <w:rPr>
          <w:rFonts w:ascii="ＭＳ ゴシック" w:eastAsia="ＭＳ ゴシック" w:hAnsi="ＭＳ ゴシック" w:hint="eastAsia"/>
          <w:color w:val="000000" w:themeColor="text1"/>
          <w:sz w:val="24"/>
          <w:szCs w:val="24"/>
          <w:lang w:eastAsia="zh-CN"/>
        </w:rPr>
        <w:t xml:space="preserve">……………………………………………………　</w:t>
      </w:r>
      <w:r>
        <w:rPr>
          <w:rFonts w:ascii="ＭＳ ゴシック" w:eastAsia="ＭＳ ゴシック" w:hAnsi="ＭＳ ゴシック" w:hint="eastAsia"/>
          <w:color w:val="000000" w:themeColor="text1"/>
          <w:sz w:val="24"/>
          <w:szCs w:val="24"/>
          <w:lang w:eastAsia="zh-CN"/>
        </w:rPr>
        <w:t xml:space="preserve">　</w:t>
      </w:r>
      <w:r w:rsidR="00DC43AC">
        <w:rPr>
          <w:rFonts w:ascii="ＭＳ ゴシック" w:eastAsia="ＭＳ ゴシック" w:hAnsi="ＭＳ ゴシック" w:hint="eastAsia"/>
          <w:color w:val="000000" w:themeColor="text1"/>
          <w:sz w:val="24"/>
          <w:szCs w:val="24"/>
        </w:rPr>
        <w:t>6</w:t>
      </w:r>
      <w:r w:rsidR="007C4DDB">
        <w:rPr>
          <w:rFonts w:ascii="ＭＳ ゴシック" w:eastAsia="ＭＳ ゴシック" w:hAnsi="ＭＳ ゴシック" w:hint="eastAsia"/>
          <w:color w:val="000000" w:themeColor="text1"/>
          <w:sz w:val="24"/>
          <w:szCs w:val="24"/>
        </w:rPr>
        <w:t>2</w:t>
      </w:r>
    </w:p>
    <w:p w:rsidR="00315FA6" w:rsidRPr="00784829" w:rsidRDefault="009812FF" w:rsidP="002F756E">
      <w:pPr>
        <w:spacing w:line="480" w:lineRule="auto"/>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Ⅴ</w:t>
      </w:r>
      <w:r w:rsidR="00BD7BB0" w:rsidRPr="00783B9D">
        <w:rPr>
          <w:rFonts w:ascii="ＭＳ ゴシック" w:eastAsia="ＭＳ ゴシック" w:hAnsi="ＭＳ ゴシック" w:hint="eastAsia"/>
          <w:color w:val="000000" w:themeColor="text1"/>
          <w:sz w:val="24"/>
          <w:szCs w:val="24"/>
        </w:rPr>
        <w:t xml:space="preserve">．事業のスキーム………………………………………………………　</w:t>
      </w:r>
      <w:r w:rsidR="00D77A1A">
        <w:rPr>
          <w:rFonts w:ascii="ＭＳ ゴシック" w:eastAsia="ＭＳ ゴシック" w:hAnsi="ＭＳ ゴシック" w:hint="eastAsia"/>
          <w:color w:val="000000" w:themeColor="text1"/>
          <w:sz w:val="24"/>
          <w:szCs w:val="24"/>
        </w:rPr>
        <w:t xml:space="preserve">　</w:t>
      </w:r>
      <w:r w:rsidR="00696EEB">
        <w:rPr>
          <w:rFonts w:ascii="ＭＳ ゴシック" w:eastAsia="ＭＳ ゴシック" w:hAnsi="ＭＳ ゴシック" w:hint="eastAsia"/>
          <w:color w:val="000000" w:themeColor="text1"/>
          <w:sz w:val="24"/>
          <w:szCs w:val="24"/>
        </w:rPr>
        <w:t>6</w:t>
      </w:r>
      <w:r w:rsidR="007C4DDB">
        <w:rPr>
          <w:rFonts w:ascii="ＭＳ ゴシック" w:eastAsia="ＭＳ ゴシック" w:hAnsi="ＭＳ ゴシック" w:hint="eastAsia"/>
          <w:color w:val="000000" w:themeColor="text1"/>
          <w:sz w:val="24"/>
          <w:szCs w:val="24"/>
        </w:rPr>
        <w:t>4</w:t>
      </w:r>
    </w:p>
    <w:p w:rsidR="00381D9E" w:rsidRDefault="00381D9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r w:rsidRPr="0039323E">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827200" behindDoc="0" locked="0" layoutInCell="1" allowOverlap="1" wp14:anchorId="200F0BC9" wp14:editId="7C43D430">
                <wp:simplePos x="0" y="0"/>
                <wp:positionH relativeFrom="column">
                  <wp:posOffset>-100330</wp:posOffset>
                </wp:positionH>
                <wp:positionV relativeFrom="paragraph">
                  <wp:posOffset>65405</wp:posOffset>
                </wp:positionV>
                <wp:extent cx="5740976" cy="8391525"/>
                <wp:effectExtent l="0" t="0" r="12700" b="28575"/>
                <wp:wrapNone/>
                <wp:docPr id="2064" name="角丸四角形 2064"/>
                <wp:cNvGraphicFramePr/>
                <a:graphic xmlns:a="http://schemas.openxmlformats.org/drawingml/2006/main">
                  <a:graphicData uri="http://schemas.microsoft.com/office/word/2010/wordprocessingShape">
                    <wps:wsp>
                      <wps:cNvSpPr/>
                      <wps:spPr>
                        <a:xfrm>
                          <a:off x="0" y="0"/>
                          <a:ext cx="5740976" cy="8391525"/>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351289" w:rsidRDefault="00351289" w:rsidP="00235BFD">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w:t>
                            </w:r>
                            <w:r>
                              <w:rPr>
                                <w:rFonts w:ascii="ＭＳ ゴシック" w:eastAsia="ＭＳ ゴシック" w:hAnsi="ＭＳ ゴシック" w:hint="eastAsia"/>
                                <w:b/>
                                <w:sz w:val="44"/>
                                <w:szCs w:val="44"/>
                                <w:u w:val="single"/>
                              </w:rPr>
                              <w:t>被災地域販路開拓支援事業</w:t>
                            </w:r>
                          </w:p>
                          <w:p w:rsidR="00351289" w:rsidRPr="00A026F3" w:rsidRDefault="00351289" w:rsidP="00235BFD">
                            <w:pPr>
                              <w:ind w:firstLineChars="100" w:firstLine="442"/>
                              <w:rPr>
                                <w:rFonts w:ascii="ＭＳ ゴシック" w:eastAsia="ＭＳ ゴシック" w:hAnsi="ＭＳ ゴシック"/>
                                <w:b/>
                                <w:sz w:val="44"/>
                                <w:szCs w:val="44"/>
                                <w:u w:val="single"/>
                              </w:rPr>
                            </w:pPr>
                            <w:r>
                              <w:rPr>
                                <w:rFonts w:ascii="ＭＳ ゴシック" w:eastAsia="ＭＳ ゴシック" w:hAnsi="ＭＳ ゴシック" w:hint="eastAsia"/>
                                <w:b/>
                                <w:sz w:val="44"/>
                                <w:szCs w:val="44"/>
                                <w:u w:val="single"/>
                              </w:rPr>
                              <w:t>（</w:t>
                            </w:r>
                            <w:r w:rsidRPr="00A026F3">
                              <w:rPr>
                                <w:rFonts w:ascii="ＭＳ ゴシック" w:eastAsia="ＭＳ ゴシック" w:hAnsi="ＭＳ ゴシック" w:hint="eastAsia"/>
                                <w:b/>
                                <w:sz w:val="44"/>
                                <w:szCs w:val="44"/>
                                <w:u w:val="single"/>
                              </w:rPr>
                              <w:t>小規模事業者持続化補助金</w:t>
                            </w:r>
                            <w:r>
                              <w:rPr>
                                <w:rFonts w:ascii="ＭＳ ゴシック" w:eastAsia="ＭＳ ゴシック" w:hAnsi="ＭＳ ゴシック" w:hint="eastAsia"/>
                                <w:b/>
                                <w:sz w:val="44"/>
                                <w:szCs w:val="44"/>
                                <w:u w:val="single"/>
                              </w:rPr>
                              <w:t>）</w:t>
                            </w:r>
                          </w:p>
                          <w:p w:rsidR="00351289" w:rsidRDefault="00351289" w:rsidP="00F5420E">
                            <w:pPr>
                              <w:rPr>
                                <w:rFonts w:ascii="ＭＳ ゴシック" w:eastAsia="ＭＳ ゴシック" w:hAnsi="ＭＳ ゴシック"/>
                              </w:rPr>
                            </w:pPr>
                          </w:p>
                          <w:p w:rsidR="00351289" w:rsidRDefault="00351289"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Pr>
                                <w:rFonts w:ascii="ＭＳ ゴシック" w:eastAsia="ＭＳ ゴシック" w:hAnsi="ＭＳ ゴシック" w:hint="eastAsia"/>
                              </w:rPr>
                              <w:t>今般の平成２８年熊本地震の影響で、顧客や販路の喪失という状況に直面した九州地方の</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w:t>
                            </w:r>
                            <w:r w:rsidRPr="00A223E5">
                              <w:rPr>
                                <w:rFonts w:ascii="ＭＳ ゴシック" w:eastAsia="ＭＳ ゴシック" w:hAnsi="ＭＳ ゴシック" w:hint="eastAsia"/>
                                <w:sz w:val="22"/>
                              </w:rPr>
                              <w:t>）が、商工会・商工会議所の助言等を受けて経営計画を作成し、その計画に沿っ</w:t>
                            </w:r>
                            <w:r w:rsidRPr="00861822">
                              <w:rPr>
                                <w:rFonts w:ascii="ＭＳ ゴシック" w:eastAsia="ＭＳ ゴシック" w:hAnsi="ＭＳ ゴシック" w:hint="eastAsia"/>
                                <w:sz w:val="22"/>
                              </w:rPr>
                              <w:t>て販路開拓等に取</w:t>
                            </w:r>
                            <w:r w:rsidRPr="00A223E5">
                              <w:rPr>
                                <w:rFonts w:ascii="ＭＳ ゴシック" w:eastAsia="ＭＳ ゴシック" w:hAnsi="ＭＳ ゴシック" w:hint="eastAsia"/>
                                <w:sz w:val="22"/>
                              </w:rPr>
                              <w:t>り組む費用</w:t>
                            </w:r>
                            <w:r>
                              <w:rPr>
                                <w:rFonts w:ascii="ＭＳ ゴシック" w:eastAsia="ＭＳ ゴシック" w:hAnsi="ＭＳ ゴシック" w:hint="eastAsia"/>
                                <w:sz w:val="22"/>
                              </w:rPr>
                              <w:t>（注３）</w:t>
                            </w:r>
                            <w:r w:rsidRPr="00A223E5">
                              <w:rPr>
                                <w:rFonts w:ascii="ＭＳ ゴシック" w:eastAsia="ＭＳ ゴシック" w:hAnsi="ＭＳ ゴシック" w:hint="eastAsia"/>
                                <w:sz w:val="22"/>
                              </w:rPr>
                              <w:t>の</w:t>
                            </w:r>
                          </w:p>
                          <w:p w:rsidR="00351289" w:rsidRPr="00A223E5" w:rsidRDefault="00351289" w:rsidP="00F5420E">
                            <w:pPr>
                              <w:rPr>
                                <w:rFonts w:ascii="ＭＳ ゴシック" w:eastAsia="ＭＳ ゴシック" w:hAnsi="ＭＳ ゴシック"/>
                                <w:sz w:val="22"/>
                              </w:rPr>
                            </w:pPr>
                            <w:r w:rsidRPr="00A223E5">
                              <w:rPr>
                                <w:rFonts w:ascii="ＭＳ ゴシック" w:eastAsia="ＭＳ ゴシック" w:hAnsi="ＭＳ ゴシック" w:hint="eastAsia"/>
                                <w:sz w:val="22"/>
                              </w:rPr>
                              <w:t>２／３を補助します。補助上限額：</w:t>
                            </w:r>
                            <w:r w:rsidRPr="00190FBD">
                              <w:rPr>
                                <w:rFonts w:ascii="ＭＳ ゴシック" w:eastAsia="ＭＳ ゴシック" w:hAnsi="ＭＳ ゴシック" w:hint="eastAsia"/>
                                <w:sz w:val="22"/>
                              </w:rPr>
                              <w:t>２００万円または１００万円</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４</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５</w:t>
                            </w:r>
                            <w:r w:rsidRPr="00A223E5">
                              <w:rPr>
                                <w:rFonts w:ascii="ＭＳ ゴシック" w:eastAsia="ＭＳ ゴシック" w:hAnsi="ＭＳ ゴシック" w:hint="eastAsia"/>
                                <w:sz w:val="22"/>
                              </w:rPr>
                              <w:t>）。</w:t>
                            </w:r>
                          </w:p>
                          <w:p w:rsidR="00351289" w:rsidRPr="00A223E5" w:rsidRDefault="00351289" w:rsidP="00F5420E">
                            <w:pPr>
                              <w:rPr>
                                <w:rFonts w:ascii="ＭＳ ゴシック" w:eastAsia="ＭＳ ゴシック" w:hAnsi="ＭＳ ゴシック"/>
                                <w:sz w:val="22"/>
                              </w:rPr>
                            </w:pPr>
                          </w:p>
                          <w:p w:rsidR="00351289" w:rsidRDefault="00351289" w:rsidP="00424A43">
                            <w:pPr>
                              <w:rPr>
                                <w:rFonts w:asciiTheme="minorEastAsia" w:hAnsiTheme="minorEastAsia"/>
                                <w:sz w:val="22"/>
                              </w:rPr>
                            </w:pPr>
                            <w:r w:rsidRPr="002F756E">
                              <w:rPr>
                                <w:rFonts w:asciiTheme="minorEastAsia" w:hAnsiTheme="minorEastAsia" w:hint="eastAsia"/>
                                <w:sz w:val="22"/>
                              </w:rPr>
                              <w:t>（注１）</w:t>
                            </w:r>
                            <w:r>
                              <w:rPr>
                                <w:rFonts w:asciiTheme="minorEastAsia" w:hAnsiTheme="minorEastAsia" w:hint="eastAsia"/>
                                <w:sz w:val="22"/>
                              </w:rPr>
                              <w:t>本補助金の対象者は、九州経済産業局管内（福岡、佐賀、長崎、熊本、</w:t>
                            </w:r>
                          </w:p>
                          <w:p w:rsidR="00351289" w:rsidRDefault="00351289" w:rsidP="00863323">
                            <w:pPr>
                              <w:ind w:firstLineChars="300" w:firstLine="660"/>
                              <w:rPr>
                                <w:rFonts w:asciiTheme="minorEastAsia" w:hAnsiTheme="minorEastAsia"/>
                                <w:sz w:val="22"/>
                              </w:rPr>
                            </w:pPr>
                            <w:r>
                              <w:rPr>
                                <w:rFonts w:asciiTheme="minorEastAsia" w:hAnsiTheme="minorEastAsia" w:hint="eastAsia"/>
                                <w:sz w:val="22"/>
                              </w:rPr>
                              <w:t>大分、宮崎、鹿児島の各県）に</w:t>
                            </w:r>
                            <w:r>
                              <w:rPr>
                                <w:rFonts w:asciiTheme="minorEastAsia" w:hAnsiTheme="minorEastAsia"/>
                                <w:sz w:val="22"/>
                              </w:rPr>
                              <w:t>所在する</w:t>
                            </w:r>
                            <w:r>
                              <w:rPr>
                                <w:rFonts w:asciiTheme="minorEastAsia" w:hAnsiTheme="minorEastAsia" w:hint="eastAsia"/>
                                <w:sz w:val="22"/>
                              </w:rPr>
                              <w:t>、熊本地震の影響を受けた小規</w:t>
                            </w:r>
                          </w:p>
                          <w:p w:rsidR="00351289" w:rsidRDefault="00351289" w:rsidP="00863323">
                            <w:pPr>
                              <w:ind w:firstLineChars="300" w:firstLine="660"/>
                              <w:rPr>
                                <w:rFonts w:asciiTheme="minorEastAsia" w:hAnsiTheme="minorEastAsia"/>
                                <w:sz w:val="22"/>
                              </w:rPr>
                            </w:pPr>
                            <w:r>
                              <w:rPr>
                                <w:rFonts w:asciiTheme="minorEastAsia" w:hAnsiTheme="minorEastAsia" w:hint="eastAsia"/>
                                <w:sz w:val="22"/>
                              </w:rPr>
                              <w:t>模事業者です。</w:t>
                            </w:r>
                          </w:p>
                          <w:p w:rsidR="00351289" w:rsidRDefault="00351289" w:rsidP="00EF6760">
                            <w:pPr>
                              <w:ind w:firstLineChars="300" w:firstLine="600"/>
                              <w:rPr>
                                <w:rFonts w:asciiTheme="minorEastAsia" w:hAnsiTheme="minorEastAsia"/>
                                <w:sz w:val="20"/>
                                <w:szCs w:val="20"/>
                              </w:rPr>
                            </w:pPr>
                            <w:r w:rsidRPr="00EF6760">
                              <w:rPr>
                                <w:rFonts w:asciiTheme="minorEastAsia" w:hAnsiTheme="minorEastAsia" w:hint="eastAsia"/>
                                <w:sz w:val="20"/>
                                <w:szCs w:val="20"/>
                              </w:rPr>
                              <w:t>・「熊本地震の影響を受けた」とは、同地震により事業用資産に損壊等の直接被害</w:t>
                            </w:r>
                          </w:p>
                          <w:p w:rsidR="00351289"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が生じた事業者のほか、同地震の影響で売上減の間接被害が生じた事業者も含</w:t>
                            </w:r>
                          </w:p>
                          <w:p w:rsidR="00351289" w:rsidRPr="00EF6760"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まれます。＊直接被害が生じた事業者については、優先的に採択します。</w:t>
                            </w:r>
                          </w:p>
                          <w:p w:rsidR="00351289" w:rsidRDefault="00351289" w:rsidP="00EF6760">
                            <w:pPr>
                              <w:rPr>
                                <w:rFonts w:asciiTheme="minorEastAsia" w:hAnsiTheme="minorEastAsia"/>
                                <w:sz w:val="20"/>
                                <w:szCs w:val="20"/>
                              </w:rPr>
                            </w:pPr>
                            <w:r w:rsidRPr="00EF6760">
                              <w:rPr>
                                <w:rFonts w:asciiTheme="minorEastAsia" w:hAnsiTheme="minorEastAsia" w:hint="eastAsia"/>
                                <w:sz w:val="20"/>
                                <w:szCs w:val="20"/>
                              </w:rPr>
                              <w:t xml:space="preserve">　　　・「小規模事業者」とは、「製造業その他の業種に属する事業を主たる事業として</w:t>
                            </w:r>
                          </w:p>
                          <w:p w:rsidR="00351289"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営む商工業者（会社および個人事業主）」であり、「常時使用する従業員」の数</w:t>
                            </w:r>
                          </w:p>
                          <w:p w:rsidR="00351289"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が２０人以下（卸売業、小売業、サービス業（宿泊業・娯楽業を除く）に属す</w:t>
                            </w:r>
                          </w:p>
                          <w:p w:rsidR="00351289"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る事業を主たる事業として営む者については５人以下）の事業者です。</w:t>
                            </w:r>
                          </w:p>
                          <w:p w:rsidR="00351289" w:rsidRDefault="00351289" w:rsidP="00FB37F2">
                            <w:pPr>
                              <w:rPr>
                                <w:color w:val="000000" w:themeColor="text1"/>
                                <w:sz w:val="22"/>
                              </w:rPr>
                            </w:pPr>
                          </w:p>
                          <w:p w:rsidR="00351289" w:rsidRPr="009453C8" w:rsidRDefault="00351289" w:rsidP="00FB37F2">
                            <w:pPr>
                              <w:rPr>
                                <w:color w:val="000000" w:themeColor="text1"/>
                                <w:sz w:val="22"/>
                              </w:rPr>
                            </w:pPr>
                            <w:r w:rsidRPr="00861822">
                              <w:rPr>
                                <w:rFonts w:hint="eastAsia"/>
                                <w:color w:val="000000" w:themeColor="text1"/>
                                <w:sz w:val="22"/>
                              </w:rPr>
                              <w:t>（注</w:t>
                            </w:r>
                            <w:r>
                              <w:rPr>
                                <w:rFonts w:hint="eastAsia"/>
                                <w:color w:val="000000" w:themeColor="text1"/>
                                <w:sz w:val="22"/>
                              </w:rPr>
                              <w:t>２</w:t>
                            </w:r>
                            <w:r w:rsidRPr="00861822">
                              <w:rPr>
                                <w:rFonts w:hint="eastAsia"/>
                                <w:color w:val="000000" w:themeColor="text1"/>
                                <w:sz w:val="22"/>
                              </w:rPr>
                              <w:t>）商工会</w:t>
                            </w:r>
                            <w:r w:rsidRPr="00DC43AC">
                              <w:rPr>
                                <w:rFonts w:ascii="Arial" w:hAnsi="Arial" w:cs="Arial" w:hint="eastAsia"/>
                                <w:color w:val="000000"/>
                                <w:sz w:val="22"/>
                                <w:shd w:val="clear" w:color="auto" w:fill="C6D9F1" w:themeFill="text2" w:themeFillTint="33"/>
                              </w:rPr>
                              <w:t>会員、非会員を問わず、応募可能です。</w:t>
                            </w:r>
                          </w:p>
                          <w:p w:rsidR="00351289" w:rsidRDefault="00351289" w:rsidP="00EF6760">
                            <w:pPr>
                              <w:ind w:firstLineChars="400" w:firstLine="800"/>
                              <w:rPr>
                                <w:rFonts w:asciiTheme="minorEastAsia" w:hAnsiTheme="minorEastAsia"/>
                                <w:sz w:val="20"/>
                                <w:szCs w:val="20"/>
                              </w:rPr>
                            </w:pPr>
                          </w:p>
                          <w:p w:rsidR="00351289" w:rsidRDefault="00351289" w:rsidP="00FB37F2">
                            <w:pPr>
                              <w:rPr>
                                <w:rFonts w:asciiTheme="minorEastAsia" w:hAnsiTheme="minorEastAsia"/>
                                <w:sz w:val="20"/>
                                <w:szCs w:val="20"/>
                              </w:rPr>
                            </w:pPr>
                            <w:r>
                              <w:rPr>
                                <w:rFonts w:asciiTheme="minorEastAsia" w:hAnsiTheme="minorEastAsia" w:hint="eastAsia"/>
                                <w:sz w:val="20"/>
                                <w:szCs w:val="20"/>
                              </w:rPr>
                              <w:t>（注３）本補助金の支援対象は、熊本地震の影響を受けた小規模事業者の販路開拓の取</w:t>
                            </w:r>
                          </w:p>
                          <w:p w:rsidR="00351289" w:rsidRPr="00190FBD" w:rsidRDefault="00351289" w:rsidP="00FB37F2">
                            <w:pPr>
                              <w:ind w:firstLineChars="300" w:firstLine="600"/>
                              <w:rPr>
                                <w:rFonts w:asciiTheme="minorEastAsia" w:hAnsiTheme="minorEastAsia"/>
                                <w:b/>
                                <w:sz w:val="20"/>
                                <w:szCs w:val="20"/>
                                <w:u w:val="single"/>
                              </w:rPr>
                            </w:pPr>
                            <w:r>
                              <w:rPr>
                                <w:rFonts w:asciiTheme="minorEastAsia" w:hAnsiTheme="minorEastAsia" w:hint="eastAsia"/>
                                <w:sz w:val="20"/>
                                <w:szCs w:val="20"/>
                              </w:rPr>
                              <w:t>り組み等であり、</w:t>
                            </w:r>
                            <w:r w:rsidRPr="00190FBD">
                              <w:rPr>
                                <w:rFonts w:asciiTheme="minorEastAsia" w:hAnsiTheme="minorEastAsia" w:hint="eastAsia"/>
                                <w:b/>
                                <w:sz w:val="20"/>
                                <w:szCs w:val="20"/>
                                <w:u w:val="single"/>
                              </w:rPr>
                              <w:t>被災した事業用資産の単なる復旧・買換え費用に対する補助で</w:t>
                            </w:r>
                          </w:p>
                          <w:p w:rsidR="00351289" w:rsidRPr="005D7E41" w:rsidRDefault="00351289" w:rsidP="001B38CB">
                            <w:pPr>
                              <w:ind w:firstLineChars="300" w:firstLine="602"/>
                              <w:rPr>
                                <w:rFonts w:asciiTheme="minorEastAsia" w:hAnsiTheme="minorEastAsia"/>
                                <w:sz w:val="20"/>
                                <w:szCs w:val="20"/>
                                <w:u w:val="single"/>
                              </w:rPr>
                            </w:pPr>
                            <w:r w:rsidRPr="00190FBD">
                              <w:rPr>
                                <w:rFonts w:asciiTheme="minorEastAsia" w:hAnsiTheme="minorEastAsia" w:hint="eastAsia"/>
                                <w:b/>
                                <w:sz w:val="20"/>
                                <w:szCs w:val="20"/>
                                <w:u w:val="single"/>
                              </w:rPr>
                              <w:t>はありません。</w:t>
                            </w:r>
                          </w:p>
                          <w:p w:rsidR="00351289" w:rsidRPr="00FB37F2" w:rsidRDefault="00351289" w:rsidP="00EF6760">
                            <w:pPr>
                              <w:ind w:firstLineChars="400" w:firstLine="800"/>
                              <w:rPr>
                                <w:rFonts w:asciiTheme="minorEastAsia" w:hAnsiTheme="minorEastAsia"/>
                                <w:sz w:val="20"/>
                                <w:szCs w:val="20"/>
                              </w:rPr>
                            </w:pPr>
                          </w:p>
                          <w:p w:rsidR="00351289" w:rsidRDefault="00351289"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w:t>
                            </w:r>
                            <w:r>
                              <w:rPr>
                                <w:rFonts w:asciiTheme="minorEastAsia" w:hAnsiTheme="minorEastAsia" w:hint="eastAsia"/>
                                <w:sz w:val="22"/>
                              </w:rPr>
                              <w:t>補助上限額は、熊本県・大分県は２００万円、他の県は１００万円です。</w:t>
                            </w:r>
                          </w:p>
                          <w:p w:rsidR="00351289"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＊例えば熊本県の事業者の場合、補助対象経費３００万円の支出に対し、その</w:t>
                            </w:r>
                          </w:p>
                          <w:p w:rsidR="00351289" w:rsidRDefault="00351289" w:rsidP="00EF6760">
                            <w:pPr>
                              <w:ind w:firstLineChars="500" w:firstLine="1000"/>
                              <w:rPr>
                                <w:rFonts w:asciiTheme="minorEastAsia" w:hAnsiTheme="minorEastAsia"/>
                                <w:sz w:val="20"/>
                                <w:szCs w:val="20"/>
                              </w:rPr>
                            </w:pPr>
                            <w:r w:rsidRPr="00EF6760">
                              <w:rPr>
                                <w:rFonts w:asciiTheme="minorEastAsia" w:hAnsiTheme="minorEastAsia" w:hint="eastAsia"/>
                                <w:sz w:val="20"/>
                                <w:szCs w:val="20"/>
                              </w:rPr>
                              <w:t>２／３の２００万円を補助します（補助対象経費１８０万円の支出の場合は</w:t>
                            </w:r>
                          </w:p>
                          <w:p w:rsidR="00351289" w:rsidRDefault="00351289" w:rsidP="00EF6760">
                            <w:pPr>
                              <w:ind w:firstLineChars="500" w:firstLine="1000"/>
                              <w:rPr>
                                <w:rFonts w:asciiTheme="minorEastAsia" w:hAnsiTheme="minorEastAsia"/>
                                <w:sz w:val="20"/>
                                <w:szCs w:val="20"/>
                              </w:rPr>
                            </w:pPr>
                            <w:r w:rsidRPr="00EF6760">
                              <w:rPr>
                                <w:rFonts w:asciiTheme="minorEastAsia" w:hAnsiTheme="minorEastAsia" w:hint="eastAsia"/>
                                <w:sz w:val="20"/>
                                <w:szCs w:val="20"/>
                              </w:rPr>
                              <w:t>２／３の１２０万円が補助金額となります。また、補助対象経費４５０万円</w:t>
                            </w:r>
                          </w:p>
                          <w:p w:rsidR="00351289" w:rsidRDefault="00351289" w:rsidP="00EF6760">
                            <w:pPr>
                              <w:ind w:firstLineChars="500" w:firstLine="1000"/>
                              <w:rPr>
                                <w:rFonts w:asciiTheme="minorEastAsia" w:hAnsiTheme="minorEastAsia"/>
                                <w:sz w:val="20"/>
                                <w:szCs w:val="20"/>
                              </w:rPr>
                            </w:pPr>
                            <w:r w:rsidRPr="00EF6760">
                              <w:rPr>
                                <w:rFonts w:asciiTheme="minorEastAsia" w:hAnsiTheme="minorEastAsia" w:hint="eastAsia"/>
                                <w:sz w:val="20"/>
                                <w:szCs w:val="20"/>
                              </w:rPr>
                              <w:t>の支出の場合には２／３は３００万円となりますが、補助する金額は、補助</w:t>
                            </w:r>
                          </w:p>
                          <w:p w:rsidR="00351289" w:rsidRDefault="00351289" w:rsidP="00EF6760">
                            <w:pPr>
                              <w:ind w:firstLineChars="500" w:firstLine="1000"/>
                              <w:rPr>
                                <w:rFonts w:asciiTheme="minorEastAsia" w:hAnsiTheme="minorEastAsia"/>
                                <w:sz w:val="20"/>
                                <w:szCs w:val="20"/>
                              </w:rPr>
                            </w:pPr>
                            <w:r w:rsidRPr="00EF6760">
                              <w:rPr>
                                <w:rFonts w:asciiTheme="minorEastAsia" w:hAnsiTheme="minorEastAsia" w:hint="eastAsia"/>
                                <w:sz w:val="20"/>
                                <w:szCs w:val="20"/>
                              </w:rPr>
                              <w:t>上限額である２００万円となります</w:t>
                            </w:r>
                            <w:r>
                              <w:rPr>
                                <w:rFonts w:asciiTheme="minorEastAsia" w:hAnsiTheme="minorEastAsia" w:hint="eastAsia"/>
                                <w:sz w:val="20"/>
                                <w:szCs w:val="20"/>
                              </w:rPr>
                              <w:t>）</w:t>
                            </w:r>
                            <w:r w:rsidRPr="00EF6760">
                              <w:rPr>
                                <w:rFonts w:asciiTheme="minorEastAsia" w:hAnsiTheme="minorEastAsia" w:hint="eastAsia"/>
                                <w:sz w:val="20"/>
                                <w:szCs w:val="20"/>
                              </w:rPr>
                              <w:t>。</w:t>
                            </w:r>
                          </w:p>
                          <w:p w:rsidR="00351289" w:rsidRDefault="00351289" w:rsidP="00EF6760">
                            <w:pPr>
                              <w:ind w:firstLineChars="500" w:firstLine="1000"/>
                              <w:rPr>
                                <w:rFonts w:asciiTheme="minorEastAsia" w:hAnsiTheme="minorEastAsia"/>
                                <w:sz w:val="20"/>
                                <w:szCs w:val="20"/>
                              </w:rPr>
                            </w:pPr>
                          </w:p>
                          <w:p w:rsidR="00351289" w:rsidRDefault="00351289" w:rsidP="00EF6760">
                            <w:pPr>
                              <w:rPr>
                                <w:rFonts w:asciiTheme="minorEastAsia" w:hAnsiTheme="minorEastAsia"/>
                                <w:sz w:val="22"/>
                              </w:rPr>
                            </w:pPr>
                            <w:r w:rsidRPr="00861822">
                              <w:rPr>
                                <w:rFonts w:asciiTheme="minorEastAsia" w:hAnsiTheme="minorEastAsia" w:hint="eastAsia"/>
                                <w:sz w:val="22"/>
                              </w:rPr>
                              <w:t>（注</w:t>
                            </w:r>
                            <w:r>
                              <w:rPr>
                                <w:rFonts w:asciiTheme="minorEastAsia" w:hAnsiTheme="minorEastAsia" w:hint="eastAsia"/>
                                <w:sz w:val="22"/>
                              </w:rPr>
                              <w:t>５</w:t>
                            </w:r>
                            <w:r w:rsidRPr="00861822">
                              <w:rPr>
                                <w:rFonts w:asciiTheme="minorEastAsia" w:hAnsiTheme="minorEastAsia" w:hint="eastAsia"/>
                                <w:sz w:val="22"/>
                              </w:rPr>
                              <w:t>）原則として、個社の取り組みが対象ですが、</w:t>
                            </w:r>
                            <w:r>
                              <w:rPr>
                                <w:rFonts w:asciiTheme="minorEastAsia" w:hAnsiTheme="minorEastAsia" w:hint="eastAsia"/>
                                <w:sz w:val="22"/>
                              </w:rPr>
                              <w:t>（注１）に該当する</w:t>
                            </w:r>
                            <w:r w:rsidRPr="00861822">
                              <w:rPr>
                                <w:rFonts w:asciiTheme="minorEastAsia" w:hAnsiTheme="minorEastAsia" w:hint="eastAsia"/>
                                <w:sz w:val="22"/>
                              </w:rPr>
                              <w:t>複数の</w:t>
                            </w:r>
                          </w:p>
                          <w:p w:rsidR="00351289" w:rsidRDefault="00351289" w:rsidP="00EF6760">
                            <w:pPr>
                              <w:ind w:firstLineChars="300" w:firstLine="660"/>
                              <w:rPr>
                                <w:rFonts w:asciiTheme="minorEastAsia" w:hAnsiTheme="minorEastAsia"/>
                                <w:sz w:val="22"/>
                              </w:rPr>
                            </w:pPr>
                            <w:r w:rsidRPr="00861822">
                              <w:rPr>
                                <w:rFonts w:asciiTheme="minorEastAsia" w:hAnsiTheme="minorEastAsia" w:hint="eastAsia"/>
                                <w:sz w:val="22"/>
                              </w:rPr>
                              <w:t>小規模事業者が連携して取り組む共同事業も応募可能です。その際には、</w:t>
                            </w:r>
                          </w:p>
                          <w:p w:rsidR="00351289" w:rsidRDefault="00351289" w:rsidP="00EF6760">
                            <w:pPr>
                              <w:ind w:firstLineChars="300" w:firstLine="660"/>
                              <w:rPr>
                                <w:rFonts w:asciiTheme="minorEastAsia" w:hAnsiTheme="minorEastAsia"/>
                                <w:sz w:val="22"/>
                              </w:rPr>
                            </w:pPr>
                            <w:r w:rsidRPr="00861822">
                              <w:rPr>
                                <w:rFonts w:asciiTheme="minorEastAsia" w:hAnsiTheme="minorEastAsia" w:hint="eastAsia"/>
                                <w:sz w:val="22"/>
                              </w:rPr>
                              <w:t>補助上限額が</w:t>
                            </w:r>
                            <w:r>
                              <w:rPr>
                                <w:rFonts w:asciiTheme="minorEastAsia" w:hAnsiTheme="minorEastAsia" w:hint="eastAsia"/>
                                <w:sz w:val="22"/>
                              </w:rPr>
                              <w:t>２</w:t>
                            </w:r>
                            <w:r w:rsidRPr="00861822">
                              <w:rPr>
                                <w:rFonts w:asciiTheme="minorEastAsia" w:hAnsiTheme="minorEastAsia" w:hint="eastAsia"/>
                                <w:sz w:val="22"/>
                              </w:rPr>
                              <w:t>００万円～</w:t>
                            </w:r>
                            <w:r>
                              <w:rPr>
                                <w:rFonts w:asciiTheme="minorEastAsia" w:hAnsiTheme="minorEastAsia" w:hint="eastAsia"/>
                                <w:sz w:val="22"/>
                              </w:rPr>
                              <w:t>１０</w:t>
                            </w:r>
                            <w:r w:rsidRPr="00861822">
                              <w:rPr>
                                <w:rFonts w:asciiTheme="minorEastAsia" w:hAnsiTheme="minorEastAsia" w:hint="eastAsia"/>
                                <w:sz w:val="22"/>
                              </w:rPr>
                              <w:t>００万円</w:t>
                            </w:r>
                            <w:r>
                              <w:rPr>
                                <w:rFonts w:asciiTheme="minorEastAsia" w:hAnsiTheme="minorEastAsia" w:hint="eastAsia"/>
                                <w:sz w:val="22"/>
                              </w:rPr>
                              <w:t>または２０００万円</w:t>
                            </w:r>
                            <w:r w:rsidRPr="00861822">
                              <w:rPr>
                                <w:rFonts w:asciiTheme="minorEastAsia" w:hAnsiTheme="minorEastAsia" w:hint="eastAsia"/>
                                <w:sz w:val="22"/>
                              </w:rPr>
                              <w:t>となります</w:t>
                            </w:r>
                            <w:r>
                              <w:rPr>
                                <w:rFonts w:asciiTheme="minorEastAsia" w:hAnsiTheme="minorEastAsia" w:hint="eastAsia"/>
                                <w:sz w:val="22"/>
                              </w:rPr>
                              <w:t>。</w:t>
                            </w:r>
                            <w:r w:rsidRPr="00861822">
                              <w:rPr>
                                <w:rFonts w:asciiTheme="minorEastAsia" w:hAnsiTheme="minorEastAsia" w:hint="eastAsia"/>
                                <w:sz w:val="22"/>
                              </w:rPr>
                              <w:t>模事業者</w:t>
                            </w:r>
                            <w:r>
                              <w:rPr>
                                <w:rFonts w:asciiTheme="minorEastAsia" w:hAnsiTheme="minorEastAsia" w:hint="eastAsia"/>
                                <w:sz w:val="22"/>
                              </w:rPr>
                              <w:t>の所在地や事業者</w:t>
                            </w:r>
                            <w:r w:rsidRPr="00861822">
                              <w:rPr>
                                <w:rFonts w:asciiTheme="minorEastAsia" w:hAnsiTheme="minorEastAsia" w:hint="eastAsia"/>
                                <w:sz w:val="22"/>
                              </w:rPr>
                              <w:t>数により異なります）。</w:t>
                            </w:r>
                          </w:p>
                          <w:p w:rsidR="00351289" w:rsidRPr="00861822" w:rsidRDefault="00351289" w:rsidP="00EF6760">
                            <w:pPr>
                              <w:ind w:firstLineChars="300" w:firstLine="660"/>
                              <w:rPr>
                                <w:rFonts w:asciiTheme="minorEastAsia" w:hAnsiTheme="minorEastAsia"/>
                                <w:sz w:val="22"/>
                              </w:rPr>
                            </w:pPr>
                          </w:p>
                          <w:p w:rsidR="00351289" w:rsidRPr="002F756E" w:rsidRDefault="00351289" w:rsidP="009453C8">
                            <w:pPr>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F0BC9" id="角丸四角形 2064" o:spid="_x0000_s1026" style="position:absolute;margin-left:-7.9pt;margin-top:5.15pt;width:452.05pt;height:660.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" fillcolor="#c6d9f1 [671]" strokecolor="black [3200]" strokeweight="2pt">
                <v:textbox>
                  <w:txbxContent>
                    <w:p w:rsidR="00351289" w:rsidRDefault="00351289" w:rsidP="00235BFD">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w:t>
                      </w:r>
                      <w:r>
                        <w:rPr>
                          <w:rFonts w:ascii="ＭＳ ゴシック" w:eastAsia="ＭＳ ゴシック" w:hAnsi="ＭＳ ゴシック" w:hint="eastAsia"/>
                          <w:b/>
                          <w:sz w:val="44"/>
                          <w:szCs w:val="44"/>
                          <w:u w:val="single"/>
                        </w:rPr>
                        <w:t>被災地域販路開拓支援事業</w:t>
                      </w:r>
                    </w:p>
                    <w:p w:rsidR="00351289" w:rsidRPr="00A026F3" w:rsidRDefault="00351289" w:rsidP="00235BFD">
                      <w:pPr>
                        <w:ind w:firstLineChars="100" w:firstLine="442"/>
                        <w:rPr>
                          <w:rFonts w:ascii="ＭＳ ゴシック" w:eastAsia="ＭＳ ゴシック" w:hAnsi="ＭＳ ゴシック"/>
                          <w:b/>
                          <w:sz w:val="44"/>
                          <w:szCs w:val="44"/>
                          <w:u w:val="single"/>
                        </w:rPr>
                      </w:pPr>
                      <w:r>
                        <w:rPr>
                          <w:rFonts w:ascii="ＭＳ ゴシック" w:eastAsia="ＭＳ ゴシック" w:hAnsi="ＭＳ ゴシック" w:hint="eastAsia"/>
                          <w:b/>
                          <w:sz w:val="44"/>
                          <w:szCs w:val="44"/>
                          <w:u w:val="single"/>
                        </w:rPr>
                        <w:t>（</w:t>
                      </w:r>
                      <w:r w:rsidRPr="00A026F3">
                        <w:rPr>
                          <w:rFonts w:ascii="ＭＳ ゴシック" w:eastAsia="ＭＳ ゴシック" w:hAnsi="ＭＳ ゴシック" w:hint="eastAsia"/>
                          <w:b/>
                          <w:sz w:val="44"/>
                          <w:szCs w:val="44"/>
                          <w:u w:val="single"/>
                        </w:rPr>
                        <w:t>小規模事業者持続化補助金</w:t>
                      </w:r>
                      <w:r>
                        <w:rPr>
                          <w:rFonts w:ascii="ＭＳ ゴシック" w:eastAsia="ＭＳ ゴシック" w:hAnsi="ＭＳ ゴシック" w:hint="eastAsia"/>
                          <w:b/>
                          <w:sz w:val="44"/>
                          <w:szCs w:val="44"/>
                          <w:u w:val="single"/>
                        </w:rPr>
                        <w:t>）</w:t>
                      </w:r>
                    </w:p>
                    <w:p w:rsidR="00351289" w:rsidRDefault="00351289" w:rsidP="00F5420E">
                      <w:pPr>
                        <w:rPr>
                          <w:rFonts w:ascii="ＭＳ ゴシック" w:eastAsia="ＭＳ ゴシック" w:hAnsi="ＭＳ ゴシック"/>
                        </w:rPr>
                      </w:pPr>
                    </w:p>
                    <w:p w:rsidR="00351289" w:rsidRDefault="00351289"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Pr>
                          <w:rFonts w:ascii="ＭＳ ゴシック" w:eastAsia="ＭＳ ゴシック" w:hAnsi="ＭＳ ゴシック" w:hint="eastAsia"/>
                        </w:rPr>
                        <w:t>今般の平成２８年熊本地震の影響で、顧客や販路の喪失という状況に直面した九州地方の</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w:t>
                      </w:r>
                      <w:r w:rsidRPr="00A223E5">
                        <w:rPr>
                          <w:rFonts w:ascii="ＭＳ ゴシック" w:eastAsia="ＭＳ ゴシック" w:hAnsi="ＭＳ ゴシック" w:hint="eastAsia"/>
                          <w:sz w:val="22"/>
                        </w:rPr>
                        <w:t>）が、商工会・商工会議所の助言等を受けて経営計画を作成し、その計画に沿っ</w:t>
                      </w:r>
                      <w:r w:rsidRPr="00861822">
                        <w:rPr>
                          <w:rFonts w:ascii="ＭＳ ゴシック" w:eastAsia="ＭＳ ゴシック" w:hAnsi="ＭＳ ゴシック" w:hint="eastAsia"/>
                          <w:sz w:val="22"/>
                        </w:rPr>
                        <w:t>て販路開拓等に取</w:t>
                      </w:r>
                      <w:r w:rsidRPr="00A223E5">
                        <w:rPr>
                          <w:rFonts w:ascii="ＭＳ ゴシック" w:eastAsia="ＭＳ ゴシック" w:hAnsi="ＭＳ ゴシック" w:hint="eastAsia"/>
                          <w:sz w:val="22"/>
                        </w:rPr>
                        <w:t>り組む費用</w:t>
                      </w:r>
                      <w:r>
                        <w:rPr>
                          <w:rFonts w:ascii="ＭＳ ゴシック" w:eastAsia="ＭＳ ゴシック" w:hAnsi="ＭＳ ゴシック" w:hint="eastAsia"/>
                          <w:sz w:val="22"/>
                        </w:rPr>
                        <w:t>（注３）</w:t>
                      </w:r>
                      <w:r w:rsidRPr="00A223E5">
                        <w:rPr>
                          <w:rFonts w:ascii="ＭＳ ゴシック" w:eastAsia="ＭＳ ゴシック" w:hAnsi="ＭＳ ゴシック" w:hint="eastAsia"/>
                          <w:sz w:val="22"/>
                        </w:rPr>
                        <w:t>の</w:t>
                      </w:r>
                    </w:p>
                    <w:p w:rsidR="00351289" w:rsidRPr="00A223E5" w:rsidRDefault="00351289" w:rsidP="00F5420E">
                      <w:pPr>
                        <w:rPr>
                          <w:rFonts w:ascii="ＭＳ ゴシック" w:eastAsia="ＭＳ ゴシック" w:hAnsi="ＭＳ ゴシック"/>
                          <w:sz w:val="22"/>
                        </w:rPr>
                      </w:pPr>
                      <w:r w:rsidRPr="00A223E5">
                        <w:rPr>
                          <w:rFonts w:ascii="ＭＳ ゴシック" w:eastAsia="ＭＳ ゴシック" w:hAnsi="ＭＳ ゴシック" w:hint="eastAsia"/>
                          <w:sz w:val="22"/>
                        </w:rPr>
                        <w:t>２／３を補助します。補助上限額：</w:t>
                      </w:r>
                      <w:r w:rsidRPr="00190FBD">
                        <w:rPr>
                          <w:rFonts w:ascii="ＭＳ ゴシック" w:eastAsia="ＭＳ ゴシック" w:hAnsi="ＭＳ ゴシック" w:hint="eastAsia"/>
                          <w:sz w:val="22"/>
                        </w:rPr>
                        <w:t>２００万円または１００万円</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４</w:t>
                      </w:r>
                      <w:r w:rsidRPr="00A223E5">
                        <w:rPr>
                          <w:rFonts w:ascii="ＭＳ ゴシック" w:eastAsia="ＭＳ ゴシック" w:hAnsi="ＭＳ ゴシック" w:hint="eastAsia"/>
                          <w:sz w:val="22"/>
                        </w:rPr>
                        <w:t>、注</w:t>
                      </w:r>
                      <w:r>
                        <w:rPr>
                          <w:rFonts w:ascii="ＭＳ ゴシック" w:eastAsia="ＭＳ ゴシック" w:hAnsi="ＭＳ ゴシック" w:hint="eastAsia"/>
                          <w:sz w:val="22"/>
                        </w:rPr>
                        <w:t>５</w:t>
                      </w:r>
                      <w:r w:rsidRPr="00A223E5">
                        <w:rPr>
                          <w:rFonts w:ascii="ＭＳ ゴシック" w:eastAsia="ＭＳ ゴシック" w:hAnsi="ＭＳ ゴシック" w:hint="eastAsia"/>
                          <w:sz w:val="22"/>
                        </w:rPr>
                        <w:t>）。</w:t>
                      </w:r>
                    </w:p>
                    <w:p w:rsidR="00351289" w:rsidRPr="00A223E5" w:rsidRDefault="00351289" w:rsidP="00F5420E">
                      <w:pPr>
                        <w:rPr>
                          <w:rFonts w:ascii="ＭＳ ゴシック" w:eastAsia="ＭＳ ゴシック" w:hAnsi="ＭＳ ゴシック"/>
                          <w:sz w:val="22"/>
                        </w:rPr>
                      </w:pPr>
                    </w:p>
                    <w:p w:rsidR="00351289" w:rsidRDefault="00351289" w:rsidP="00424A43">
                      <w:pPr>
                        <w:rPr>
                          <w:rFonts w:asciiTheme="minorEastAsia" w:hAnsiTheme="minorEastAsia"/>
                          <w:sz w:val="22"/>
                        </w:rPr>
                      </w:pPr>
                      <w:r w:rsidRPr="002F756E">
                        <w:rPr>
                          <w:rFonts w:asciiTheme="minorEastAsia" w:hAnsiTheme="minorEastAsia" w:hint="eastAsia"/>
                          <w:sz w:val="22"/>
                        </w:rPr>
                        <w:t>（注１）</w:t>
                      </w:r>
                      <w:r>
                        <w:rPr>
                          <w:rFonts w:asciiTheme="minorEastAsia" w:hAnsiTheme="minorEastAsia" w:hint="eastAsia"/>
                          <w:sz w:val="22"/>
                        </w:rPr>
                        <w:t>本補助金の対象者は、九州経済産業局管内（福岡、佐賀、長崎、熊本、</w:t>
                      </w:r>
                    </w:p>
                    <w:p w:rsidR="00351289" w:rsidRDefault="00351289" w:rsidP="00863323">
                      <w:pPr>
                        <w:ind w:firstLineChars="300" w:firstLine="660"/>
                        <w:rPr>
                          <w:rFonts w:asciiTheme="minorEastAsia" w:hAnsiTheme="minorEastAsia"/>
                          <w:sz w:val="22"/>
                        </w:rPr>
                      </w:pPr>
                      <w:r>
                        <w:rPr>
                          <w:rFonts w:asciiTheme="minorEastAsia" w:hAnsiTheme="minorEastAsia" w:hint="eastAsia"/>
                          <w:sz w:val="22"/>
                        </w:rPr>
                        <w:t>大分、宮崎、鹿児島の各県）に</w:t>
                      </w:r>
                      <w:r>
                        <w:rPr>
                          <w:rFonts w:asciiTheme="minorEastAsia" w:hAnsiTheme="minorEastAsia"/>
                          <w:sz w:val="22"/>
                        </w:rPr>
                        <w:t>所在する</w:t>
                      </w:r>
                      <w:r>
                        <w:rPr>
                          <w:rFonts w:asciiTheme="minorEastAsia" w:hAnsiTheme="minorEastAsia" w:hint="eastAsia"/>
                          <w:sz w:val="22"/>
                        </w:rPr>
                        <w:t>、熊本地震の影響を受けた小規</w:t>
                      </w:r>
                    </w:p>
                    <w:p w:rsidR="00351289" w:rsidRDefault="00351289" w:rsidP="00863323">
                      <w:pPr>
                        <w:ind w:firstLineChars="300" w:firstLine="660"/>
                        <w:rPr>
                          <w:rFonts w:asciiTheme="minorEastAsia" w:hAnsiTheme="minorEastAsia"/>
                          <w:sz w:val="22"/>
                        </w:rPr>
                      </w:pPr>
                      <w:r>
                        <w:rPr>
                          <w:rFonts w:asciiTheme="minorEastAsia" w:hAnsiTheme="minorEastAsia" w:hint="eastAsia"/>
                          <w:sz w:val="22"/>
                        </w:rPr>
                        <w:t>模事業者です。</w:t>
                      </w:r>
                    </w:p>
                    <w:p w:rsidR="00351289" w:rsidRDefault="00351289" w:rsidP="00EF6760">
                      <w:pPr>
                        <w:ind w:firstLineChars="300" w:firstLine="600"/>
                        <w:rPr>
                          <w:rFonts w:asciiTheme="minorEastAsia" w:hAnsiTheme="minorEastAsia"/>
                          <w:sz w:val="20"/>
                          <w:szCs w:val="20"/>
                        </w:rPr>
                      </w:pPr>
                      <w:r w:rsidRPr="00EF6760">
                        <w:rPr>
                          <w:rFonts w:asciiTheme="minorEastAsia" w:hAnsiTheme="minorEastAsia" w:hint="eastAsia"/>
                          <w:sz w:val="20"/>
                          <w:szCs w:val="20"/>
                        </w:rPr>
                        <w:t>・「熊本地震の影響を受けた」とは、同地震により事業用資産に損壊等の直接被害</w:t>
                      </w:r>
                    </w:p>
                    <w:p w:rsidR="00351289"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が生じた事業者のほか、同地震の影響で売上減の間接被害が生じた事業者も含</w:t>
                      </w:r>
                    </w:p>
                    <w:p w:rsidR="00351289" w:rsidRPr="00EF6760"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まれます。＊直接被害が生じた事業者については、優先的に採択します。</w:t>
                      </w:r>
                    </w:p>
                    <w:p w:rsidR="00351289" w:rsidRDefault="00351289" w:rsidP="00EF6760">
                      <w:pPr>
                        <w:rPr>
                          <w:rFonts w:asciiTheme="minorEastAsia" w:hAnsiTheme="minorEastAsia"/>
                          <w:sz w:val="20"/>
                          <w:szCs w:val="20"/>
                        </w:rPr>
                      </w:pPr>
                      <w:r w:rsidRPr="00EF6760">
                        <w:rPr>
                          <w:rFonts w:asciiTheme="minorEastAsia" w:hAnsiTheme="minorEastAsia" w:hint="eastAsia"/>
                          <w:sz w:val="20"/>
                          <w:szCs w:val="20"/>
                        </w:rPr>
                        <w:t xml:space="preserve">　　　・「小規模事業者」とは、「製造業その他の業種に属する事業を主たる事業として</w:t>
                      </w:r>
                    </w:p>
                    <w:p w:rsidR="00351289"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営む商工業者（会社および個人事業主）」であり、「常時使用する従業員」の数</w:t>
                      </w:r>
                    </w:p>
                    <w:p w:rsidR="00351289"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が２０人以下（卸売業、小売業、サービス業（宿泊業・娯楽業を除く）に属す</w:t>
                      </w:r>
                    </w:p>
                    <w:p w:rsidR="00351289"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る事業を主たる事業として営む者については５人以下）の事業者です。</w:t>
                      </w:r>
                    </w:p>
                    <w:p w:rsidR="00351289" w:rsidRDefault="00351289" w:rsidP="00FB37F2">
                      <w:pPr>
                        <w:rPr>
                          <w:color w:val="000000" w:themeColor="text1"/>
                          <w:sz w:val="22"/>
                        </w:rPr>
                      </w:pPr>
                    </w:p>
                    <w:p w:rsidR="00351289" w:rsidRPr="009453C8" w:rsidRDefault="00351289" w:rsidP="00FB37F2">
                      <w:pPr>
                        <w:rPr>
                          <w:color w:val="000000" w:themeColor="text1"/>
                          <w:sz w:val="22"/>
                        </w:rPr>
                      </w:pPr>
                      <w:r w:rsidRPr="00861822">
                        <w:rPr>
                          <w:rFonts w:hint="eastAsia"/>
                          <w:color w:val="000000" w:themeColor="text1"/>
                          <w:sz w:val="22"/>
                        </w:rPr>
                        <w:t>（注</w:t>
                      </w:r>
                      <w:r>
                        <w:rPr>
                          <w:rFonts w:hint="eastAsia"/>
                          <w:color w:val="000000" w:themeColor="text1"/>
                          <w:sz w:val="22"/>
                        </w:rPr>
                        <w:t>２</w:t>
                      </w:r>
                      <w:r w:rsidRPr="00861822">
                        <w:rPr>
                          <w:rFonts w:hint="eastAsia"/>
                          <w:color w:val="000000" w:themeColor="text1"/>
                          <w:sz w:val="22"/>
                        </w:rPr>
                        <w:t>）商工会</w:t>
                      </w:r>
                      <w:r w:rsidRPr="00DC43AC">
                        <w:rPr>
                          <w:rFonts w:ascii="Arial" w:hAnsi="Arial" w:cs="Arial" w:hint="eastAsia"/>
                          <w:color w:val="000000"/>
                          <w:sz w:val="22"/>
                          <w:shd w:val="clear" w:color="auto" w:fill="C6D9F1" w:themeFill="text2" w:themeFillTint="33"/>
                        </w:rPr>
                        <w:t>会員、非会員を問わず、応募可能です。</w:t>
                      </w:r>
                    </w:p>
                    <w:p w:rsidR="00351289" w:rsidRDefault="00351289" w:rsidP="00EF6760">
                      <w:pPr>
                        <w:ind w:firstLineChars="400" w:firstLine="800"/>
                        <w:rPr>
                          <w:rFonts w:asciiTheme="minorEastAsia" w:hAnsiTheme="minorEastAsia"/>
                          <w:sz w:val="20"/>
                          <w:szCs w:val="20"/>
                        </w:rPr>
                      </w:pPr>
                    </w:p>
                    <w:p w:rsidR="00351289" w:rsidRDefault="00351289" w:rsidP="00FB37F2">
                      <w:pPr>
                        <w:rPr>
                          <w:rFonts w:asciiTheme="minorEastAsia" w:hAnsiTheme="minorEastAsia"/>
                          <w:sz w:val="20"/>
                          <w:szCs w:val="20"/>
                        </w:rPr>
                      </w:pPr>
                      <w:r>
                        <w:rPr>
                          <w:rFonts w:asciiTheme="minorEastAsia" w:hAnsiTheme="minorEastAsia" w:hint="eastAsia"/>
                          <w:sz w:val="20"/>
                          <w:szCs w:val="20"/>
                        </w:rPr>
                        <w:t>（注３）本補助金の支援対象は、熊本地震の影響を受けた小規模事業者の販路開拓の取</w:t>
                      </w:r>
                    </w:p>
                    <w:p w:rsidR="00351289" w:rsidRPr="00190FBD" w:rsidRDefault="00351289" w:rsidP="00FB37F2">
                      <w:pPr>
                        <w:ind w:firstLineChars="300" w:firstLine="600"/>
                        <w:rPr>
                          <w:rFonts w:asciiTheme="minorEastAsia" w:hAnsiTheme="minorEastAsia"/>
                          <w:b/>
                          <w:sz w:val="20"/>
                          <w:szCs w:val="20"/>
                          <w:u w:val="single"/>
                        </w:rPr>
                      </w:pPr>
                      <w:r>
                        <w:rPr>
                          <w:rFonts w:asciiTheme="minorEastAsia" w:hAnsiTheme="minorEastAsia" w:hint="eastAsia"/>
                          <w:sz w:val="20"/>
                          <w:szCs w:val="20"/>
                        </w:rPr>
                        <w:t>り組み等であり、</w:t>
                      </w:r>
                      <w:r w:rsidRPr="00190FBD">
                        <w:rPr>
                          <w:rFonts w:asciiTheme="minorEastAsia" w:hAnsiTheme="minorEastAsia" w:hint="eastAsia"/>
                          <w:b/>
                          <w:sz w:val="20"/>
                          <w:szCs w:val="20"/>
                          <w:u w:val="single"/>
                        </w:rPr>
                        <w:t>被災した事業用資産の単なる復旧・買換え費用に対する補助で</w:t>
                      </w:r>
                    </w:p>
                    <w:p w:rsidR="00351289" w:rsidRPr="005D7E41" w:rsidRDefault="00351289" w:rsidP="001B38CB">
                      <w:pPr>
                        <w:ind w:firstLineChars="300" w:firstLine="602"/>
                        <w:rPr>
                          <w:rFonts w:asciiTheme="minorEastAsia" w:hAnsiTheme="minorEastAsia"/>
                          <w:sz w:val="20"/>
                          <w:szCs w:val="20"/>
                          <w:u w:val="single"/>
                        </w:rPr>
                      </w:pPr>
                      <w:r w:rsidRPr="00190FBD">
                        <w:rPr>
                          <w:rFonts w:asciiTheme="minorEastAsia" w:hAnsiTheme="minorEastAsia" w:hint="eastAsia"/>
                          <w:b/>
                          <w:sz w:val="20"/>
                          <w:szCs w:val="20"/>
                          <w:u w:val="single"/>
                        </w:rPr>
                        <w:t>はありません。</w:t>
                      </w:r>
                    </w:p>
                    <w:p w:rsidR="00351289" w:rsidRPr="00FB37F2" w:rsidRDefault="00351289" w:rsidP="00EF6760">
                      <w:pPr>
                        <w:ind w:firstLineChars="400" w:firstLine="800"/>
                        <w:rPr>
                          <w:rFonts w:asciiTheme="minorEastAsia" w:hAnsiTheme="minorEastAsia"/>
                          <w:sz w:val="20"/>
                          <w:szCs w:val="20"/>
                        </w:rPr>
                      </w:pPr>
                    </w:p>
                    <w:p w:rsidR="00351289" w:rsidRDefault="00351289"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w:t>
                      </w:r>
                      <w:r>
                        <w:rPr>
                          <w:rFonts w:asciiTheme="minorEastAsia" w:hAnsiTheme="minorEastAsia" w:hint="eastAsia"/>
                          <w:sz w:val="22"/>
                        </w:rPr>
                        <w:t>補助上限額は、熊本県・大分県は２００万円、他の県は１００万円です。</w:t>
                      </w:r>
                    </w:p>
                    <w:p w:rsidR="00351289" w:rsidRDefault="00351289" w:rsidP="00EF6760">
                      <w:pPr>
                        <w:ind w:firstLineChars="400" w:firstLine="800"/>
                        <w:rPr>
                          <w:rFonts w:asciiTheme="minorEastAsia" w:hAnsiTheme="minorEastAsia"/>
                          <w:sz w:val="20"/>
                          <w:szCs w:val="20"/>
                        </w:rPr>
                      </w:pPr>
                      <w:r w:rsidRPr="00EF6760">
                        <w:rPr>
                          <w:rFonts w:asciiTheme="minorEastAsia" w:hAnsiTheme="minorEastAsia" w:hint="eastAsia"/>
                          <w:sz w:val="20"/>
                          <w:szCs w:val="20"/>
                        </w:rPr>
                        <w:t>＊例えば熊本県の事業者の場合、補助対象経費３００万円の支出に対し、その</w:t>
                      </w:r>
                    </w:p>
                    <w:p w:rsidR="00351289" w:rsidRDefault="00351289" w:rsidP="00EF6760">
                      <w:pPr>
                        <w:ind w:firstLineChars="500" w:firstLine="1000"/>
                        <w:rPr>
                          <w:rFonts w:asciiTheme="minorEastAsia" w:hAnsiTheme="minorEastAsia"/>
                          <w:sz w:val="20"/>
                          <w:szCs w:val="20"/>
                        </w:rPr>
                      </w:pPr>
                      <w:r w:rsidRPr="00EF6760">
                        <w:rPr>
                          <w:rFonts w:asciiTheme="minorEastAsia" w:hAnsiTheme="minorEastAsia" w:hint="eastAsia"/>
                          <w:sz w:val="20"/>
                          <w:szCs w:val="20"/>
                        </w:rPr>
                        <w:t>２／３の２００万円を補助します（補助対象経費１８０万円の支出の場合は</w:t>
                      </w:r>
                    </w:p>
                    <w:p w:rsidR="00351289" w:rsidRDefault="00351289" w:rsidP="00EF6760">
                      <w:pPr>
                        <w:ind w:firstLineChars="500" w:firstLine="1000"/>
                        <w:rPr>
                          <w:rFonts w:asciiTheme="minorEastAsia" w:hAnsiTheme="minorEastAsia"/>
                          <w:sz w:val="20"/>
                          <w:szCs w:val="20"/>
                        </w:rPr>
                      </w:pPr>
                      <w:r w:rsidRPr="00EF6760">
                        <w:rPr>
                          <w:rFonts w:asciiTheme="minorEastAsia" w:hAnsiTheme="minorEastAsia" w:hint="eastAsia"/>
                          <w:sz w:val="20"/>
                          <w:szCs w:val="20"/>
                        </w:rPr>
                        <w:t>２／３の１２０万円が補助金額となります。また、補助対象経費４５０万円</w:t>
                      </w:r>
                    </w:p>
                    <w:p w:rsidR="00351289" w:rsidRDefault="00351289" w:rsidP="00EF6760">
                      <w:pPr>
                        <w:ind w:firstLineChars="500" w:firstLine="1000"/>
                        <w:rPr>
                          <w:rFonts w:asciiTheme="minorEastAsia" w:hAnsiTheme="minorEastAsia"/>
                          <w:sz w:val="20"/>
                          <w:szCs w:val="20"/>
                        </w:rPr>
                      </w:pPr>
                      <w:r w:rsidRPr="00EF6760">
                        <w:rPr>
                          <w:rFonts w:asciiTheme="minorEastAsia" w:hAnsiTheme="minorEastAsia" w:hint="eastAsia"/>
                          <w:sz w:val="20"/>
                          <w:szCs w:val="20"/>
                        </w:rPr>
                        <w:t>の支出の場合には２／３は３００万円となりますが、補助する金額は、補助</w:t>
                      </w:r>
                    </w:p>
                    <w:p w:rsidR="00351289" w:rsidRDefault="00351289" w:rsidP="00EF6760">
                      <w:pPr>
                        <w:ind w:firstLineChars="500" w:firstLine="1000"/>
                        <w:rPr>
                          <w:rFonts w:asciiTheme="minorEastAsia" w:hAnsiTheme="minorEastAsia"/>
                          <w:sz w:val="20"/>
                          <w:szCs w:val="20"/>
                        </w:rPr>
                      </w:pPr>
                      <w:r w:rsidRPr="00EF6760">
                        <w:rPr>
                          <w:rFonts w:asciiTheme="minorEastAsia" w:hAnsiTheme="minorEastAsia" w:hint="eastAsia"/>
                          <w:sz w:val="20"/>
                          <w:szCs w:val="20"/>
                        </w:rPr>
                        <w:t>上限額である２００万円となります</w:t>
                      </w:r>
                      <w:r>
                        <w:rPr>
                          <w:rFonts w:asciiTheme="minorEastAsia" w:hAnsiTheme="minorEastAsia" w:hint="eastAsia"/>
                          <w:sz w:val="20"/>
                          <w:szCs w:val="20"/>
                        </w:rPr>
                        <w:t>）</w:t>
                      </w:r>
                      <w:r w:rsidRPr="00EF6760">
                        <w:rPr>
                          <w:rFonts w:asciiTheme="minorEastAsia" w:hAnsiTheme="minorEastAsia" w:hint="eastAsia"/>
                          <w:sz w:val="20"/>
                          <w:szCs w:val="20"/>
                        </w:rPr>
                        <w:t>。</w:t>
                      </w:r>
                    </w:p>
                    <w:p w:rsidR="00351289" w:rsidRDefault="00351289" w:rsidP="00EF6760">
                      <w:pPr>
                        <w:ind w:firstLineChars="500" w:firstLine="1000"/>
                        <w:rPr>
                          <w:rFonts w:asciiTheme="minorEastAsia" w:hAnsiTheme="minorEastAsia"/>
                          <w:sz w:val="20"/>
                          <w:szCs w:val="20"/>
                        </w:rPr>
                      </w:pPr>
                    </w:p>
                    <w:p w:rsidR="00351289" w:rsidRDefault="00351289" w:rsidP="00EF6760">
                      <w:pPr>
                        <w:rPr>
                          <w:rFonts w:asciiTheme="minorEastAsia" w:hAnsiTheme="minorEastAsia"/>
                          <w:sz w:val="22"/>
                        </w:rPr>
                      </w:pPr>
                      <w:r w:rsidRPr="00861822">
                        <w:rPr>
                          <w:rFonts w:asciiTheme="minorEastAsia" w:hAnsiTheme="minorEastAsia" w:hint="eastAsia"/>
                          <w:sz w:val="22"/>
                        </w:rPr>
                        <w:t>（注</w:t>
                      </w:r>
                      <w:r>
                        <w:rPr>
                          <w:rFonts w:asciiTheme="minorEastAsia" w:hAnsiTheme="minorEastAsia" w:hint="eastAsia"/>
                          <w:sz w:val="22"/>
                        </w:rPr>
                        <w:t>５</w:t>
                      </w:r>
                      <w:r w:rsidRPr="00861822">
                        <w:rPr>
                          <w:rFonts w:asciiTheme="minorEastAsia" w:hAnsiTheme="minorEastAsia" w:hint="eastAsia"/>
                          <w:sz w:val="22"/>
                        </w:rPr>
                        <w:t>）原則として、個社の取り組みが対象ですが、</w:t>
                      </w:r>
                      <w:r>
                        <w:rPr>
                          <w:rFonts w:asciiTheme="minorEastAsia" w:hAnsiTheme="minorEastAsia" w:hint="eastAsia"/>
                          <w:sz w:val="22"/>
                        </w:rPr>
                        <w:t>（注１）に該当する</w:t>
                      </w:r>
                      <w:r w:rsidRPr="00861822">
                        <w:rPr>
                          <w:rFonts w:asciiTheme="minorEastAsia" w:hAnsiTheme="minorEastAsia" w:hint="eastAsia"/>
                          <w:sz w:val="22"/>
                        </w:rPr>
                        <w:t>複数の</w:t>
                      </w:r>
                    </w:p>
                    <w:p w:rsidR="00351289" w:rsidRDefault="00351289" w:rsidP="00EF6760">
                      <w:pPr>
                        <w:ind w:firstLineChars="300" w:firstLine="660"/>
                        <w:rPr>
                          <w:rFonts w:asciiTheme="minorEastAsia" w:hAnsiTheme="minorEastAsia"/>
                          <w:sz w:val="22"/>
                        </w:rPr>
                      </w:pPr>
                      <w:r w:rsidRPr="00861822">
                        <w:rPr>
                          <w:rFonts w:asciiTheme="minorEastAsia" w:hAnsiTheme="minorEastAsia" w:hint="eastAsia"/>
                          <w:sz w:val="22"/>
                        </w:rPr>
                        <w:t>小規模事業者が連携して取り組む共同事業も応募可能です。その際には、</w:t>
                      </w:r>
                    </w:p>
                    <w:p w:rsidR="00351289" w:rsidRDefault="00351289" w:rsidP="00EF6760">
                      <w:pPr>
                        <w:ind w:firstLineChars="300" w:firstLine="660"/>
                        <w:rPr>
                          <w:rFonts w:asciiTheme="minorEastAsia" w:hAnsiTheme="minorEastAsia"/>
                          <w:sz w:val="22"/>
                        </w:rPr>
                      </w:pPr>
                      <w:r w:rsidRPr="00861822">
                        <w:rPr>
                          <w:rFonts w:asciiTheme="minorEastAsia" w:hAnsiTheme="minorEastAsia" w:hint="eastAsia"/>
                          <w:sz w:val="22"/>
                        </w:rPr>
                        <w:t>補助上限額が</w:t>
                      </w:r>
                      <w:r>
                        <w:rPr>
                          <w:rFonts w:asciiTheme="minorEastAsia" w:hAnsiTheme="minorEastAsia" w:hint="eastAsia"/>
                          <w:sz w:val="22"/>
                        </w:rPr>
                        <w:t>２</w:t>
                      </w:r>
                      <w:r w:rsidRPr="00861822">
                        <w:rPr>
                          <w:rFonts w:asciiTheme="minorEastAsia" w:hAnsiTheme="minorEastAsia" w:hint="eastAsia"/>
                          <w:sz w:val="22"/>
                        </w:rPr>
                        <w:t>００万円～</w:t>
                      </w:r>
                      <w:r>
                        <w:rPr>
                          <w:rFonts w:asciiTheme="minorEastAsia" w:hAnsiTheme="minorEastAsia" w:hint="eastAsia"/>
                          <w:sz w:val="22"/>
                        </w:rPr>
                        <w:t>１０</w:t>
                      </w:r>
                      <w:r w:rsidRPr="00861822">
                        <w:rPr>
                          <w:rFonts w:asciiTheme="minorEastAsia" w:hAnsiTheme="minorEastAsia" w:hint="eastAsia"/>
                          <w:sz w:val="22"/>
                        </w:rPr>
                        <w:t>００万円</w:t>
                      </w:r>
                      <w:r>
                        <w:rPr>
                          <w:rFonts w:asciiTheme="minorEastAsia" w:hAnsiTheme="minorEastAsia" w:hint="eastAsia"/>
                          <w:sz w:val="22"/>
                        </w:rPr>
                        <w:t>または２０００万円</w:t>
                      </w:r>
                      <w:r w:rsidRPr="00861822">
                        <w:rPr>
                          <w:rFonts w:asciiTheme="minorEastAsia" w:hAnsiTheme="minorEastAsia" w:hint="eastAsia"/>
                          <w:sz w:val="22"/>
                        </w:rPr>
                        <w:t>となります</w:t>
                      </w:r>
                      <w:r>
                        <w:rPr>
                          <w:rFonts w:asciiTheme="minorEastAsia" w:hAnsiTheme="minorEastAsia" w:hint="eastAsia"/>
                          <w:sz w:val="22"/>
                        </w:rPr>
                        <w:t>。</w:t>
                      </w:r>
                      <w:r w:rsidRPr="00861822">
                        <w:rPr>
                          <w:rFonts w:asciiTheme="minorEastAsia" w:hAnsiTheme="minorEastAsia" w:hint="eastAsia"/>
                          <w:sz w:val="22"/>
                        </w:rPr>
                        <w:t>模事業者</w:t>
                      </w:r>
                      <w:r>
                        <w:rPr>
                          <w:rFonts w:asciiTheme="minorEastAsia" w:hAnsiTheme="minorEastAsia" w:hint="eastAsia"/>
                          <w:sz w:val="22"/>
                        </w:rPr>
                        <w:t>の所在地や事業者</w:t>
                      </w:r>
                      <w:r w:rsidRPr="00861822">
                        <w:rPr>
                          <w:rFonts w:asciiTheme="minorEastAsia" w:hAnsiTheme="minorEastAsia" w:hint="eastAsia"/>
                          <w:sz w:val="22"/>
                        </w:rPr>
                        <w:t>数により異なります）。</w:t>
                      </w:r>
                    </w:p>
                    <w:p w:rsidR="00351289" w:rsidRPr="00861822" w:rsidRDefault="00351289" w:rsidP="00EF6760">
                      <w:pPr>
                        <w:ind w:firstLineChars="300" w:firstLine="660"/>
                        <w:rPr>
                          <w:rFonts w:asciiTheme="minorEastAsia" w:hAnsiTheme="minorEastAsia"/>
                          <w:sz w:val="22"/>
                        </w:rPr>
                      </w:pPr>
                    </w:p>
                    <w:p w:rsidR="00351289" w:rsidRPr="002F756E" w:rsidRDefault="00351289" w:rsidP="009453C8">
                      <w:pPr>
                        <w:jc w:val="left"/>
                        <w:rPr>
                          <w:rFonts w:asciiTheme="minorEastAsia" w:hAnsiTheme="minorEastAsia"/>
                          <w:sz w:val="22"/>
                        </w:rPr>
                      </w:pPr>
                    </w:p>
                  </w:txbxContent>
                </v:textbox>
              </v:roundrect>
            </w:pict>
          </mc:Fallback>
        </mc:AlternateContent>
      </w: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rsidP="00F5420E">
      <w:pPr>
        <w:widowControl/>
        <w:jc w:val="left"/>
        <w:rPr>
          <w:rFonts w:ascii="ＭＳ ゴシック" w:eastAsia="ＭＳ ゴシック" w:hAnsi="ＭＳ ゴシック"/>
          <w:color w:val="000000" w:themeColor="text1"/>
          <w:sz w:val="24"/>
          <w:szCs w:val="24"/>
        </w:rPr>
      </w:pPr>
    </w:p>
    <w:p w:rsidR="00F5420E" w:rsidRPr="00784829" w:rsidRDefault="00F5420E">
      <w:pPr>
        <w:widowControl/>
        <w:jc w:val="left"/>
        <w:rPr>
          <w:rFonts w:ascii="ＭＳ ゴシック" w:eastAsia="ＭＳ ゴシック" w:hAnsi="ＭＳ ゴシック"/>
          <w:color w:val="000000" w:themeColor="text1"/>
          <w:sz w:val="24"/>
          <w:szCs w:val="24"/>
        </w:rPr>
      </w:pPr>
    </w:p>
    <w:p w:rsidR="00A91618" w:rsidRPr="00784829" w:rsidRDefault="00A91618">
      <w:pPr>
        <w:widowControl/>
        <w:jc w:val="left"/>
        <w:rPr>
          <w:rFonts w:ascii="ＭＳ ゴシック" w:eastAsia="ＭＳ ゴシック" w:hAnsi="ＭＳ ゴシック"/>
          <w:color w:val="000000" w:themeColor="text1"/>
          <w:sz w:val="24"/>
          <w:szCs w:val="24"/>
        </w:rPr>
      </w:pPr>
    </w:p>
    <w:p w:rsidR="00A91618" w:rsidRPr="00784829" w:rsidRDefault="00A91618">
      <w:pPr>
        <w:widowControl/>
        <w:jc w:val="left"/>
        <w:rPr>
          <w:rFonts w:ascii="ＭＳ ゴシック" w:eastAsia="ＭＳ ゴシック" w:hAnsi="ＭＳ ゴシック"/>
          <w:color w:val="000000" w:themeColor="text1"/>
          <w:sz w:val="24"/>
          <w:szCs w:val="24"/>
        </w:rPr>
      </w:pPr>
    </w:p>
    <w:p w:rsidR="009453C8" w:rsidRDefault="009453C8" w:rsidP="002F756E">
      <w:pPr>
        <w:rPr>
          <w:rFonts w:ascii="ＭＳ ゴシック" w:eastAsia="ＭＳ ゴシック" w:hAnsi="ＭＳ ゴシック"/>
          <w:color w:val="000000" w:themeColor="text1"/>
          <w:sz w:val="24"/>
          <w:szCs w:val="24"/>
        </w:rPr>
      </w:pPr>
    </w:p>
    <w:p w:rsidR="00A91618" w:rsidRDefault="00A91618">
      <w:pPr>
        <w:widowControl/>
        <w:jc w:val="left"/>
        <w:rPr>
          <w:rFonts w:ascii="ＭＳ ゴシック" w:eastAsia="ＭＳ ゴシック" w:hAnsi="ＭＳ ゴシック"/>
          <w:color w:val="000000" w:themeColor="text1"/>
          <w:sz w:val="24"/>
          <w:szCs w:val="24"/>
        </w:rPr>
      </w:pPr>
    </w:p>
    <w:p w:rsidR="00EF6760" w:rsidRDefault="00EF6760">
      <w:pPr>
        <w:widowControl/>
        <w:jc w:val="left"/>
        <w:rPr>
          <w:rFonts w:ascii="ＭＳ ゴシック" w:eastAsia="ＭＳ ゴシック" w:hAnsi="ＭＳ ゴシック"/>
          <w:color w:val="000000" w:themeColor="text1"/>
          <w:sz w:val="24"/>
          <w:szCs w:val="24"/>
        </w:rPr>
      </w:pPr>
    </w:p>
    <w:p w:rsidR="00EF6760" w:rsidRDefault="00EF6760" w:rsidP="00EF6760">
      <w:pPr>
        <w:rPr>
          <w:rFonts w:ascii="ＭＳ ゴシック" w:eastAsia="ＭＳ ゴシック" w:hAnsi="ＭＳ ゴシック"/>
          <w:color w:val="000000" w:themeColor="text1"/>
          <w:sz w:val="22"/>
        </w:rPr>
      </w:pPr>
    </w:p>
    <w:p w:rsidR="00EF6760" w:rsidRDefault="00EF6760" w:rsidP="00EF6760">
      <w:pPr>
        <w:rPr>
          <w:rFonts w:ascii="ＭＳ ゴシック" w:eastAsia="ＭＳ ゴシック" w:hAnsi="ＭＳ ゴシック"/>
          <w:color w:val="000000" w:themeColor="text1"/>
          <w:sz w:val="22"/>
        </w:rPr>
      </w:pPr>
    </w:p>
    <w:p w:rsidR="00EF6760" w:rsidRDefault="00EF6760" w:rsidP="00EF6760">
      <w:pPr>
        <w:rPr>
          <w:rFonts w:ascii="ＭＳ ゴシック" w:eastAsia="ＭＳ ゴシック" w:hAnsi="ＭＳ ゴシック"/>
          <w:color w:val="000000" w:themeColor="text1"/>
          <w:sz w:val="22"/>
        </w:rPr>
      </w:pPr>
    </w:p>
    <w:p w:rsidR="00EF6760" w:rsidRDefault="00EF6760" w:rsidP="00EF6760">
      <w:pPr>
        <w:rPr>
          <w:rFonts w:ascii="ＭＳ ゴシック" w:eastAsia="ＭＳ ゴシック" w:hAnsi="ＭＳ ゴシック"/>
          <w:color w:val="000000" w:themeColor="text1"/>
          <w:sz w:val="22"/>
        </w:rPr>
      </w:pPr>
    </w:p>
    <w:p w:rsidR="009635A8" w:rsidRDefault="009635A8" w:rsidP="00EF6760">
      <w:pPr>
        <w:rPr>
          <w:rFonts w:ascii="ＭＳ ゴシック" w:eastAsia="ＭＳ ゴシック" w:hAnsi="ＭＳ ゴシック"/>
          <w:color w:val="000000" w:themeColor="text1"/>
          <w:sz w:val="22"/>
        </w:rPr>
      </w:pPr>
    </w:p>
    <w:p w:rsidR="00EF6760" w:rsidRPr="00332DE5" w:rsidRDefault="00EF6760" w:rsidP="00EF6760">
      <w:pPr>
        <w:rPr>
          <w:rFonts w:ascii="ＭＳ ゴシック" w:eastAsia="ＭＳ ゴシック" w:hAnsi="ＭＳ ゴシック"/>
          <w:color w:val="000000" w:themeColor="text1"/>
          <w:sz w:val="22"/>
        </w:rPr>
      </w:pPr>
      <w:r w:rsidRPr="00332DE5">
        <w:rPr>
          <w:rFonts w:ascii="ＭＳ ゴシック" w:eastAsia="ＭＳ ゴシック" w:hAnsi="ＭＳ ゴシック" w:hint="eastAsia"/>
          <w:color w:val="000000" w:themeColor="text1"/>
          <w:sz w:val="22"/>
        </w:rPr>
        <w:t>※補助金の採否については事業の有効性などの観点から審査します。（</w:t>
      </w:r>
      <w:r w:rsidRPr="00861822">
        <w:rPr>
          <w:rFonts w:ascii="ＭＳ ゴシック" w:eastAsia="ＭＳ ゴシック" w:hAnsi="ＭＳ ゴシック" w:hint="eastAsia"/>
          <w:color w:val="000000" w:themeColor="text1"/>
          <w:sz w:val="22"/>
        </w:rPr>
        <w:t>Ｐ</w:t>
      </w:r>
      <w:r w:rsidRPr="00861822">
        <w:rPr>
          <w:rFonts w:ascii="ＭＳ ゴシック" w:eastAsia="ＭＳ ゴシック" w:hAnsi="ＭＳ ゴシック"/>
          <w:color w:val="000000" w:themeColor="text1"/>
          <w:sz w:val="22"/>
        </w:rPr>
        <w:t>.</w:t>
      </w:r>
      <w:r w:rsidR="007C4DDB">
        <w:rPr>
          <w:rFonts w:ascii="ＭＳ ゴシック" w:eastAsia="ＭＳ ゴシック" w:hAnsi="ＭＳ ゴシック" w:hint="eastAsia"/>
          <w:color w:val="000000" w:themeColor="text1"/>
          <w:sz w:val="22"/>
        </w:rPr>
        <w:t>53</w:t>
      </w:r>
      <w:r w:rsidRPr="00332DE5">
        <w:rPr>
          <w:rFonts w:ascii="ＭＳ ゴシック" w:eastAsia="ＭＳ ゴシック" w:hAnsi="ＭＳ ゴシック" w:hint="eastAsia"/>
          <w:color w:val="000000" w:themeColor="text1"/>
          <w:sz w:val="22"/>
        </w:rPr>
        <w:t>参照）</w:t>
      </w:r>
    </w:p>
    <w:tbl>
      <w:tblPr>
        <w:tblStyle w:val="a3"/>
        <w:tblW w:w="0" w:type="auto"/>
        <w:tblLook w:val="04A0" w:firstRow="1" w:lastRow="0" w:firstColumn="1" w:lastColumn="0" w:noHBand="0" w:noVBand="1"/>
      </w:tblPr>
      <w:tblGrid>
        <w:gridCol w:w="8920"/>
      </w:tblGrid>
      <w:tr w:rsidR="004D68BA" w:rsidRPr="00861822" w:rsidTr="004D68BA">
        <w:tc>
          <w:tcPr>
            <w:tcW w:w="8987" w:type="dxa"/>
          </w:tcPr>
          <w:p w:rsidR="004D68BA" w:rsidRPr="00861822" w:rsidRDefault="004D68BA" w:rsidP="004D68BA">
            <w:pPr>
              <w:jc w:val="center"/>
              <w:rPr>
                <w:rFonts w:asciiTheme="majorEastAsia" w:eastAsiaTheme="majorEastAsia" w:hAnsiTheme="majorEastAsia"/>
                <w:b/>
                <w:color w:val="000000" w:themeColor="text1"/>
                <w:sz w:val="28"/>
                <w:szCs w:val="28"/>
                <w:u w:val="single"/>
              </w:rPr>
            </w:pPr>
            <w:r w:rsidRPr="00861822">
              <w:rPr>
                <w:rFonts w:asciiTheme="majorEastAsia" w:eastAsiaTheme="majorEastAsia" w:hAnsiTheme="majorEastAsia" w:hint="eastAsia"/>
                <w:b/>
                <w:color w:val="000000" w:themeColor="text1"/>
                <w:sz w:val="28"/>
                <w:szCs w:val="28"/>
                <w:u w:val="single"/>
              </w:rPr>
              <w:lastRenderedPageBreak/>
              <w:t>「重要事項」についてのご説明</w:t>
            </w:r>
          </w:p>
          <w:p w:rsidR="004D68BA" w:rsidRPr="00861822" w:rsidRDefault="004D68BA" w:rsidP="004D68BA">
            <w:pPr>
              <w:rPr>
                <w:color w:val="000000" w:themeColor="text1"/>
                <w:sz w:val="22"/>
              </w:rPr>
            </w:pPr>
            <w:r w:rsidRPr="00861822">
              <w:rPr>
                <w:rFonts w:hint="eastAsia"/>
                <w:color w:val="000000" w:themeColor="text1"/>
                <w:szCs w:val="21"/>
              </w:rPr>
              <w:t xml:space="preserve">　</w:t>
            </w:r>
            <w:r w:rsidRPr="00861822">
              <w:rPr>
                <w:rFonts w:hint="eastAsia"/>
                <w:color w:val="000000" w:themeColor="text1"/>
                <w:sz w:val="22"/>
              </w:rPr>
              <w:t>本補助金に係る重要事項を以下のとおり</w:t>
            </w:r>
            <w:r w:rsidR="00D77A1A" w:rsidRPr="00861822">
              <w:rPr>
                <w:rFonts w:hint="eastAsia"/>
                <w:color w:val="000000" w:themeColor="text1"/>
                <w:sz w:val="22"/>
              </w:rPr>
              <w:t>ご案内</w:t>
            </w:r>
            <w:r w:rsidRPr="00861822">
              <w:rPr>
                <w:rFonts w:hint="eastAsia"/>
                <w:color w:val="000000" w:themeColor="text1"/>
                <w:sz w:val="22"/>
              </w:rPr>
              <w:t>いたしますので、必ずご確認のうえ、ご理解いただいたうえでの申請をお願いいたします。</w:t>
            </w:r>
          </w:p>
          <w:p w:rsidR="004D68BA" w:rsidRPr="00861822" w:rsidRDefault="004D68BA" w:rsidP="00F3754E">
            <w:pPr>
              <w:spacing w:beforeLines="50" w:before="164"/>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hint="eastAsia"/>
                <w:b/>
                <w:color w:val="000000" w:themeColor="text1"/>
                <w:sz w:val="24"/>
                <w:szCs w:val="24"/>
                <w:u w:val="single"/>
              </w:rPr>
              <w:t>１．本補助金事業は、補助金適正化法に基づき実施されます。</w:t>
            </w:r>
          </w:p>
          <w:p w:rsidR="004D68BA" w:rsidRPr="00A40D55" w:rsidRDefault="004D68BA" w:rsidP="004D68BA">
            <w:pPr>
              <w:rPr>
                <w:color w:val="000000" w:themeColor="text1"/>
                <w:sz w:val="20"/>
                <w:szCs w:val="20"/>
              </w:rPr>
            </w:pPr>
            <w:r w:rsidRPr="00A40D55">
              <w:rPr>
                <w:rFonts w:hint="eastAsia"/>
                <w:color w:val="000000" w:themeColor="text1"/>
                <w:sz w:val="20"/>
                <w:szCs w:val="20"/>
              </w:rPr>
              <w:t xml:space="preserve">　本補助金事業は、「補助金等に係る予算の執行の適正化に関する法律（補助金適正化法）」に</w:t>
            </w:r>
            <w:r w:rsidR="0061137B" w:rsidRPr="00A40D55">
              <w:rPr>
                <w:rFonts w:hint="eastAsia"/>
                <w:color w:val="000000" w:themeColor="text1"/>
                <w:sz w:val="20"/>
                <w:szCs w:val="20"/>
              </w:rPr>
              <w:t>基づき実施されます。補助金の不正受給が行われた場合には、補助金</w:t>
            </w:r>
            <w:r w:rsidRPr="00A40D55">
              <w:rPr>
                <w:rFonts w:hint="eastAsia"/>
                <w:color w:val="000000" w:themeColor="text1"/>
                <w:sz w:val="20"/>
                <w:szCs w:val="20"/>
              </w:rPr>
              <w:t>交付決定の取消・返還命令、不正の内容の公表等や、５年以下の懲役もしくは１００万円以下の罰金に処せられることがあります。</w:t>
            </w:r>
          </w:p>
          <w:p w:rsidR="00B43538" w:rsidRPr="00861822" w:rsidRDefault="00B43538" w:rsidP="004D68BA">
            <w:pPr>
              <w:rPr>
                <w:color w:val="000000" w:themeColor="text1"/>
                <w:sz w:val="22"/>
              </w:rPr>
            </w:pPr>
            <w:r w:rsidRPr="00A40D55">
              <w:rPr>
                <w:rFonts w:hint="eastAsia"/>
                <w:color w:val="000000" w:themeColor="text1"/>
                <w:sz w:val="20"/>
                <w:szCs w:val="20"/>
              </w:rPr>
              <w:t xml:space="preserve">　</w:t>
            </w:r>
            <w:r w:rsidRPr="00190FBD">
              <w:rPr>
                <w:rFonts w:hint="eastAsia"/>
                <w:color w:val="000000" w:themeColor="text1"/>
                <w:sz w:val="20"/>
                <w:szCs w:val="20"/>
              </w:rPr>
              <w:t>なお、申請書類の作成・提出に際しては、申請</w:t>
            </w:r>
            <w:r w:rsidR="00DD2089" w:rsidRPr="00190FBD">
              <w:rPr>
                <w:rFonts w:hint="eastAsia"/>
                <w:color w:val="000000" w:themeColor="text1"/>
                <w:sz w:val="20"/>
                <w:szCs w:val="20"/>
              </w:rPr>
              <w:t>書類の「</w:t>
            </w:r>
            <w:r w:rsidRPr="00190FBD">
              <w:rPr>
                <w:rFonts w:hint="eastAsia"/>
                <w:color w:val="000000" w:themeColor="text1"/>
                <w:sz w:val="20"/>
                <w:szCs w:val="20"/>
              </w:rPr>
              <w:t>様式１</w:t>
            </w:r>
            <w:r w:rsidR="00DD2089" w:rsidRPr="00190FBD">
              <w:rPr>
                <w:rFonts w:hint="eastAsia"/>
                <w:color w:val="000000" w:themeColor="text1"/>
                <w:sz w:val="20"/>
                <w:szCs w:val="20"/>
              </w:rPr>
              <w:t>」</w:t>
            </w:r>
            <w:r w:rsidRPr="00190FBD">
              <w:rPr>
                <w:rFonts w:hint="eastAsia"/>
                <w:color w:val="000000" w:themeColor="text1"/>
                <w:sz w:val="20"/>
                <w:szCs w:val="20"/>
              </w:rPr>
              <w:t>において、「申請書類の記載内容は真正である」旨を誓約いただきますので、事実</w:t>
            </w:r>
            <w:r w:rsidR="00A40D55" w:rsidRPr="00190FBD">
              <w:rPr>
                <w:rFonts w:hint="eastAsia"/>
                <w:color w:val="000000" w:themeColor="text1"/>
                <w:sz w:val="20"/>
                <w:szCs w:val="20"/>
              </w:rPr>
              <w:t>と異なる</w:t>
            </w:r>
            <w:r w:rsidRPr="00190FBD">
              <w:rPr>
                <w:rFonts w:hint="eastAsia"/>
                <w:color w:val="000000" w:themeColor="text1"/>
                <w:sz w:val="20"/>
                <w:szCs w:val="20"/>
              </w:rPr>
              <w:t>記載内容での申請とならないよう、十分</w:t>
            </w:r>
            <w:r w:rsidR="00A40D55" w:rsidRPr="00190FBD">
              <w:rPr>
                <w:rFonts w:hint="eastAsia"/>
                <w:color w:val="000000" w:themeColor="text1"/>
                <w:sz w:val="20"/>
                <w:szCs w:val="20"/>
              </w:rPr>
              <w:t>に</w:t>
            </w:r>
            <w:r w:rsidRPr="00190FBD">
              <w:rPr>
                <w:rFonts w:hint="eastAsia"/>
                <w:color w:val="000000" w:themeColor="text1"/>
                <w:sz w:val="20"/>
                <w:szCs w:val="20"/>
              </w:rPr>
              <w:t>ご確認ください。</w:t>
            </w:r>
          </w:p>
          <w:p w:rsidR="004D68BA" w:rsidRPr="00861822" w:rsidRDefault="004D68BA" w:rsidP="000F5334">
            <w:pPr>
              <w:spacing w:beforeLines="50" w:before="164"/>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hint="eastAsia"/>
                <w:b/>
                <w:color w:val="000000" w:themeColor="text1"/>
                <w:sz w:val="24"/>
                <w:szCs w:val="24"/>
                <w:u w:val="single"/>
              </w:rPr>
              <w:t>２．「補助金交付決定通知書」の受領後でないと、補助対象となる経費支出等はで</w:t>
            </w:r>
          </w:p>
          <w:p w:rsidR="004D68BA" w:rsidRPr="00861822" w:rsidRDefault="004D68BA">
            <w:pPr>
              <w:ind w:firstLineChars="100" w:firstLine="241"/>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hint="eastAsia"/>
                <w:b/>
                <w:color w:val="000000" w:themeColor="text1"/>
                <w:sz w:val="24"/>
                <w:szCs w:val="24"/>
                <w:u w:val="single"/>
              </w:rPr>
              <w:t>きません。</w:t>
            </w:r>
            <w:r w:rsidR="009635A8">
              <w:rPr>
                <w:rFonts w:asciiTheme="majorEastAsia" w:eastAsiaTheme="majorEastAsia" w:hAnsiTheme="majorEastAsia" w:hint="eastAsia"/>
                <w:b/>
                <w:color w:val="000000" w:themeColor="text1"/>
                <w:sz w:val="24"/>
                <w:szCs w:val="24"/>
                <w:u w:val="single"/>
              </w:rPr>
              <w:t>【注：第１次受付締切分に限り、遡及適用あり】</w:t>
            </w:r>
          </w:p>
          <w:p w:rsidR="004D68BA" w:rsidRPr="00A40D55" w:rsidRDefault="004D68BA" w:rsidP="00F3754E">
            <w:pPr>
              <w:rPr>
                <w:color w:val="000000" w:themeColor="text1"/>
                <w:sz w:val="20"/>
                <w:szCs w:val="20"/>
              </w:rPr>
            </w:pPr>
            <w:r w:rsidRPr="00A40D55">
              <w:rPr>
                <w:rFonts w:hint="eastAsia"/>
                <w:color w:val="000000" w:themeColor="text1"/>
                <w:sz w:val="20"/>
                <w:szCs w:val="20"/>
              </w:rPr>
              <w:t xml:space="preserve">　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採択通知書」が届いても、</w:t>
            </w:r>
            <w:r w:rsidRPr="00A40D55">
              <w:rPr>
                <w:rFonts w:hint="eastAsia"/>
                <w:b/>
                <w:color w:val="000000" w:themeColor="text1"/>
                <w:sz w:val="20"/>
                <w:szCs w:val="20"/>
                <w:u w:val="single"/>
              </w:rPr>
              <w:t>「補助金交付決定通知書」到着前の発注・契約・支出行為は、補助対象外</w:t>
            </w:r>
            <w:r w:rsidRPr="00A40D55">
              <w:rPr>
                <w:rFonts w:hint="eastAsia"/>
                <w:color w:val="000000" w:themeColor="text1"/>
                <w:sz w:val="20"/>
                <w:szCs w:val="20"/>
              </w:rPr>
              <w:t>となってしまうことにご注意ください。</w:t>
            </w:r>
          </w:p>
          <w:p w:rsidR="009635A8" w:rsidRPr="00190FBD" w:rsidRDefault="009635A8" w:rsidP="009635A8">
            <w:pPr>
              <w:ind w:firstLineChars="100" w:firstLine="200"/>
              <w:rPr>
                <w:color w:val="000000" w:themeColor="text1"/>
                <w:sz w:val="20"/>
                <w:szCs w:val="20"/>
              </w:rPr>
            </w:pPr>
            <w:r w:rsidRPr="00190FBD">
              <w:rPr>
                <w:rFonts w:hint="eastAsia"/>
                <w:color w:val="000000" w:themeColor="text1"/>
                <w:sz w:val="20"/>
                <w:szCs w:val="20"/>
              </w:rPr>
              <w:t>ただし、第１次受付締切分（早期執行分）に限り、特例として、公募開始日（平成２８年５月</w:t>
            </w:r>
          </w:p>
          <w:p w:rsidR="009635A8" w:rsidRPr="00190FBD" w:rsidRDefault="009635A8" w:rsidP="009635A8">
            <w:pPr>
              <w:rPr>
                <w:color w:val="000000" w:themeColor="text1"/>
                <w:sz w:val="20"/>
                <w:szCs w:val="20"/>
              </w:rPr>
            </w:pPr>
            <w:r w:rsidRPr="00190FBD">
              <w:rPr>
                <w:rFonts w:hint="eastAsia"/>
                <w:color w:val="000000" w:themeColor="text1"/>
                <w:sz w:val="20"/>
                <w:szCs w:val="20"/>
              </w:rPr>
              <w:t>３１日）以降に発生した経費を遡って補助対象経費として認めます。</w:t>
            </w:r>
          </w:p>
          <w:p w:rsidR="000F5334" w:rsidRPr="00A40D55" w:rsidRDefault="009635A8" w:rsidP="009635A8">
            <w:pPr>
              <w:ind w:firstLineChars="100" w:firstLine="200"/>
              <w:rPr>
                <w:color w:val="000000" w:themeColor="text1"/>
                <w:sz w:val="20"/>
                <w:szCs w:val="20"/>
              </w:rPr>
            </w:pPr>
            <w:r w:rsidRPr="00190FBD">
              <w:rPr>
                <w:rFonts w:hint="eastAsia"/>
                <w:color w:val="000000" w:themeColor="text1"/>
                <w:sz w:val="20"/>
                <w:szCs w:val="20"/>
              </w:rPr>
              <w:t>ま</w:t>
            </w:r>
            <w:r w:rsidR="000F5334" w:rsidRPr="00190FBD">
              <w:rPr>
                <w:rFonts w:hint="eastAsia"/>
                <w:color w:val="000000" w:themeColor="text1"/>
                <w:sz w:val="20"/>
                <w:szCs w:val="20"/>
              </w:rPr>
              <w:t>た、支出行為は、銀行振込方式が大原則です。現金支払いも一部可能ですが、補助金執行の適正性確保のため、</w:t>
            </w:r>
            <w:r w:rsidR="00A40D55" w:rsidRPr="00190FBD">
              <w:rPr>
                <w:rFonts w:hint="eastAsia"/>
                <w:color w:val="000000" w:themeColor="text1"/>
                <w:sz w:val="20"/>
                <w:szCs w:val="20"/>
              </w:rPr>
              <w:t>旅費を除き、</w:t>
            </w:r>
            <w:r w:rsidR="000F5334" w:rsidRPr="00190FBD">
              <w:rPr>
                <w:rFonts w:hint="eastAsia"/>
                <w:color w:val="000000" w:themeColor="text1"/>
                <w:sz w:val="20"/>
                <w:szCs w:val="20"/>
              </w:rPr>
              <w:t>１取引１０万円超</w:t>
            </w:r>
            <w:r w:rsidR="00171BF5" w:rsidRPr="00190FBD">
              <w:rPr>
                <w:rFonts w:hint="eastAsia"/>
                <w:color w:val="000000" w:themeColor="text1"/>
                <w:sz w:val="20"/>
                <w:szCs w:val="20"/>
              </w:rPr>
              <w:t>（税抜き）</w:t>
            </w:r>
            <w:r w:rsidR="00190FBD">
              <w:rPr>
                <w:rFonts w:hint="eastAsia"/>
                <w:color w:val="000000" w:themeColor="text1"/>
                <w:sz w:val="20"/>
                <w:szCs w:val="20"/>
              </w:rPr>
              <w:t>の支払は現金支払い</w:t>
            </w:r>
            <w:r w:rsidR="000F5334" w:rsidRPr="00190FBD">
              <w:rPr>
                <w:rFonts w:hint="eastAsia"/>
                <w:color w:val="000000" w:themeColor="text1"/>
                <w:sz w:val="20"/>
                <w:szCs w:val="20"/>
              </w:rPr>
              <w:t>不可です。</w:t>
            </w:r>
          </w:p>
          <w:p w:rsidR="00D23DEC" w:rsidRPr="00861822" w:rsidRDefault="00D23DEC" w:rsidP="000F5334">
            <w:pPr>
              <w:spacing w:beforeLines="50" w:before="164"/>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hint="eastAsia"/>
                <w:b/>
                <w:color w:val="000000" w:themeColor="text1"/>
                <w:sz w:val="24"/>
                <w:szCs w:val="24"/>
                <w:u w:val="single"/>
              </w:rPr>
              <w:t>３．補助事業の内容</w:t>
            </w:r>
            <w:r w:rsidR="00A91618" w:rsidRPr="00861822">
              <w:rPr>
                <w:rFonts w:asciiTheme="majorEastAsia" w:eastAsiaTheme="majorEastAsia" w:hAnsiTheme="majorEastAsia" w:hint="eastAsia"/>
                <w:b/>
                <w:color w:val="000000" w:themeColor="text1"/>
                <w:sz w:val="24"/>
                <w:szCs w:val="24"/>
                <w:u w:val="single"/>
              </w:rPr>
              <w:t>等</w:t>
            </w:r>
            <w:r w:rsidRPr="00861822">
              <w:rPr>
                <w:rFonts w:asciiTheme="majorEastAsia" w:eastAsiaTheme="majorEastAsia" w:hAnsiTheme="majorEastAsia" w:hint="eastAsia"/>
                <w:b/>
                <w:color w:val="000000" w:themeColor="text1"/>
                <w:sz w:val="24"/>
                <w:szCs w:val="24"/>
                <w:u w:val="single"/>
              </w:rPr>
              <w:t>を変更する際には事前</w:t>
            </w:r>
            <w:r w:rsidR="00081DBF" w:rsidRPr="00861822">
              <w:rPr>
                <w:rFonts w:asciiTheme="majorEastAsia" w:eastAsiaTheme="majorEastAsia" w:hAnsiTheme="majorEastAsia" w:hint="eastAsia"/>
                <w:b/>
                <w:color w:val="000000" w:themeColor="text1"/>
                <w:sz w:val="24"/>
                <w:szCs w:val="24"/>
                <w:u w:val="single"/>
              </w:rPr>
              <w:t>の承認</w:t>
            </w:r>
            <w:r w:rsidRPr="00861822">
              <w:rPr>
                <w:rFonts w:asciiTheme="majorEastAsia" w:eastAsiaTheme="majorEastAsia" w:hAnsiTheme="majorEastAsia" w:hint="eastAsia"/>
                <w:b/>
                <w:color w:val="000000" w:themeColor="text1"/>
                <w:sz w:val="24"/>
                <w:szCs w:val="24"/>
                <w:u w:val="single"/>
              </w:rPr>
              <w:t>が必要です。</w:t>
            </w:r>
          </w:p>
          <w:p w:rsidR="00D23DEC" w:rsidRPr="00384C1F" w:rsidRDefault="00D23DEC" w:rsidP="004D68BA">
            <w:pPr>
              <w:rPr>
                <w:rFonts w:asciiTheme="minorEastAsia" w:hAnsiTheme="minorEastAsia"/>
                <w:color w:val="000000" w:themeColor="text1"/>
                <w:sz w:val="19"/>
                <w:szCs w:val="19"/>
              </w:rPr>
            </w:pPr>
            <w:r w:rsidRPr="00A40D55">
              <w:rPr>
                <w:rFonts w:asciiTheme="minorEastAsia" w:hAnsiTheme="minorEastAsia" w:hint="eastAsia"/>
                <w:color w:val="000000" w:themeColor="text1"/>
                <w:sz w:val="20"/>
                <w:szCs w:val="20"/>
              </w:rPr>
              <w:t xml:space="preserve">　</w:t>
            </w:r>
            <w:r w:rsidR="00AC01BC" w:rsidRPr="00384C1F">
              <w:rPr>
                <w:rFonts w:asciiTheme="minorEastAsia" w:hAnsiTheme="minorEastAsia" w:hint="eastAsia"/>
                <w:color w:val="000000" w:themeColor="text1"/>
                <w:sz w:val="19"/>
                <w:szCs w:val="19"/>
              </w:rPr>
              <w:t>補助事業は、採択・交付決定を受けた内容で実施いただくものですが、</w:t>
            </w:r>
            <w:r w:rsidR="006919FE" w:rsidRPr="00384C1F">
              <w:rPr>
                <w:rFonts w:asciiTheme="minorEastAsia" w:hAnsiTheme="minorEastAsia" w:hint="eastAsia"/>
                <w:color w:val="000000" w:themeColor="text1"/>
                <w:sz w:val="19"/>
                <w:szCs w:val="19"/>
              </w:rPr>
              <w:t>補助事業を実施する中で、</w:t>
            </w:r>
            <w:r w:rsidRPr="00384C1F">
              <w:rPr>
                <w:rFonts w:asciiTheme="minorEastAsia" w:hAnsiTheme="minorEastAsia" w:hint="eastAsia"/>
                <w:color w:val="000000" w:themeColor="text1"/>
                <w:sz w:val="19"/>
                <w:szCs w:val="19"/>
              </w:rPr>
              <w:t>補</w:t>
            </w:r>
            <w:r w:rsidR="00190FBD" w:rsidRPr="00384C1F">
              <w:rPr>
                <w:rFonts w:asciiTheme="minorEastAsia" w:hAnsiTheme="minorEastAsia" w:hint="eastAsia"/>
                <w:color w:val="000000" w:themeColor="text1"/>
                <w:sz w:val="19"/>
                <w:szCs w:val="19"/>
              </w:rPr>
              <w:t>助事業の内容または経費の配分</w:t>
            </w:r>
            <w:r w:rsidR="006919FE" w:rsidRPr="00384C1F">
              <w:rPr>
                <w:rFonts w:asciiTheme="minorEastAsia" w:hAnsiTheme="minorEastAsia" w:hint="eastAsia"/>
                <w:color w:val="000000" w:themeColor="text1"/>
                <w:sz w:val="19"/>
                <w:szCs w:val="19"/>
              </w:rPr>
              <w:t>変更を希望する場合</w:t>
            </w:r>
            <w:r w:rsidR="00A91618" w:rsidRPr="00384C1F">
              <w:rPr>
                <w:rFonts w:asciiTheme="minorEastAsia" w:hAnsiTheme="minorEastAsia" w:hint="eastAsia"/>
                <w:color w:val="000000" w:themeColor="text1"/>
                <w:sz w:val="19"/>
                <w:szCs w:val="19"/>
              </w:rPr>
              <w:t>（軽微な変更を除く）</w:t>
            </w:r>
            <w:r w:rsidR="006919FE" w:rsidRPr="00384C1F">
              <w:rPr>
                <w:rFonts w:asciiTheme="minorEastAsia" w:hAnsiTheme="minorEastAsia" w:hint="eastAsia"/>
                <w:color w:val="000000" w:themeColor="text1"/>
                <w:sz w:val="19"/>
                <w:szCs w:val="19"/>
              </w:rPr>
              <w:t>に</w:t>
            </w:r>
            <w:r w:rsidRPr="00384C1F">
              <w:rPr>
                <w:rFonts w:asciiTheme="minorEastAsia" w:hAnsiTheme="minorEastAsia" w:hint="eastAsia"/>
                <w:color w:val="000000" w:themeColor="text1"/>
                <w:sz w:val="19"/>
                <w:szCs w:val="19"/>
              </w:rPr>
              <w:t>は、</w:t>
            </w:r>
            <w:r w:rsidR="00AC01BC" w:rsidRPr="00384C1F">
              <w:rPr>
                <w:rFonts w:asciiTheme="minorEastAsia" w:hAnsiTheme="minorEastAsia" w:hint="eastAsia"/>
                <w:color w:val="000000" w:themeColor="text1"/>
                <w:sz w:val="19"/>
                <w:szCs w:val="19"/>
              </w:rPr>
              <w:t>補助事業の交付の目的に沿った範囲内で、</w:t>
            </w:r>
            <w:r w:rsidRPr="00384C1F">
              <w:rPr>
                <w:rFonts w:asciiTheme="minorEastAsia" w:hAnsiTheme="minorEastAsia" w:hint="eastAsia"/>
                <w:color w:val="000000" w:themeColor="text1"/>
                <w:sz w:val="19"/>
                <w:szCs w:val="19"/>
              </w:rPr>
              <w:t>あらかじめ</w:t>
            </w:r>
            <w:r w:rsidR="00DA21DF" w:rsidRPr="00384C1F">
              <w:rPr>
                <w:rFonts w:asciiTheme="minorEastAsia" w:hAnsiTheme="minorEastAsia" w:hint="eastAsia"/>
                <w:color w:val="000000" w:themeColor="text1"/>
                <w:sz w:val="19"/>
                <w:szCs w:val="19"/>
              </w:rPr>
              <w:t>（発注・契約前</w:t>
            </w:r>
            <w:r w:rsidR="00CD6852" w:rsidRPr="00384C1F">
              <w:rPr>
                <w:rFonts w:asciiTheme="minorEastAsia" w:hAnsiTheme="minorEastAsia" w:hint="eastAsia"/>
                <w:color w:val="000000" w:themeColor="text1"/>
                <w:sz w:val="19"/>
                <w:szCs w:val="19"/>
              </w:rPr>
              <w:t>に</w:t>
            </w:r>
            <w:r w:rsidR="00DA21DF" w:rsidRPr="00384C1F">
              <w:rPr>
                <w:rFonts w:asciiTheme="minorEastAsia" w:hAnsiTheme="minorEastAsia" w:hint="eastAsia"/>
                <w:color w:val="000000" w:themeColor="text1"/>
                <w:sz w:val="19"/>
                <w:szCs w:val="19"/>
              </w:rPr>
              <w:t>）</w:t>
            </w:r>
            <w:r w:rsidR="00A91618" w:rsidRPr="00384C1F">
              <w:rPr>
                <w:rFonts w:asciiTheme="minorEastAsia" w:hAnsiTheme="minorEastAsia" w:hint="eastAsia"/>
                <w:color w:val="000000" w:themeColor="text1"/>
                <w:sz w:val="19"/>
                <w:szCs w:val="19"/>
              </w:rPr>
              <w:t>、所定の「</w:t>
            </w:r>
            <w:r w:rsidRPr="00384C1F">
              <w:rPr>
                <w:rFonts w:asciiTheme="minorEastAsia" w:hAnsiTheme="minorEastAsia" w:hint="eastAsia"/>
                <w:color w:val="000000" w:themeColor="text1"/>
                <w:sz w:val="19"/>
                <w:szCs w:val="19"/>
              </w:rPr>
              <w:t>変更承認申請書」を提出し、その承認を受けなければなりません。</w:t>
            </w:r>
          </w:p>
          <w:p w:rsidR="00843C4A" w:rsidRPr="00384C1F" w:rsidRDefault="00843C4A" w:rsidP="004D68BA">
            <w:pPr>
              <w:rPr>
                <w:rFonts w:asciiTheme="minorEastAsia" w:hAnsiTheme="minorEastAsia"/>
                <w:color w:val="000000" w:themeColor="text1"/>
                <w:sz w:val="19"/>
                <w:szCs w:val="19"/>
                <w:highlight w:val="yellow"/>
              </w:rPr>
            </w:pPr>
            <w:r w:rsidRPr="00384C1F">
              <w:rPr>
                <w:rFonts w:asciiTheme="minorEastAsia" w:hAnsiTheme="minorEastAsia" w:hint="eastAsia"/>
                <w:color w:val="000000" w:themeColor="text1"/>
                <w:sz w:val="19"/>
                <w:szCs w:val="19"/>
              </w:rPr>
              <w:t xml:space="preserve">　</w:t>
            </w:r>
            <w:r w:rsidR="00DD2089" w:rsidRPr="00384C1F">
              <w:rPr>
                <w:rFonts w:asciiTheme="minorEastAsia" w:hAnsiTheme="minorEastAsia" w:hint="eastAsia"/>
                <w:color w:val="000000" w:themeColor="text1"/>
                <w:sz w:val="19"/>
                <w:szCs w:val="19"/>
              </w:rPr>
              <w:t>なお</w:t>
            </w:r>
            <w:r w:rsidRPr="00384C1F">
              <w:rPr>
                <w:rFonts w:asciiTheme="minorEastAsia" w:hAnsiTheme="minorEastAsia" w:hint="eastAsia"/>
                <w:color w:val="000000" w:themeColor="text1"/>
                <w:sz w:val="19"/>
                <w:szCs w:val="19"/>
              </w:rPr>
              <w:t>、「車両購入費」</w:t>
            </w:r>
            <w:r w:rsidR="00817A95" w:rsidRPr="00384C1F">
              <w:rPr>
                <w:rFonts w:asciiTheme="minorEastAsia" w:hAnsiTheme="minorEastAsia" w:hint="eastAsia"/>
                <w:color w:val="000000" w:themeColor="text1"/>
                <w:sz w:val="19"/>
                <w:szCs w:val="19"/>
              </w:rPr>
              <w:t>や「業務効率化（生産性向上）</w:t>
            </w:r>
            <w:r w:rsidR="00C21DFE" w:rsidRPr="00384C1F">
              <w:rPr>
                <w:rFonts w:asciiTheme="minorEastAsia" w:hAnsiTheme="minorEastAsia" w:hint="eastAsia"/>
                <w:color w:val="000000" w:themeColor="text1"/>
                <w:sz w:val="19"/>
                <w:szCs w:val="19"/>
              </w:rPr>
              <w:t>の取組」</w:t>
            </w:r>
            <w:r w:rsidR="009644B7" w:rsidRPr="00384C1F">
              <w:rPr>
                <w:rFonts w:asciiTheme="minorEastAsia" w:hAnsiTheme="minorEastAsia" w:hint="eastAsia"/>
                <w:color w:val="000000" w:themeColor="text1"/>
                <w:sz w:val="19"/>
                <w:szCs w:val="19"/>
              </w:rPr>
              <w:t>による経費支出は、</w:t>
            </w:r>
            <w:r w:rsidR="00C21DFE" w:rsidRPr="00384C1F">
              <w:rPr>
                <w:rFonts w:asciiTheme="minorEastAsia" w:hAnsiTheme="minorEastAsia" w:hint="eastAsia"/>
                <w:color w:val="000000" w:themeColor="text1"/>
                <w:sz w:val="19"/>
                <w:szCs w:val="19"/>
              </w:rPr>
              <w:t>予め</w:t>
            </w:r>
            <w:r w:rsidR="009644B7" w:rsidRPr="00384C1F">
              <w:rPr>
                <w:rFonts w:asciiTheme="minorEastAsia" w:hAnsiTheme="minorEastAsia" w:hint="eastAsia"/>
                <w:color w:val="000000" w:themeColor="text1"/>
                <w:sz w:val="19"/>
                <w:szCs w:val="19"/>
              </w:rPr>
              <w:t>申請時に</w:t>
            </w:r>
            <w:r w:rsidR="00C21DFE" w:rsidRPr="00384C1F">
              <w:rPr>
                <w:rFonts w:asciiTheme="minorEastAsia" w:hAnsiTheme="minorEastAsia" w:hint="eastAsia"/>
                <w:color w:val="000000" w:themeColor="text1"/>
                <w:sz w:val="19"/>
                <w:szCs w:val="19"/>
              </w:rPr>
              <w:t>所定の</w:t>
            </w:r>
            <w:r w:rsidR="009644B7" w:rsidRPr="00384C1F">
              <w:rPr>
                <w:rFonts w:asciiTheme="minorEastAsia" w:hAnsiTheme="minorEastAsia" w:hint="eastAsia"/>
                <w:color w:val="000000" w:themeColor="text1"/>
                <w:sz w:val="19"/>
                <w:szCs w:val="19"/>
              </w:rPr>
              <w:t>様式</w:t>
            </w:r>
            <w:r w:rsidR="00C21DFE" w:rsidRPr="00384C1F">
              <w:rPr>
                <w:rFonts w:asciiTheme="minorEastAsia" w:hAnsiTheme="minorEastAsia" w:hint="eastAsia"/>
                <w:color w:val="000000" w:themeColor="text1"/>
                <w:sz w:val="19"/>
                <w:szCs w:val="19"/>
              </w:rPr>
              <w:t>内に内容を記載し、</w:t>
            </w:r>
            <w:r w:rsidR="009644B7" w:rsidRPr="00384C1F">
              <w:rPr>
                <w:rFonts w:asciiTheme="minorEastAsia" w:hAnsiTheme="minorEastAsia" w:hint="eastAsia"/>
                <w:color w:val="000000" w:themeColor="text1"/>
                <w:sz w:val="19"/>
                <w:szCs w:val="19"/>
              </w:rPr>
              <w:t>「経費明細表」に計上</w:t>
            </w:r>
            <w:r w:rsidR="00C21DFE" w:rsidRPr="00384C1F">
              <w:rPr>
                <w:rFonts w:asciiTheme="minorEastAsia" w:hAnsiTheme="minorEastAsia" w:hint="eastAsia"/>
                <w:color w:val="000000" w:themeColor="text1"/>
                <w:sz w:val="19"/>
                <w:szCs w:val="19"/>
              </w:rPr>
              <w:t>していることが前提条件となりますので、</w:t>
            </w:r>
            <w:r w:rsidR="00817A95" w:rsidRPr="00384C1F">
              <w:rPr>
                <w:rFonts w:asciiTheme="minorEastAsia" w:hAnsiTheme="minorEastAsia" w:hint="eastAsia"/>
                <w:color w:val="000000" w:themeColor="text1"/>
                <w:sz w:val="19"/>
                <w:szCs w:val="19"/>
              </w:rPr>
              <w:t>いずれも、</w:t>
            </w:r>
            <w:r w:rsidR="00DD2089" w:rsidRPr="00384C1F">
              <w:rPr>
                <w:rFonts w:asciiTheme="minorEastAsia" w:hAnsiTheme="minorEastAsia" w:hint="eastAsia"/>
                <w:color w:val="000000" w:themeColor="text1"/>
                <w:sz w:val="19"/>
                <w:szCs w:val="19"/>
              </w:rPr>
              <w:t>変更承認手続により事後に補助対象経費に加えることはできません。</w:t>
            </w:r>
          </w:p>
          <w:p w:rsidR="00632304" w:rsidRPr="00861822" w:rsidRDefault="00AF41F0" w:rsidP="000F5334">
            <w:pPr>
              <w:spacing w:beforeLines="50" w:before="164"/>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hint="eastAsia"/>
                <w:b/>
                <w:color w:val="000000" w:themeColor="text1"/>
                <w:sz w:val="24"/>
                <w:szCs w:val="24"/>
                <w:u w:val="single"/>
              </w:rPr>
              <w:t>４</w:t>
            </w:r>
            <w:r w:rsidR="004D68BA" w:rsidRPr="00861822">
              <w:rPr>
                <w:rFonts w:asciiTheme="majorEastAsia" w:eastAsiaTheme="majorEastAsia" w:hAnsiTheme="majorEastAsia" w:hint="eastAsia"/>
                <w:b/>
                <w:color w:val="000000" w:themeColor="text1"/>
                <w:sz w:val="24"/>
                <w:szCs w:val="24"/>
                <w:u w:val="single"/>
              </w:rPr>
              <w:t>．補助金交付決定を受けても、定められた期日までに実績報告書等の提出がな</w:t>
            </w:r>
          </w:p>
          <w:p w:rsidR="004D68BA" w:rsidRPr="00861822" w:rsidRDefault="00632304" w:rsidP="00632304">
            <w:pPr>
              <w:rPr>
                <w:rFonts w:asciiTheme="majorEastAsia" w:eastAsiaTheme="majorEastAsia" w:hAnsiTheme="majorEastAsia"/>
                <w:color w:val="000000" w:themeColor="text1"/>
                <w:sz w:val="24"/>
                <w:szCs w:val="24"/>
                <w:u w:val="single"/>
              </w:rPr>
            </w:pPr>
            <w:r w:rsidRPr="00861822">
              <w:rPr>
                <w:rFonts w:asciiTheme="majorEastAsia" w:eastAsiaTheme="majorEastAsia" w:hAnsiTheme="majorEastAsia" w:hint="eastAsia"/>
                <w:b/>
                <w:color w:val="000000" w:themeColor="text1"/>
                <w:sz w:val="24"/>
                <w:szCs w:val="24"/>
              </w:rPr>
              <w:t xml:space="preserve">　</w:t>
            </w:r>
            <w:r w:rsidR="004D68BA" w:rsidRPr="00861822">
              <w:rPr>
                <w:rFonts w:asciiTheme="majorEastAsia" w:eastAsiaTheme="majorEastAsia" w:hAnsiTheme="majorEastAsia" w:hint="eastAsia"/>
                <w:b/>
                <w:color w:val="000000" w:themeColor="text1"/>
                <w:sz w:val="24"/>
                <w:szCs w:val="24"/>
                <w:u w:val="single"/>
              </w:rPr>
              <w:t>いと、補助金は受け取れません。</w:t>
            </w:r>
          </w:p>
          <w:p w:rsidR="004D68BA" w:rsidRPr="00A40D55" w:rsidRDefault="004D68BA" w:rsidP="004D68BA">
            <w:pPr>
              <w:rPr>
                <w:color w:val="000000" w:themeColor="text1"/>
                <w:sz w:val="20"/>
                <w:szCs w:val="20"/>
              </w:rPr>
            </w:pPr>
            <w:r w:rsidRPr="00A40D55">
              <w:rPr>
                <w:rFonts w:hint="eastAsia"/>
                <w:color w:val="000000" w:themeColor="text1"/>
                <w:sz w:val="20"/>
                <w:szCs w:val="20"/>
              </w:rPr>
              <w:t xml:space="preserve">　補助金交付決定後、採択を受けた事業者に補助事業の実施を開始していただきます。</w:t>
            </w:r>
            <w:r w:rsidRPr="00A40D55">
              <w:rPr>
                <w:rFonts w:hint="eastAsia"/>
                <w:b/>
                <w:color w:val="000000" w:themeColor="text1"/>
                <w:sz w:val="20"/>
                <w:szCs w:val="20"/>
                <w:u w:val="single"/>
              </w:rPr>
              <w:t>補助事業の終了後は、補助事業で取り組んだ内容を報告する実績報告書および支出内容のわかる関係書類等を、定められた期日までに補助金事務局に提出しなければなりません。</w:t>
            </w:r>
          </w:p>
          <w:p w:rsidR="004D68BA" w:rsidRPr="00384C1F" w:rsidRDefault="004D68BA" w:rsidP="00A40D55">
            <w:pPr>
              <w:ind w:firstLineChars="100" w:firstLine="190"/>
              <w:rPr>
                <w:color w:val="000000" w:themeColor="text1"/>
                <w:sz w:val="19"/>
                <w:szCs w:val="19"/>
              </w:rPr>
            </w:pPr>
            <w:r w:rsidRPr="00384C1F">
              <w:rPr>
                <w:rFonts w:hint="eastAsia"/>
                <w:color w:val="000000" w:themeColor="text1"/>
                <w:sz w:val="19"/>
                <w:szCs w:val="19"/>
              </w:rPr>
              <w:t>もし、定められた期日までに、実績報告書等の提出が補助金事務局で確認できなかった場合には、補助金交付決定を受けていても、補助金を受け取れなくなりますので、必ず期日を守ってください。</w:t>
            </w:r>
          </w:p>
          <w:p w:rsidR="00632304" w:rsidRPr="00861822" w:rsidRDefault="00AF41F0" w:rsidP="000F5334">
            <w:pPr>
              <w:spacing w:beforeLines="50" w:before="164"/>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hint="eastAsia"/>
                <w:b/>
                <w:color w:val="000000" w:themeColor="text1"/>
                <w:sz w:val="24"/>
                <w:szCs w:val="24"/>
                <w:u w:val="single"/>
              </w:rPr>
              <w:t>５</w:t>
            </w:r>
            <w:r w:rsidR="004D68BA" w:rsidRPr="00861822">
              <w:rPr>
                <w:rFonts w:asciiTheme="majorEastAsia" w:eastAsiaTheme="majorEastAsia" w:hAnsiTheme="majorEastAsia" w:hint="eastAsia"/>
                <w:b/>
                <w:color w:val="000000" w:themeColor="text1"/>
                <w:sz w:val="24"/>
                <w:szCs w:val="24"/>
                <w:u w:val="single"/>
              </w:rPr>
              <w:t>．実際に受け取る補助金は「補助金交付決定通知書」に記載した交付金額より</w:t>
            </w:r>
          </w:p>
          <w:p w:rsidR="004D68BA" w:rsidRPr="00861822" w:rsidRDefault="00632304" w:rsidP="00632304">
            <w:pPr>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hint="eastAsia"/>
                <w:b/>
                <w:color w:val="000000" w:themeColor="text1"/>
                <w:sz w:val="24"/>
                <w:szCs w:val="24"/>
              </w:rPr>
              <w:t xml:space="preserve">　</w:t>
            </w:r>
            <w:r w:rsidR="004D68BA" w:rsidRPr="00861822">
              <w:rPr>
                <w:rFonts w:asciiTheme="majorEastAsia" w:eastAsiaTheme="majorEastAsia" w:hAnsiTheme="majorEastAsia" w:hint="eastAsia"/>
                <w:b/>
                <w:color w:val="000000" w:themeColor="text1"/>
                <w:sz w:val="24"/>
                <w:szCs w:val="24"/>
                <w:u w:val="single"/>
              </w:rPr>
              <w:t>少なくなる場合があります。</w:t>
            </w:r>
          </w:p>
          <w:p w:rsidR="004D68BA" w:rsidRPr="00384C1F" w:rsidRDefault="004D68BA" w:rsidP="004D68BA">
            <w:pPr>
              <w:rPr>
                <w:color w:val="000000" w:themeColor="text1"/>
                <w:sz w:val="19"/>
                <w:szCs w:val="19"/>
              </w:rPr>
            </w:pPr>
            <w:r w:rsidRPr="00A40D55">
              <w:rPr>
                <w:rFonts w:hint="eastAsia"/>
                <w:color w:val="000000" w:themeColor="text1"/>
                <w:sz w:val="20"/>
                <w:szCs w:val="20"/>
              </w:rPr>
              <w:t xml:space="preserve">　</w:t>
            </w:r>
            <w:r w:rsidRPr="00384C1F">
              <w:rPr>
                <w:rFonts w:hint="eastAsia"/>
                <w:color w:val="000000" w:themeColor="text1"/>
                <w:sz w:val="19"/>
                <w:szCs w:val="19"/>
              </w:rPr>
              <w:t>補助金交付決定後であっても、提出済みの実績報告書等の確認時に、支出内容に補助対象外経費が計</w:t>
            </w:r>
            <w:r w:rsidRPr="00384C1F">
              <w:rPr>
                <w:rFonts w:hint="eastAsia"/>
                <w:color w:val="000000" w:themeColor="text1"/>
                <w:sz w:val="19"/>
                <w:szCs w:val="19"/>
              </w:rPr>
              <w:lastRenderedPageBreak/>
              <w:t>上されていることが判明した場合には、当該支出を除いて補助対象経費を算出するよう補助金事務局から連絡を受けます。</w:t>
            </w:r>
          </w:p>
          <w:p w:rsidR="004D68BA" w:rsidRPr="00384C1F" w:rsidRDefault="004D68BA" w:rsidP="00A40D55">
            <w:pPr>
              <w:ind w:firstLineChars="100" w:firstLine="190"/>
              <w:rPr>
                <w:color w:val="000000" w:themeColor="text1"/>
                <w:sz w:val="19"/>
                <w:szCs w:val="19"/>
              </w:rPr>
            </w:pPr>
            <w:r w:rsidRPr="00384C1F">
              <w:rPr>
                <w:rFonts w:hint="eastAsia"/>
                <w:color w:val="000000" w:themeColor="text1"/>
                <w:sz w:val="19"/>
                <w:szCs w:val="19"/>
              </w:rPr>
              <w:t>また、収益納付に該当する事業を実施した場合</w:t>
            </w:r>
            <w:r w:rsidR="00817A95" w:rsidRPr="00384C1F">
              <w:rPr>
                <w:rFonts w:hint="eastAsia"/>
                <w:color w:val="000000" w:themeColor="text1"/>
                <w:sz w:val="19"/>
                <w:szCs w:val="19"/>
              </w:rPr>
              <w:t>、</w:t>
            </w:r>
            <w:r w:rsidRPr="00384C1F">
              <w:rPr>
                <w:rFonts w:hint="eastAsia"/>
                <w:color w:val="000000" w:themeColor="text1"/>
                <w:sz w:val="19"/>
                <w:szCs w:val="19"/>
              </w:rPr>
              <w:t>減額</w:t>
            </w:r>
            <w:r w:rsidR="00817A95" w:rsidRPr="00384C1F">
              <w:rPr>
                <w:rFonts w:hint="eastAsia"/>
                <w:color w:val="000000" w:themeColor="text1"/>
                <w:sz w:val="19"/>
                <w:szCs w:val="19"/>
              </w:rPr>
              <w:t>して補助金が支払われる</w:t>
            </w:r>
            <w:r w:rsidRPr="00384C1F">
              <w:rPr>
                <w:rFonts w:hint="eastAsia"/>
                <w:color w:val="000000" w:themeColor="text1"/>
                <w:sz w:val="19"/>
                <w:szCs w:val="19"/>
              </w:rPr>
              <w:t>ことがあります。</w:t>
            </w:r>
          </w:p>
          <w:p w:rsidR="00A40D55" w:rsidRDefault="00A40D55">
            <w:pPr>
              <w:ind w:left="241" w:hangingChars="100" w:hanging="241"/>
              <w:rPr>
                <w:rFonts w:asciiTheme="majorEastAsia" w:eastAsiaTheme="majorEastAsia" w:hAnsiTheme="majorEastAsia"/>
                <w:b/>
                <w:color w:val="000000" w:themeColor="text1"/>
                <w:sz w:val="24"/>
                <w:szCs w:val="24"/>
                <w:u w:val="single"/>
              </w:rPr>
            </w:pPr>
          </w:p>
          <w:p w:rsidR="004D68BA" w:rsidRPr="00861822" w:rsidRDefault="00AF41F0">
            <w:pPr>
              <w:ind w:left="241" w:hangingChars="100" w:hanging="241"/>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hint="eastAsia"/>
                <w:b/>
                <w:color w:val="000000" w:themeColor="text1"/>
                <w:sz w:val="24"/>
                <w:szCs w:val="24"/>
                <w:u w:val="single"/>
              </w:rPr>
              <w:t>６</w:t>
            </w:r>
            <w:r w:rsidR="004D68BA" w:rsidRPr="00861822">
              <w:rPr>
                <w:rFonts w:asciiTheme="majorEastAsia" w:eastAsiaTheme="majorEastAsia" w:hAnsiTheme="majorEastAsia" w:hint="eastAsia"/>
                <w:b/>
                <w:color w:val="000000" w:themeColor="text1"/>
                <w:sz w:val="24"/>
                <w:szCs w:val="24"/>
                <w:u w:val="single"/>
              </w:rPr>
              <w:t>．所定の取得財産等の目的外使用、譲渡、</w:t>
            </w:r>
            <w:r w:rsidR="004D68BA" w:rsidRPr="00861822">
              <w:rPr>
                <w:rFonts w:asciiTheme="majorEastAsia" w:eastAsiaTheme="majorEastAsia" w:hAnsiTheme="majorEastAsia" w:hint="eastAsia"/>
                <w:b/>
                <w:bCs/>
                <w:color w:val="000000" w:themeColor="text1"/>
                <w:sz w:val="24"/>
                <w:szCs w:val="24"/>
                <w:u w:val="single"/>
              </w:rPr>
              <w:t>担保提供、廃棄等</w:t>
            </w:r>
            <w:r w:rsidR="004D68BA" w:rsidRPr="00861822">
              <w:rPr>
                <w:rFonts w:asciiTheme="majorEastAsia" w:eastAsiaTheme="majorEastAsia" w:hAnsiTheme="majorEastAsia" w:hint="eastAsia"/>
                <w:b/>
                <w:color w:val="000000" w:themeColor="text1"/>
                <w:sz w:val="24"/>
                <w:szCs w:val="24"/>
                <w:u w:val="single"/>
              </w:rPr>
              <w:t>の処分には制限があります。</w:t>
            </w:r>
          </w:p>
          <w:p w:rsidR="004D68BA" w:rsidRPr="00384C1F" w:rsidRDefault="0036178E" w:rsidP="00A40D55">
            <w:pPr>
              <w:ind w:firstLineChars="100" w:firstLine="190"/>
              <w:rPr>
                <w:bCs/>
                <w:color w:val="000000" w:themeColor="text1"/>
                <w:sz w:val="19"/>
                <w:szCs w:val="19"/>
              </w:rPr>
            </w:pPr>
            <w:r w:rsidRPr="00384C1F">
              <w:rPr>
                <w:rFonts w:hint="eastAsia"/>
                <w:color w:val="000000" w:themeColor="text1"/>
                <w:sz w:val="19"/>
                <w:szCs w:val="19"/>
              </w:rPr>
              <w:t>単価</w:t>
            </w:r>
            <w:r w:rsidR="0061137B" w:rsidRPr="00384C1F">
              <w:rPr>
                <w:rFonts w:hint="eastAsia"/>
                <w:color w:val="000000" w:themeColor="text1"/>
                <w:sz w:val="19"/>
                <w:szCs w:val="19"/>
              </w:rPr>
              <w:t>５０</w:t>
            </w:r>
            <w:r w:rsidRPr="00384C1F">
              <w:rPr>
                <w:rFonts w:hint="eastAsia"/>
                <w:color w:val="000000" w:themeColor="text1"/>
                <w:sz w:val="19"/>
                <w:szCs w:val="19"/>
              </w:rPr>
              <w:t>万円（税抜き）以上の</w:t>
            </w:r>
            <w:r w:rsidR="000F1FF9" w:rsidRPr="00384C1F">
              <w:rPr>
                <w:rFonts w:hint="eastAsia"/>
                <w:color w:val="000000" w:themeColor="text1"/>
                <w:sz w:val="19"/>
                <w:szCs w:val="19"/>
              </w:rPr>
              <w:t>機械装置等</w:t>
            </w:r>
            <w:r w:rsidR="00DD2089" w:rsidRPr="00384C1F">
              <w:rPr>
                <w:rFonts w:hint="eastAsia"/>
                <w:color w:val="000000" w:themeColor="text1"/>
                <w:sz w:val="19"/>
                <w:szCs w:val="19"/>
              </w:rPr>
              <w:t>、自動車等車両</w:t>
            </w:r>
            <w:r w:rsidR="000F1FF9" w:rsidRPr="00384C1F">
              <w:rPr>
                <w:rFonts w:hint="eastAsia"/>
                <w:color w:val="000000" w:themeColor="text1"/>
                <w:sz w:val="19"/>
                <w:szCs w:val="19"/>
              </w:rPr>
              <w:t>の</w:t>
            </w:r>
            <w:r w:rsidRPr="00384C1F">
              <w:rPr>
                <w:rFonts w:hint="eastAsia"/>
                <w:color w:val="000000" w:themeColor="text1"/>
                <w:sz w:val="19"/>
                <w:szCs w:val="19"/>
              </w:rPr>
              <w:t>購入や</w:t>
            </w:r>
            <w:r w:rsidR="00AC0F57" w:rsidRPr="00384C1F">
              <w:rPr>
                <w:rFonts w:hint="eastAsia"/>
                <w:color w:val="000000" w:themeColor="text1"/>
                <w:sz w:val="19"/>
                <w:szCs w:val="19"/>
              </w:rPr>
              <w:t>店舗改装</w:t>
            </w:r>
            <w:r w:rsidR="00DD2089" w:rsidRPr="00384C1F">
              <w:rPr>
                <w:rFonts w:hint="eastAsia"/>
                <w:color w:val="000000" w:themeColor="text1"/>
                <w:sz w:val="19"/>
                <w:szCs w:val="19"/>
              </w:rPr>
              <w:t>による</w:t>
            </w:r>
            <w:r w:rsidR="001059D1" w:rsidRPr="00384C1F">
              <w:rPr>
                <w:rFonts w:hint="eastAsia"/>
                <w:color w:val="000000" w:themeColor="text1"/>
                <w:sz w:val="19"/>
                <w:szCs w:val="19"/>
              </w:rPr>
              <w:t>不動産</w:t>
            </w:r>
            <w:r w:rsidR="00AC0F57" w:rsidRPr="00384C1F">
              <w:rPr>
                <w:rFonts w:hint="eastAsia"/>
                <w:color w:val="000000" w:themeColor="text1"/>
                <w:sz w:val="19"/>
                <w:szCs w:val="19"/>
              </w:rPr>
              <w:t>の</w:t>
            </w:r>
            <w:r w:rsidR="001059D1" w:rsidRPr="00384C1F">
              <w:rPr>
                <w:rFonts w:hint="eastAsia"/>
                <w:color w:val="000000" w:themeColor="text1"/>
                <w:sz w:val="19"/>
                <w:szCs w:val="19"/>
              </w:rPr>
              <w:t>効用増加</w:t>
            </w:r>
            <w:r w:rsidR="00AC0F57" w:rsidRPr="00384C1F">
              <w:rPr>
                <w:rFonts w:hint="eastAsia"/>
                <w:color w:val="000000" w:themeColor="text1"/>
                <w:sz w:val="19"/>
                <w:szCs w:val="19"/>
              </w:rPr>
              <w:t>等</w:t>
            </w:r>
            <w:r w:rsidR="004D68BA" w:rsidRPr="00384C1F">
              <w:rPr>
                <w:rFonts w:hint="eastAsia"/>
                <w:color w:val="000000" w:themeColor="text1"/>
                <w:sz w:val="19"/>
                <w:szCs w:val="19"/>
              </w:rPr>
              <w:t>は「処分制限財産」に該当し、補助事業が完了し、補助金の支払を受けた後であっても、</w:t>
            </w:r>
            <w:r w:rsidR="004D68BA" w:rsidRPr="00384C1F">
              <w:rPr>
                <w:rFonts w:hint="eastAsia"/>
                <w:bCs/>
                <w:color w:val="000000" w:themeColor="text1"/>
                <w:sz w:val="19"/>
                <w:szCs w:val="19"/>
              </w:rPr>
              <w:t>一定の期間</w:t>
            </w:r>
            <w:r w:rsidR="000F5334" w:rsidRPr="00384C1F">
              <w:rPr>
                <w:rFonts w:hint="eastAsia"/>
                <w:bCs/>
                <w:color w:val="000000" w:themeColor="text1"/>
                <w:sz w:val="19"/>
                <w:szCs w:val="19"/>
              </w:rPr>
              <w:t>（通常は取得日から５年間）</w:t>
            </w:r>
            <w:r w:rsidR="004D68BA" w:rsidRPr="00384C1F">
              <w:rPr>
                <w:rFonts w:hint="eastAsia"/>
                <w:bCs/>
                <w:color w:val="000000" w:themeColor="text1"/>
                <w:sz w:val="19"/>
                <w:szCs w:val="19"/>
              </w:rPr>
              <w:t>において処分（補助事業目的外での使用、譲渡、担保提供、廃棄等）が制限されます。</w:t>
            </w:r>
          </w:p>
          <w:p w:rsidR="004D68BA" w:rsidRPr="00384C1F" w:rsidRDefault="004D68BA" w:rsidP="00A40D55">
            <w:pPr>
              <w:ind w:firstLineChars="100" w:firstLine="190"/>
              <w:rPr>
                <w:bCs/>
                <w:color w:val="000000" w:themeColor="text1"/>
                <w:sz w:val="19"/>
                <w:szCs w:val="19"/>
              </w:rPr>
            </w:pPr>
            <w:r w:rsidRPr="00384C1F">
              <w:rPr>
                <w:rFonts w:hint="eastAsia"/>
                <w:bCs/>
                <w:color w:val="000000" w:themeColor="text1"/>
                <w:sz w:val="19"/>
                <w:szCs w:val="19"/>
              </w:rPr>
              <w:t>処分制限期間</w:t>
            </w:r>
            <w:r w:rsidR="00632304" w:rsidRPr="00384C1F">
              <w:rPr>
                <w:rFonts w:hint="eastAsia"/>
                <w:bCs/>
                <w:color w:val="000000" w:themeColor="text1"/>
                <w:sz w:val="19"/>
                <w:szCs w:val="19"/>
              </w:rPr>
              <w:t>内</w:t>
            </w:r>
            <w:r w:rsidRPr="00384C1F">
              <w:rPr>
                <w:rFonts w:hint="eastAsia"/>
                <w:bCs/>
                <w:color w:val="000000" w:themeColor="text1"/>
                <w:sz w:val="19"/>
                <w:szCs w:val="19"/>
              </w:rPr>
              <w:t>に当該財産を処分する場合には、必ず</w:t>
            </w:r>
            <w:r w:rsidR="00FD0817" w:rsidRPr="00384C1F">
              <w:rPr>
                <w:rFonts w:hint="eastAsia"/>
                <w:bCs/>
                <w:color w:val="000000" w:themeColor="text1"/>
                <w:sz w:val="19"/>
                <w:szCs w:val="19"/>
              </w:rPr>
              <w:t>全国商工会連合会</w:t>
            </w:r>
            <w:r w:rsidR="00A91618" w:rsidRPr="00384C1F">
              <w:rPr>
                <w:rFonts w:hint="eastAsia"/>
                <w:bCs/>
                <w:color w:val="000000" w:themeColor="text1"/>
                <w:sz w:val="19"/>
                <w:szCs w:val="19"/>
              </w:rPr>
              <w:t>へ承認を申請し、承認を受けた後でなければ処分できません。</w:t>
            </w:r>
            <w:r w:rsidR="00FD0817" w:rsidRPr="00384C1F">
              <w:rPr>
                <w:rFonts w:hint="eastAsia"/>
                <w:bCs/>
                <w:color w:val="000000" w:themeColor="text1"/>
                <w:sz w:val="19"/>
                <w:szCs w:val="19"/>
              </w:rPr>
              <w:t>全国商工会連合会</w:t>
            </w:r>
            <w:r w:rsidRPr="00384C1F">
              <w:rPr>
                <w:rFonts w:hint="eastAsia"/>
                <w:bCs/>
                <w:color w:val="000000" w:themeColor="text1"/>
                <w:sz w:val="19"/>
                <w:szCs w:val="19"/>
              </w:rPr>
              <w:t>は、財産処分を承認した補助事業者に対し、当該承認</w:t>
            </w:r>
            <w:r w:rsidR="00870C3C" w:rsidRPr="00384C1F">
              <w:rPr>
                <w:rFonts w:hint="eastAsia"/>
                <w:bCs/>
                <w:color w:val="000000" w:themeColor="text1"/>
                <w:sz w:val="19"/>
                <w:szCs w:val="19"/>
              </w:rPr>
              <w:t>に際し、</w:t>
            </w:r>
            <w:r w:rsidR="0061137B" w:rsidRPr="00384C1F">
              <w:rPr>
                <w:rFonts w:hint="eastAsia"/>
                <w:bCs/>
                <w:color w:val="000000" w:themeColor="text1"/>
                <w:sz w:val="19"/>
                <w:szCs w:val="19"/>
              </w:rPr>
              <w:t>残存簿価</w:t>
            </w:r>
            <w:r w:rsidR="00870C3C" w:rsidRPr="00384C1F">
              <w:rPr>
                <w:rFonts w:hint="eastAsia"/>
                <w:bCs/>
                <w:color w:val="000000" w:themeColor="text1"/>
                <w:sz w:val="19"/>
                <w:szCs w:val="19"/>
              </w:rPr>
              <w:t>等</w:t>
            </w:r>
            <w:r w:rsidR="0061137B" w:rsidRPr="00384C1F">
              <w:rPr>
                <w:rFonts w:hint="eastAsia"/>
                <w:bCs/>
                <w:color w:val="000000" w:themeColor="text1"/>
                <w:sz w:val="19"/>
                <w:szCs w:val="19"/>
              </w:rPr>
              <w:t>から算出される金額の返還のため、</w:t>
            </w:r>
            <w:r w:rsidRPr="00384C1F">
              <w:rPr>
                <w:rFonts w:hint="eastAsia"/>
                <w:bCs/>
                <w:color w:val="000000" w:themeColor="text1"/>
                <w:sz w:val="19"/>
                <w:szCs w:val="19"/>
              </w:rPr>
              <w:t>交付した補助金の全部または一部に相当する金額を納付させることがあります。承認を得ずに処分を</w:t>
            </w:r>
            <w:r w:rsidR="0061137B" w:rsidRPr="00384C1F">
              <w:rPr>
                <w:rFonts w:hint="eastAsia"/>
                <w:bCs/>
                <w:color w:val="000000" w:themeColor="text1"/>
                <w:sz w:val="19"/>
                <w:szCs w:val="19"/>
              </w:rPr>
              <w:t>行うと、交付要綱違反により補助金交付取消・返還命令</w:t>
            </w:r>
            <w:r w:rsidR="00E9734A" w:rsidRPr="00384C1F">
              <w:rPr>
                <w:rFonts w:hint="eastAsia"/>
                <w:bCs/>
                <w:color w:val="000000" w:themeColor="text1"/>
                <w:sz w:val="19"/>
                <w:szCs w:val="19"/>
              </w:rPr>
              <w:t>の</w:t>
            </w:r>
            <w:r w:rsidRPr="00384C1F">
              <w:rPr>
                <w:rFonts w:hint="eastAsia"/>
                <w:bCs/>
                <w:color w:val="000000" w:themeColor="text1"/>
                <w:sz w:val="19"/>
                <w:szCs w:val="19"/>
              </w:rPr>
              <w:t>対象となります。</w:t>
            </w:r>
          </w:p>
          <w:p w:rsidR="004D68BA" w:rsidRPr="00861822" w:rsidRDefault="00AF41F0" w:rsidP="00B43538">
            <w:pPr>
              <w:spacing w:beforeLines="50" w:before="164"/>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hint="eastAsia"/>
                <w:b/>
                <w:color w:val="000000" w:themeColor="text1"/>
                <w:sz w:val="24"/>
                <w:szCs w:val="24"/>
                <w:u w:val="single"/>
              </w:rPr>
              <w:t>７</w:t>
            </w:r>
            <w:r w:rsidR="004D68BA" w:rsidRPr="00861822">
              <w:rPr>
                <w:rFonts w:asciiTheme="majorEastAsia" w:eastAsiaTheme="majorEastAsia" w:hAnsiTheme="majorEastAsia" w:hint="eastAsia"/>
                <w:b/>
                <w:color w:val="000000" w:themeColor="text1"/>
                <w:sz w:val="24"/>
                <w:szCs w:val="24"/>
                <w:u w:val="single"/>
              </w:rPr>
              <w:t>．補助事業関係書類は事業終了後５年間保存しなければなりません。</w:t>
            </w:r>
          </w:p>
          <w:p w:rsidR="004D68BA" w:rsidRPr="00384C1F" w:rsidRDefault="004D68BA" w:rsidP="004D68BA">
            <w:pPr>
              <w:rPr>
                <w:color w:val="000000" w:themeColor="text1"/>
                <w:sz w:val="19"/>
                <w:szCs w:val="19"/>
              </w:rPr>
            </w:pPr>
            <w:r w:rsidRPr="00A40D55">
              <w:rPr>
                <w:rFonts w:asciiTheme="majorEastAsia" w:eastAsiaTheme="majorEastAsia" w:hAnsiTheme="majorEastAsia" w:hint="eastAsia"/>
                <w:color w:val="000000" w:themeColor="text1"/>
                <w:sz w:val="20"/>
                <w:szCs w:val="20"/>
              </w:rPr>
              <w:t xml:space="preserve">　</w:t>
            </w:r>
            <w:r w:rsidRPr="00384C1F">
              <w:rPr>
                <w:rFonts w:hint="eastAsia"/>
                <w:color w:val="000000" w:themeColor="text1"/>
                <w:sz w:val="19"/>
                <w:szCs w:val="19"/>
              </w:rPr>
              <w:t>補助事業者は、補助事業に関係する帳簿および証拠書類を補助事業の完了の日の属する年度の終了後５年間（＝平成３</w:t>
            </w:r>
            <w:r w:rsidR="00204181" w:rsidRPr="00384C1F">
              <w:rPr>
                <w:rFonts w:hint="eastAsia"/>
                <w:color w:val="000000" w:themeColor="text1"/>
                <w:sz w:val="19"/>
                <w:szCs w:val="19"/>
              </w:rPr>
              <w:t>４</w:t>
            </w:r>
            <w:r w:rsidRPr="00384C1F">
              <w:rPr>
                <w:rFonts w:hint="eastAsia"/>
                <w:color w:val="000000" w:themeColor="text1"/>
                <w:sz w:val="19"/>
                <w:szCs w:val="19"/>
              </w:rPr>
              <w:t>年３月３１日まで）、</w:t>
            </w:r>
            <w:r w:rsidR="00FD0817" w:rsidRPr="00384C1F">
              <w:rPr>
                <w:rFonts w:hint="eastAsia"/>
                <w:color w:val="000000" w:themeColor="text1"/>
                <w:sz w:val="19"/>
                <w:szCs w:val="19"/>
              </w:rPr>
              <w:t>全国商工会連合会</w:t>
            </w:r>
            <w:r w:rsidRPr="00384C1F">
              <w:rPr>
                <w:rFonts w:hint="eastAsia"/>
                <w:color w:val="000000" w:themeColor="text1"/>
                <w:sz w:val="19"/>
                <w:szCs w:val="19"/>
              </w:rPr>
              <w:t>や国の補助金等の執行を監督する会計検査院からの求めがあった際に、いつでも閲覧に供せるよう保存しておかなければなりません。</w:t>
            </w:r>
          </w:p>
          <w:p w:rsidR="000F5334" w:rsidRPr="00384C1F" w:rsidRDefault="000F5334" w:rsidP="004D68BA">
            <w:pPr>
              <w:rPr>
                <w:rFonts w:asciiTheme="majorEastAsia" w:eastAsiaTheme="majorEastAsia" w:hAnsiTheme="majorEastAsia"/>
                <w:color w:val="000000" w:themeColor="text1"/>
                <w:sz w:val="19"/>
                <w:szCs w:val="19"/>
              </w:rPr>
            </w:pPr>
            <w:r w:rsidRPr="00384C1F">
              <w:rPr>
                <w:rFonts w:hint="eastAsia"/>
                <w:color w:val="000000" w:themeColor="text1"/>
                <w:sz w:val="19"/>
                <w:szCs w:val="19"/>
              </w:rPr>
              <w:t xml:space="preserve">　この期間に、会計検査院</w:t>
            </w:r>
            <w:r w:rsidR="00DD2089" w:rsidRPr="00384C1F">
              <w:rPr>
                <w:rFonts w:hint="eastAsia"/>
                <w:color w:val="000000" w:themeColor="text1"/>
                <w:sz w:val="19"/>
                <w:szCs w:val="19"/>
              </w:rPr>
              <w:t>による</w:t>
            </w:r>
            <w:r w:rsidRPr="00384C1F">
              <w:rPr>
                <w:rFonts w:hint="eastAsia"/>
                <w:color w:val="000000" w:themeColor="text1"/>
                <w:sz w:val="19"/>
                <w:szCs w:val="19"/>
              </w:rPr>
              <w:t>実地検査</w:t>
            </w:r>
            <w:r w:rsidR="00DD2089" w:rsidRPr="00384C1F">
              <w:rPr>
                <w:rFonts w:hint="eastAsia"/>
                <w:color w:val="000000" w:themeColor="text1"/>
                <w:sz w:val="19"/>
                <w:szCs w:val="19"/>
              </w:rPr>
              <w:t>等</w:t>
            </w:r>
            <w:r w:rsidRPr="00384C1F">
              <w:rPr>
                <w:rFonts w:hint="eastAsia"/>
                <w:color w:val="000000" w:themeColor="text1"/>
                <w:sz w:val="19"/>
                <w:szCs w:val="19"/>
              </w:rPr>
              <w:t>が実施される可能性もあり、補助金を受けた者の義務として応じなければなりません。また、検査等の結果、仮に、補助金の返還命令等の指示がなされた場合には従わなければなりません。</w:t>
            </w:r>
          </w:p>
          <w:p w:rsidR="009812FF" w:rsidRPr="00861822" w:rsidRDefault="009812FF" w:rsidP="00B43538">
            <w:pPr>
              <w:spacing w:beforeLines="50" w:before="164"/>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hint="eastAsia"/>
                <w:b/>
                <w:color w:val="000000" w:themeColor="text1"/>
                <w:sz w:val="24"/>
                <w:szCs w:val="24"/>
                <w:u w:val="single"/>
              </w:rPr>
              <w:t>８．国が助成する他の制度と重複する事業は補助対象となりません。</w:t>
            </w:r>
          </w:p>
          <w:p w:rsidR="009812FF" w:rsidRPr="00A40D55" w:rsidRDefault="009812FF" w:rsidP="00A40D55">
            <w:pPr>
              <w:ind w:firstLineChars="100" w:firstLine="200"/>
              <w:rPr>
                <w:rFonts w:asciiTheme="minorEastAsia" w:hAnsiTheme="minorEastAsia"/>
                <w:color w:val="000000" w:themeColor="text1"/>
                <w:sz w:val="20"/>
                <w:szCs w:val="20"/>
              </w:rPr>
            </w:pPr>
            <w:r w:rsidRPr="00A40D55">
              <w:rPr>
                <w:rFonts w:asciiTheme="minorEastAsia" w:hAnsiTheme="minorEastAsia" w:hint="eastAsia"/>
                <w:color w:val="000000" w:themeColor="text1"/>
                <w:sz w:val="20"/>
                <w:szCs w:val="20"/>
              </w:rPr>
              <w:t>同一の内容について、国（独立行政法人等を含む）が助成する他の制度（補助金、委託費等）と重複する事業は補助対象事業となりません。</w:t>
            </w:r>
          </w:p>
          <w:p w:rsidR="000F1FF9" w:rsidRPr="00861822" w:rsidRDefault="00F3754E" w:rsidP="00817A95">
            <w:pPr>
              <w:ind w:firstLineChars="100" w:firstLine="200"/>
              <w:rPr>
                <w:rFonts w:asciiTheme="minorEastAsia" w:hAnsiTheme="minorEastAsia"/>
                <w:color w:val="000000" w:themeColor="text1"/>
                <w:sz w:val="22"/>
              </w:rPr>
            </w:pPr>
            <w:r w:rsidRPr="00190FBD">
              <w:rPr>
                <w:rFonts w:asciiTheme="minorEastAsia" w:hAnsiTheme="minorEastAsia" w:hint="eastAsia"/>
                <w:color w:val="000000" w:themeColor="text1"/>
                <w:sz w:val="20"/>
                <w:szCs w:val="20"/>
              </w:rPr>
              <w:t>また、</w:t>
            </w:r>
            <w:r w:rsidR="00817A95" w:rsidRPr="00190FBD">
              <w:rPr>
                <w:rFonts w:asciiTheme="minorEastAsia" w:hAnsiTheme="minorEastAsia" w:hint="eastAsia"/>
                <w:color w:val="000000" w:themeColor="text1"/>
                <w:sz w:val="20"/>
                <w:szCs w:val="20"/>
              </w:rPr>
              <w:t>より多くの事業者に補助事業へ取り組んでいただくため、同一事業者が平成２７年度補正事業と今回の事業の両方で採択されることがないようにします。</w:t>
            </w:r>
          </w:p>
          <w:p w:rsidR="004D68BA" w:rsidRPr="00861822" w:rsidRDefault="009812FF" w:rsidP="00B43538">
            <w:pPr>
              <w:spacing w:beforeLines="50" w:before="164"/>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hint="eastAsia"/>
                <w:b/>
                <w:color w:val="000000" w:themeColor="text1"/>
                <w:sz w:val="24"/>
                <w:szCs w:val="24"/>
                <w:u w:val="single"/>
              </w:rPr>
              <w:t>９</w:t>
            </w:r>
            <w:r w:rsidR="004D68BA" w:rsidRPr="00861822">
              <w:rPr>
                <w:rFonts w:asciiTheme="majorEastAsia" w:eastAsiaTheme="majorEastAsia" w:hAnsiTheme="majorEastAsia" w:hint="eastAsia"/>
                <w:b/>
                <w:color w:val="000000" w:themeColor="text1"/>
                <w:sz w:val="24"/>
                <w:szCs w:val="24"/>
                <w:u w:val="single"/>
              </w:rPr>
              <w:t>．個人情報の使用目的</w:t>
            </w:r>
          </w:p>
          <w:p w:rsidR="004D68BA" w:rsidRPr="00A40D55" w:rsidRDefault="004D68BA" w:rsidP="004D68BA">
            <w:pPr>
              <w:rPr>
                <w:color w:val="000000" w:themeColor="text1"/>
                <w:sz w:val="20"/>
                <w:szCs w:val="20"/>
              </w:rPr>
            </w:pPr>
            <w:r w:rsidRPr="00A40D55">
              <w:rPr>
                <w:rFonts w:hint="eastAsia"/>
                <w:color w:val="000000" w:themeColor="text1"/>
                <w:sz w:val="20"/>
                <w:szCs w:val="20"/>
              </w:rPr>
              <w:t xml:space="preserve">　</w:t>
            </w:r>
            <w:r w:rsidR="00FD0817">
              <w:rPr>
                <w:rFonts w:hint="eastAsia"/>
                <w:color w:val="000000" w:themeColor="text1"/>
                <w:sz w:val="20"/>
                <w:szCs w:val="20"/>
              </w:rPr>
              <w:t>全国商工会連合会</w:t>
            </w:r>
            <w:r w:rsidRPr="00A40D55">
              <w:rPr>
                <w:rFonts w:hint="eastAsia"/>
                <w:color w:val="000000" w:themeColor="text1"/>
                <w:sz w:val="20"/>
                <w:szCs w:val="20"/>
              </w:rPr>
              <w:t>に提供いただいた個人情報は、以下の目的のため、補助金交付元である政府（中小企業庁）との間で共有します。</w:t>
            </w:r>
          </w:p>
          <w:p w:rsidR="004D68BA" w:rsidRPr="00A40D55" w:rsidRDefault="004D68BA" w:rsidP="004D68BA">
            <w:pPr>
              <w:rPr>
                <w:color w:val="000000" w:themeColor="text1"/>
                <w:sz w:val="20"/>
                <w:szCs w:val="20"/>
              </w:rPr>
            </w:pPr>
            <w:r w:rsidRPr="00A40D55">
              <w:rPr>
                <w:rFonts w:hint="eastAsia"/>
                <w:color w:val="000000" w:themeColor="text1"/>
                <w:sz w:val="20"/>
                <w:szCs w:val="20"/>
              </w:rPr>
              <w:t>・補助金事業の適正な執行のために必要な連絡</w:t>
            </w:r>
          </w:p>
          <w:p w:rsidR="004D68BA" w:rsidRPr="00A40D55" w:rsidRDefault="00AF41F0" w:rsidP="004D68BA">
            <w:pPr>
              <w:rPr>
                <w:color w:val="000000" w:themeColor="text1"/>
                <w:sz w:val="20"/>
                <w:szCs w:val="20"/>
              </w:rPr>
            </w:pPr>
            <w:r w:rsidRPr="00A40D55">
              <w:rPr>
                <w:rFonts w:hint="eastAsia"/>
                <w:color w:val="000000" w:themeColor="text1"/>
                <w:sz w:val="20"/>
                <w:szCs w:val="20"/>
              </w:rPr>
              <w:t>・</w:t>
            </w:r>
            <w:r w:rsidR="00D23DEC" w:rsidRPr="00A40D55">
              <w:rPr>
                <w:rFonts w:hint="eastAsia"/>
                <w:color w:val="000000" w:themeColor="text1"/>
                <w:sz w:val="20"/>
                <w:szCs w:val="20"/>
              </w:rPr>
              <w:t>経営</w:t>
            </w:r>
            <w:r w:rsidR="004D68BA" w:rsidRPr="00A40D55">
              <w:rPr>
                <w:rFonts w:hint="eastAsia"/>
                <w:color w:val="000000" w:themeColor="text1"/>
                <w:sz w:val="20"/>
                <w:szCs w:val="20"/>
              </w:rPr>
              <w:t>活動</w:t>
            </w:r>
            <w:r w:rsidR="00081DBF" w:rsidRPr="00A40D55">
              <w:rPr>
                <w:rFonts w:hint="eastAsia"/>
                <w:color w:val="000000" w:themeColor="text1"/>
                <w:sz w:val="20"/>
                <w:szCs w:val="20"/>
              </w:rPr>
              <w:t>状況</w:t>
            </w:r>
            <w:r w:rsidR="004D68BA" w:rsidRPr="00A40D55">
              <w:rPr>
                <w:rFonts w:hint="eastAsia"/>
                <w:color w:val="000000" w:themeColor="text1"/>
                <w:sz w:val="20"/>
                <w:szCs w:val="20"/>
              </w:rPr>
              <w:t>等を把握するための調査</w:t>
            </w:r>
            <w:r w:rsidR="00D23DEC" w:rsidRPr="00A40D55">
              <w:rPr>
                <w:rFonts w:hint="eastAsia"/>
                <w:color w:val="000000" w:themeColor="text1"/>
                <w:sz w:val="20"/>
                <w:szCs w:val="20"/>
              </w:rPr>
              <w:t>（事業終了後の</w:t>
            </w:r>
            <w:r w:rsidR="00081DBF" w:rsidRPr="00A40D55">
              <w:rPr>
                <w:rFonts w:hint="eastAsia"/>
                <w:color w:val="000000" w:themeColor="text1"/>
                <w:sz w:val="20"/>
                <w:szCs w:val="20"/>
              </w:rPr>
              <w:t>フォローアップ</w:t>
            </w:r>
            <w:r w:rsidR="00D23DEC" w:rsidRPr="00A40D55">
              <w:rPr>
                <w:rFonts w:hint="eastAsia"/>
                <w:color w:val="000000" w:themeColor="text1"/>
                <w:sz w:val="20"/>
                <w:szCs w:val="20"/>
              </w:rPr>
              <w:t>調査含む）</w:t>
            </w:r>
          </w:p>
          <w:p w:rsidR="004D68BA" w:rsidRPr="00A40D55" w:rsidRDefault="004D68BA" w:rsidP="004D68BA">
            <w:pPr>
              <w:rPr>
                <w:color w:val="000000" w:themeColor="text1"/>
                <w:sz w:val="20"/>
                <w:szCs w:val="20"/>
              </w:rPr>
            </w:pPr>
            <w:r w:rsidRPr="00A40D55">
              <w:rPr>
                <w:rFonts w:hint="eastAsia"/>
                <w:color w:val="000000" w:themeColor="text1"/>
                <w:sz w:val="20"/>
                <w:szCs w:val="20"/>
              </w:rPr>
              <w:t>・その他、補助金事業の遂行に必要な活動</w:t>
            </w:r>
          </w:p>
          <w:p w:rsidR="00D23DEC" w:rsidRPr="00861822" w:rsidRDefault="009812FF" w:rsidP="00B43538">
            <w:pPr>
              <w:spacing w:beforeLines="50" w:before="164"/>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b/>
                <w:color w:val="000000" w:themeColor="text1"/>
                <w:sz w:val="24"/>
                <w:szCs w:val="24"/>
                <w:u w:val="single"/>
              </w:rPr>
              <w:t>10</w:t>
            </w:r>
            <w:r w:rsidR="0044383D" w:rsidRPr="00861822">
              <w:rPr>
                <w:rFonts w:asciiTheme="majorEastAsia" w:eastAsiaTheme="majorEastAsia" w:hAnsiTheme="majorEastAsia" w:hint="eastAsia"/>
                <w:b/>
                <w:color w:val="000000" w:themeColor="text1"/>
                <w:sz w:val="24"/>
                <w:szCs w:val="24"/>
                <w:u w:val="single"/>
              </w:rPr>
              <w:t>．アンケート調査</w:t>
            </w:r>
            <w:r w:rsidR="00D23DEC" w:rsidRPr="00861822">
              <w:rPr>
                <w:rFonts w:asciiTheme="majorEastAsia" w:eastAsiaTheme="majorEastAsia" w:hAnsiTheme="majorEastAsia" w:hint="eastAsia"/>
                <w:b/>
                <w:color w:val="000000" w:themeColor="text1"/>
                <w:sz w:val="24"/>
                <w:szCs w:val="24"/>
                <w:u w:val="single"/>
              </w:rPr>
              <w:t>について</w:t>
            </w:r>
          </w:p>
          <w:p w:rsidR="00D23DEC" w:rsidRPr="00384C1F" w:rsidRDefault="00D23DEC" w:rsidP="004D68BA">
            <w:pPr>
              <w:rPr>
                <w:color w:val="000000" w:themeColor="text1"/>
                <w:sz w:val="19"/>
                <w:szCs w:val="19"/>
              </w:rPr>
            </w:pPr>
            <w:r w:rsidRPr="00A40D55">
              <w:rPr>
                <w:rFonts w:hint="eastAsia"/>
                <w:color w:val="000000" w:themeColor="text1"/>
                <w:sz w:val="20"/>
                <w:szCs w:val="20"/>
              </w:rPr>
              <w:t xml:space="preserve">　</w:t>
            </w:r>
            <w:r w:rsidRPr="00384C1F">
              <w:rPr>
                <w:rFonts w:hint="eastAsia"/>
                <w:color w:val="000000" w:themeColor="text1"/>
                <w:sz w:val="19"/>
                <w:szCs w:val="19"/>
              </w:rPr>
              <w:t>本補助金の採択事業者</w:t>
            </w:r>
            <w:r w:rsidR="00081DBF" w:rsidRPr="00384C1F">
              <w:rPr>
                <w:rFonts w:hint="eastAsia"/>
                <w:color w:val="000000" w:themeColor="text1"/>
                <w:sz w:val="19"/>
                <w:szCs w:val="19"/>
              </w:rPr>
              <w:t>等</w:t>
            </w:r>
            <w:r w:rsidRPr="00384C1F">
              <w:rPr>
                <w:rFonts w:hint="eastAsia"/>
                <w:color w:val="000000" w:themeColor="text1"/>
                <w:sz w:val="19"/>
                <w:szCs w:val="19"/>
              </w:rPr>
              <w:t>に対し、</w:t>
            </w:r>
            <w:r w:rsidR="00081DBF" w:rsidRPr="00384C1F">
              <w:rPr>
                <w:rFonts w:hint="eastAsia"/>
                <w:color w:val="000000" w:themeColor="text1"/>
                <w:sz w:val="19"/>
                <w:szCs w:val="19"/>
              </w:rPr>
              <w:t>補助金を活用して取り組む事業やその効果等</w:t>
            </w:r>
            <w:r w:rsidR="00B30C53" w:rsidRPr="00384C1F">
              <w:rPr>
                <w:rFonts w:hint="eastAsia"/>
                <w:color w:val="000000" w:themeColor="text1"/>
                <w:sz w:val="19"/>
                <w:szCs w:val="19"/>
              </w:rPr>
              <w:t>を把握するためのアンケート調査を実施</w:t>
            </w:r>
            <w:r w:rsidR="00081DBF" w:rsidRPr="00384C1F">
              <w:rPr>
                <w:rFonts w:hint="eastAsia"/>
                <w:color w:val="000000" w:themeColor="text1"/>
                <w:sz w:val="19"/>
                <w:szCs w:val="19"/>
              </w:rPr>
              <w:t>することがあります</w:t>
            </w:r>
            <w:r w:rsidRPr="00384C1F">
              <w:rPr>
                <w:rFonts w:hint="eastAsia"/>
                <w:color w:val="000000" w:themeColor="text1"/>
                <w:sz w:val="19"/>
                <w:szCs w:val="19"/>
              </w:rPr>
              <w:t>（</w:t>
            </w:r>
            <w:r w:rsidR="007138F2" w:rsidRPr="00384C1F">
              <w:rPr>
                <w:rFonts w:hint="eastAsia"/>
                <w:color w:val="000000" w:themeColor="text1"/>
                <w:sz w:val="19"/>
                <w:szCs w:val="19"/>
              </w:rPr>
              <w:t>補助事業完了</w:t>
            </w:r>
            <w:r w:rsidRPr="00384C1F">
              <w:rPr>
                <w:rFonts w:hint="eastAsia"/>
                <w:color w:val="000000" w:themeColor="text1"/>
                <w:sz w:val="19"/>
                <w:szCs w:val="19"/>
              </w:rPr>
              <w:t>後の</w:t>
            </w:r>
            <w:r w:rsidR="00081DBF" w:rsidRPr="00384C1F">
              <w:rPr>
                <w:rFonts w:hint="eastAsia"/>
                <w:color w:val="000000" w:themeColor="text1"/>
                <w:sz w:val="19"/>
                <w:szCs w:val="19"/>
              </w:rPr>
              <w:t>フォローアップ</w:t>
            </w:r>
            <w:r w:rsidRPr="00384C1F">
              <w:rPr>
                <w:rFonts w:hint="eastAsia"/>
                <w:color w:val="000000" w:themeColor="text1"/>
                <w:sz w:val="19"/>
                <w:szCs w:val="19"/>
              </w:rPr>
              <w:t>調査含む）ので、その際にはご協力をお願いいたします。</w:t>
            </w:r>
          </w:p>
          <w:p w:rsidR="00AF41F0" w:rsidRPr="00861822" w:rsidRDefault="009812FF" w:rsidP="00B43538">
            <w:pPr>
              <w:spacing w:beforeLines="50" w:before="164"/>
              <w:rPr>
                <w:rFonts w:asciiTheme="majorEastAsia" w:eastAsiaTheme="majorEastAsia" w:hAnsiTheme="majorEastAsia"/>
                <w:b/>
                <w:color w:val="000000" w:themeColor="text1"/>
                <w:sz w:val="24"/>
                <w:szCs w:val="24"/>
                <w:u w:val="single"/>
              </w:rPr>
            </w:pPr>
            <w:r w:rsidRPr="00861822">
              <w:rPr>
                <w:rFonts w:asciiTheme="majorEastAsia" w:eastAsiaTheme="majorEastAsia" w:hAnsiTheme="majorEastAsia"/>
                <w:b/>
                <w:color w:val="000000" w:themeColor="text1"/>
                <w:sz w:val="24"/>
                <w:szCs w:val="24"/>
                <w:u w:val="single"/>
              </w:rPr>
              <w:t>11</w:t>
            </w:r>
            <w:r w:rsidR="00AF41F0" w:rsidRPr="00861822">
              <w:rPr>
                <w:rFonts w:asciiTheme="majorEastAsia" w:eastAsiaTheme="majorEastAsia" w:hAnsiTheme="majorEastAsia"/>
                <w:b/>
                <w:color w:val="000000" w:themeColor="text1"/>
                <w:sz w:val="24"/>
                <w:szCs w:val="24"/>
                <w:u w:val="single"/>
              </w:rPr>
              <w:t>．その他</w:t>
            </w:r>
          </w:p>
          <w:p w:rsidR="004D68BA" w:rsidRPr="00A40D55" w:rsidRDefault="00AF41F0" w:rsidP="000300FC">
            <w:pPr>
              <w:rPr>
                <w:rFonts w:asciiTheme="minorEastAsia" w:hAnsiTheme="minorEastAsia"/>
                <w:color w:val="000000" w:themeColor="text1"/>
                <w:sz w:val="20"/>
                <w:szCs w:val="20"/>
              </w:rPr>
            </w:pPr>
            <w:r w:rsidRPr="00A40D55">
              <w:rPr>
                <w:rFonts w:asciiTheme="majorEastAsia" w:eastAsiaTheme="majorEastAsia" w:hAnsiTheme="majorEastAsia" w:hint="eastAsia"/>
                <w:color w:val="000000" w:themeColor="text1"/>
                <w:sz w:val="20"/>
                <w:szCs w:val="20"/>
              </w:rPr>
              <w:t xml:space="preserve">　</w:t>
            </w:r>
            <w:r w:rsidRPr="00A40D55">
              <w:rPr>
                <w:rFonts w:asciiTheme="minorEastAsia" w:hAnsiTheme="minorEastAsia" w:hint="eastAsia"/>
                <w:color w:val="000000" w:themeColor="text1"/>
                <w:sz w:val="20"/>
                <w:szCs w:val="20"/>
              </w:rPr>
              <w:t>申請・補助事業者は、本公募要領、交付要綱や</w:t>
            </w:r>
            <w:r w:rsidR="000300FC" w:rsidRPr="00A40D55">
              <w:rPr>
                <w:rFonts w:asciiTheme="minorEastAsia" w:hAnsiTheme="minorEastAsia" w:hint="eastAsia"/>
                <w:color w:val="000000" w:themeColor="text1"/>
                <w:sz w:val="20"/>
                <w:szCs w:val="20"/>
              </w:rPr>
              <w:t>ウェブサイト等</w:t>
            </w:r>
            <w:r w:rsidR="00D77A1A" w:rsidRPr="00A40D55">
              <w:rPr>
                <w:rFonts w:asciiTheme="minorEastAsia" w:hAnsiTheme="minorEastAsia" w:hint="eastAsia"/>
                <w:color w:val="000000" w:themeColor="text1"/>
                <w:sz w:val="20"/>
                <w:szCs w:val="20"/>
              </w:rPr>
              <w:t>の</w:t>
            </w:r>
            <w:r w:rsidR="000300FC" w:rsidRPr="00A40D55">
              <w:rPr>
                <w:rFonts w:asciiTheme="minorEastAsia" w:hAnsiTheme="minorEastAsia" w:hint="eastAsia"/>
                <w:color w:val="000000" w:themeColor="text1"/>
                <w:sz w:val="20"/>
                <w:szCs w:val="20"/>
              </w:rPr>
              <w:t>案内</w:t>
            </w:r>
            <w:r w:rsidRPr="00A40D55">
              <w:rPr>
                <w:rFonts w:asciiTheme="minorEastAsia" w:hAnsiTheme="minorEastAsia" w:hint="eastAsia"/>
                <w:color w:val="000000" w:themeColor="text1"/>
                <w:sz w:val="20"/>
                <w:szCs w:val="20"/>
              </w:rPr>
              <w:t>に記載のない細部について</w:t>
            </w:r>
            <w:r w:rsidR="000300FC" w:rsidRPr="00A40D55">
              <w:rPr>
                <w:rFonts w:asciiTheme="minorEastAsia" w:hAnsiTheme="minorEastAsia" w:hint="eastAsia"/>
                <w:color w:val="000000" w:themeColor="text1"/>
                <w:sz w:val="20"/>
                <w:szCs w:val="20"/>
              </w:rPr>
              <w:t>は</w:t>
            </w:r>
            <w:r w:rsidRPr="00A40D55">
              <w:rPr>
                <w:rFonts w:asciiTheme="minorEastAsia" w:hAnsiTheme="minorEastAsia" w:hint="eastAsia"/>
                <w:color w:val="000000" w:themeColor="text1"/>
                <w:sz w:val="20"/>
                <w:szCs w:val="20"/>
              </w:rPr>
              <w:t>、補助金事務局</w:t>
            </w:r>
            <w:r w:rsidR="000300FC" w:rsidRPr="00A40D55">
              <w:rPr>
                <w:rFonts w:asciiTheme="minorEastAsia" w:hAnsiTheme="minorEastAsia" w:hint="eastAsia"/>
                <w:color w:val="000000" w:themeColor="text1"/>
                <w:sz w:val="20"/>
                <w:szCs w:val="20"/>
              </w:rPr>
              <w:t>からの</w:t>
            </w:r>
            <w:r w:rsidRPr="00A40D55">
              <w:rPr>
                <w:rFonts w:asciiTheme="minorEastAsia" w:hAnsiTheme="minorEastAsia" w:hint="eastAsia"/>
                <w:color w:val="000000" w:themeColor="text1"/>
                <w:sz w:val="20"/>
                <w:szCs w:val="20"/>
              </w:rPr>
              <w:t>指示に従うものとします。</w:t>
            </w:r>
          </w:p>
        </w:tc>
      </w:tr>
    </w:tbl>
    <w:p w:rsidR="00F5420E" w:rsidRPr="00861822" w:rsidRDefault="00F5420E" w:rsidP="00F5420E">
      <w:pPr>
        <w:spacing w:line="400" w:lineRule="exact"/>
        <w:rPr>
          <w:rFonts w:asciiTheme="majorEastAsia" w:eastAsiaTheme="majorEastAsia" w:hAnsiTheme="majorEastAsia"/>
          <w:b/>
          <w:color w:val="000000" w:themeColor="text1"/>
          <w:sz w:val="24"/>
          <w:szCs w:val="28"/>
        </w:rPr>
      </w:pPr>
      <w:r w:rsidRPr="00861822">
        <w:rPr>
          <w:rFonts w:asciiTheme="majorEastAsia" w:eastAsiaTheme="majorEastAsia" w:hAnsiTheme="majorEastAsia" w:hint="eastAsia"/>
          <w:b/>
          <w:color w:val="000000" w:themeColor="text1"/>
          <w:sz w:val="24"/>
          <w:szCs w:val="28"/>
        </w:rPr>
        <w:lastRenderedPageBreak/>
        <w:t xml:space="preserve">Ⅰ．計画書の様式　</w:t>
      </w:r>
    </w:p>
    <w:p w:rsidR="00F5420E" w:rsidRPr="00861822" w:rsidRDefault="00F5420E" w:rsidP="00F5420E">
      <w:pPr>
        <w:spacing w:line="400" w:lineRule="exact"/>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●補助金申請に必要な提出書類は</w:t>
      </w:r>
      <w:r w:rsidR="003B30AE" w:rsidRPr="00861822">
        <w:rPr>
          <w:rFonts w:asciiTheme="majorEastAsia" w:eastAsiaTheme="majorEastAsia" w:hAnsiTheme="majorEastAsia" w:hint="eastAsia"/>
          <w:color w:val="000000" w:themeColor="text1"/>
          <w:sz w:val="22"/>
          <w:szCs w:val="24"/>
        </w:rPr>
        <w:t>Ｐ.</w:t>
      </w:r>
      <w:r w:rsidR="007C4DDB">
        <w:rPr>
          <w:rFonts w:asciiTheme="majorEastAsia" w:eastAsiaTheme="majorEastAsia" w:hAnsiTheme="majorEastAsia" w:hint="eastAsia"/>
          <w:color w:val="000000" w:themeColor="text1"/>
          <w:sz w:val="22"/>
          <w:szCs w:val="24"/>
        </w:rPr>
        <w:t>7</w:t>
      </w:r>
      <w:r w:rsidRPr="00861822">
        <w:rPr>
          <w:rFonts w:asciiTheme="majorEastAsia" w:eastAsiaTheme="majorEastAsia" w:hAnsiTheme="majorEastAsia" w:hint="eastAsia"/>
          <w:color w:val="000000" w:themeColor="text1"/>
          <w:sz w:val="22"/>
          <w:szCs w:val="24"/>
        </w:rPr>
        <w:t>～</w:t>
      </w:r>
      <w:r w:rsidR="007C4DDB">
        <w:rPr>
          <w:rFonts w:asciiTheme="majorEastAsia" w:eastAsiaTheme="majorEastAsia" w:hAnsiTheme="majorEastAsia" w:hint="eastAsia"/>
          <w:color w:val="000000" w:themeColor="text1"/>
          <w:sz w:val="22"/>
          <w:szCs w:val="24"/>
        </w:rPr>
        <w:t>21</w:t>
      </w:r>
      <w:r w:rsidRPr="00861822">
        <w:rPr>
          <w:rFonts w:asciiTheme="majorEastAsia" w:eastAsiaTheme="majorEastAsia" w:hAnsiTheme="majorEastAsia" w:hint="eastAsia"/>
          <w:color w:val="000000" w:themeColor="text1"/>
          <w:sz w:val="22"/>
          <w:szCs w:val="24"/>
        </w:rPr>
        <w:t>です</w:t>
      </w:r>
      <w:r w:rsidR="00424A43">
        <w:rPr>
          <w:rFonts w:asciiTheme="majorEastAsia" w:eastAsiaTheme="majorEastAsia" w:hAnsiTheme="majorEastAsia" w:hint="eastAsia"/>
          <w:color w:val="000000" w:themeColor="text1"/>
          <w:sz w:val="22"/>
          <w:szCs w:val="24"/>
        </w:rPr>
        <w:t>。</w:t>
      </w:r>
    </w:p>
    <w:p w:rsidR="00F5420E" w:rsidRPr="00861822" w:rsidRDefault="00F5420E" w:rsidP="00332DE5">
      <w:pPr>
        <w:spacing w:line="400" w:lineRule="exact"/>
        <w:ind w:firstLineChars="100" w:firstLine="220"/>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w:t>
      </w:r>
      <w:r w:rsidR="00A40D55">
        <w:rPr>
          <w:rFonts w:asciiTheme="majorEastAsia" w:eastAsiaTheme="majorEastAsia" w:hAnsiTheme="majorEastAsia" w:hint="eastAsia"/>
          <w:color w:val="000000" w:themeColor="text1"/>
          <w:sz w:val="22"/>
          <w:szCs w:val="24"/>
        </w:rPr>
        <w:t>地域の</w:t>
      </w:r>
      <w:r w:rsidR="001C13D9">
        <w:rPr>
          <w:rFonts w:asciiTheme="majorEastAsia" w:eastAsiaTheme="majorEastAsia" w:hAnsiTheme="majorEastAsia" w:hint="eastAsia"/>
          <w:color w:val="000000" w:themeColor="text1"/>
          <w:sz w:val="22"/>
          <w:szCs w:val="24"/>
        </w:rPr>
        <w:t>商工会</w:t>
      </w:r>
      <w:r w:rsidR="00A40D55">
        <w:rPr>
          <w:rFonts w:asciiTheme="majorEastAsia" w:eastAsiaTheme="majorEastAsia" w:hAnsiTheme="majorEastAsia" w:hint="eastAsia"/>
          <w:color w:val="000000" w:themeColor="text1"/>
          <w:sz w:val="22"/>
          <w:szCs w:val="24"/>
        </w:rPr>
        <w:t>が記入する書類</w:t>
      </w:r>
      <w:r w:rsidRPr="00861822">
        <w:rPr>
          <w:rFonts w:asciiTheme="majorEastAsia" w:eastAsiaTheme="majorEastAsia" w:hAnsiTheme="majorEastAsia" w:hint="eastAsia"/>
          <w:color w:val="000000" w:themeColor="text1"/>
          <w:sz w:val="22"/>
          <w:szCs w:val="24"/>
        </w:rPr>
        <w:t>等を含む）。</w:t>
      </w:r>
    </w:p>
    <w:p w:rsidR="00A40D55" w:rsidRDefault="00F5420E" w:rsidP="00FB2C56">
      <w:pPr>
        <w:spacing w:line="400" w:lineRule="exact"/>
        <w:ind w:left="220" w:hangingChars="100" w:hanging="220"/>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w:t>
      </w:r>
      <w:r w:rsidR="002164F5" w:rsidRPr="00861822">
        <w:rPr>
          <w:rFonts w:asciiTheme="majorEastAsia" w:eastAsiaTheme="majorEastAsia" w:hAnsiTheme="majorEastAsia" w:hint="eastAsia"/>
          <w:color w:val="000000" w:themeColor="text1"/>
          <w:sz w:val="22"/>
          <w:szCs w:val="24"/>
        </w:rPr>
        <w:t>提出書類の記入例と補足</w:t>
      </w:r>
      <w:r w:rsidRPr="00861822">
        <w:rPr>
          <w:rFonts w:asciiTheme="majorEastAsia" w:eastAsiaTheme="majorEastAsia" w:hAnsiTheme="majorEastAsia" w:hint="eastAsia"/>
          <w:color w:val="000000" w:themeColor="text1"/>
          <w:sz w:val="22"/>
          <w:szCs w:val="24"/>
        </w:rPr>
        <w:t>説明は</w:t>
      </w:r>
      <w:r w:rsidR="003B30AE" w:rsidRPr="00861822">
        <w:rPr>
          <w:rFonts w:asciiTheme="majorEastAsia" w:eastAsiaTheme="majorEastAsia" w:hAnsiTheme="majorEastAsia" w:hint="eastAsia"/>
          <w:color w:val="000000" w:themeColor="text1"/>
          <w:sz w:val="22"/>
          <w:szCs w:val="24"/>
        </w:rPr>
        <w:t>Ｐ.</w:t>
      </w:r>
      <w:r w:rsidR="00793B7B">
        <w:rPr>
          <w:rFonts w:asciiTheme="majorEastAsia" w:eastAsiaTheme="majorEastAsia" w:hAnsiTheme="majorEastAsia" w:hint="eastAsia"/>
          <w:color w:val="000000" w:themeColor="text1"/>
          <w:sz w:val="22"/>
          <w:szCs w:val="24"/>
        </w:rPr>
        <w:t>2</w:t>
      </w:r>
      <w:r w:rsidR="007C4DDB">
        <w:rPr>
          <w:rFonts w:asciiTheme="majorEastAsia" w:eastAsiaTheme="majorEastAsia" w:hAnsiTheme="majorEastAsia" w:hint="eastAsia"/>
          <w:color w:val="000000" w:themeColor="text1"/>
          <w:sz w:val="22"/>
          <w:szCs w:val="24"/>
        </w:rPr>
        <w:t>2</w:t>
      </w:r>
      <w:r w:rsidRPr="00861822">
        <w:rPr>
          <w:rFonts w:asciiTheme="majorEastAsia" w:eastAsiaTheme="majorEastAsia" w:hAnsiTheme="majorEastAsia" w:hint="eastAsia"/>
          <w:color w:val="000000" w:themeColor="text1"/>
          <w:sz w:val="22"/>
          <w:szCs w:val="24"/>
        </w:rPr>
        <w:t>～</w:t>
      </w:r>
      <w:r w:rsidR="00793B7B">
        <w:rPr>
          <w:rFonts w:asciiTheme="majorEastAsia" w:eastAsiaTheme="majorEastAsia" w:hAnsiTheme="majorEastAsia" w:hint="eastAsia"/>
          <w:color w:val="000000" w:themeColor="text1"/>
          <w:sz w:val="22"/>
          <w:szCs w:val="24"/>
        </w:rPr>
        <w:t>3</w:t>
      </w:r>
      <w:r w:rsidR="007C4DDB">
        <w:rPr>
          <w:rFonts w:asciiTheme="majorEastAsia" w:eastAsiaTheme="majorEastAsia" w:hAnsiTheme="majorEastAsia" w:hint="eastAsia"/>
          <w:color w:val="000000" w:themeColor="text1"/>
          <w:sz w:val="22"/>
          <w:szCs w:val="24"/>
        </w:rPr>
        <w:t>3</w:t>
      </w:r>
      <w:r w:rsidRPr="00861822">
        <w:rPr>
          <w:rFonts w:asciiTheme="majorEastAsia" w:eastAsiaTheme="majorEastAsia" w:hAnsiTheme="majorEastAsia" w:hint="eastAsia"/>
          <w:color w:val="000000" w:themeColor="text1"/>
          <w:sz w:val="22"/>
          <w:szCs w:val="24"/>
        </w:rPr>
        <w:t>を、申請の締切など公募の詳細については、</w:t>
      </w:r>
    </w:p>
    <w:p w:rsidR="00F5420E" w:rsidRPr="00FB2C56" w:rsidRDefault="003B30AE" w:rsidP="00A40D55">
      <w:pPr>
        <w:spacing w:line="400" w:lineRule="exact"/>
        <w:ind w:leftChars="100" w:left="210"/>
        <w:rPr>
          <w:rFonts w:asciiTheme="majorEastAsia" w:eastAsiaTheme="majorEastAsia" w:hAnsiTheme="majorEastAsia"/>
          <w:color w:val="000000" w:themeColor="text1"/>
          <w:sz w:val="22"/>
          <w:szCs w:val="24"/>
        </w:rPr>
      </w:pPr>
      <w:r w:rsidRPr="00861822">
        <w:rPr>
          <w:rFonts w:asciiTheme="majorEastAsia" w:eastAsiaTheme="majorEastAsia" w:hAnsiTheme="majorEastAsia" w:hint="eastAsia"/>
          <w:color w:val="000000" w:themeColor="text1"/>
          <w:sz w:val="22"/>
          <w:szCs w:val="24"/>
        </w:rPr>
        <w:t>Ｐ.</w:t>
      </w:r>
      <w:r w:rsidR="00793B7B">
        <w:rPr>
          <w:rFonts w:asciiTheme="majorEastAsia" w:eastAsiaTheme="majorEastAsia" w:hAnsiTheme="majorEastAsia" w:hint="eastAsia"/>
          <w:color w:val="000000" w:themeColor="text1"/>
          <w:sz w:val="22"/>
          <w:szCs w:val="24"/>
        </w:rPr>
        <w:t>3</w:t>
      </w:r>
      <w:r w:rsidR="007C4DDB">
        <w:rPr>
          <w:rFonts w:asciiTheme="majorEastAsia" w:eastAsiaTheme="majorEastAsia" w:hAnsiTheme="majorEastAsia" w:hint="eastAsia"/>
          <w:color w:val="000000" w:themeColor="text1"/>
          <w:sz w:val="22"/>
          <w:szCs w:val="24"/>
        </w:rPr>
        <w:t>4</w:t>
      </w:r>
      <w:r w:rsidR="00F5420E" w:rsidRPr="00861822">
        <w:rPr>
          <w:rFonts w:asciiTheme="majorEastAsia" w:eastAsiaTheme="majorEastAsia" w:hAnsiTheme="majorEastAsia" w:hint="eastAsia"/>
          <w:color w:val="000000" w:themeColor="text1"/>
          <w:sz w:val="22"/>
          <w:szCs w:val="24"/>
        </w:rPr>
        <w:t>以降をご覧ください。</w:t>
      </w:r>
    </w:p>
    <w:p w:rsidR="00F5420E" w:rsidRPr="00784829" w:rsidRDefault="00F5420E">
      <w:pPr>
        <w:widowControl/>
        <w:jc w:val="left"/>
        <w:rPr>
          <w:rFonts w:ascii="ＭＳ ゴシック" w:eastAsia="ＭＳ ゴシック" w:hAnsi="ＭＳ ゴシック"/>
          <w:color w:val="000000" w:themeColor="text1"/>
          <w:sz w:val="24"/>
          <w:szCs w:val="24"/>
        </w:rPr>
      </w:pPr>
    </w:p>
    <w:p w:rsidR="00574825" w:rsidRPr="00784829" w:rsidRDefault="00574825" w:rsidP="0019519B">
      <w:pPr>
        <w:widowControl/>
        <w:jc w:val="left"/>
        <w:rPr>
          <w:rFonts w:ascii="ＭＳ ゴシック" w:eastAsia="ＭＳ ゴシック" w:hAnsi="ＭＳ ゴシック"/>
          <w:color w:val="000000" w:themeColor="text1"/>
          <w:sz w:val="24"/>
          <w:szCs w:val="24"/>
        </w:rPr>
      </w:pPr>
    </w:p>
    <w:p w:rsidR="00F5420E" w:rsidRPr="00784829" w:rsidRDefault="005C20CF">
      <w:pPr>
        <w:rPr>
          <w:rFonts w:ascii="ＭＳ ゴシック" w:eastAsia="ＭＳ ゴシック" w:hAnsi="ＭＳ ゴシック"/>
          <w:b/>
          <w:color w:val="000000" w:themeColor="text1"/>
          <w:sz w:val="36"/>
          <w:szCs w:val="28"/>
        </w:rPr>
      </w:pPr>
      <w:r w:rsidRPr="00784829">
        <w:rPr>
          <w:rFonts w:ascii="ＭＳ ゴシック" w:eastAsia="ＭＳ ゴシック" w:hAnsi="ＭＳ ゴシック" w:hint="eastAsia"/>
          <w:b/>
          <w:color w:val="000000" w:themeColor="text1"/>
          <w:sz w:val="28"/>
          <w:szCs w:val="28"/>
        </w:rPr>
        <w:t xml:space="preserve">　　　　　　　　　　　　</w:t>
      </w:r>
      <w:r w:rsidR="00117A89" w:rsidRPr="00784829">
        <w:rPr>
          <w:rFonts w:ascii="ＭＳ ゴシック" w:eastAsia="ＭＳ ゴシック" w:hAnsi="ＭＳ ゴシック" w:hint="eastAsia"/>
          <w:b/>
          <w:color w:val="000000" w:themeColor="text1"/>
          <w:sz w:val="36"/>
          <w:szCs w:val="28"/>
        </w:rPr>
        <w:t xml:space="preserve">　</w:t>
      </w:r>
      <w:r w:rsidR="00574825" w:rsidRPr="00784829">
        <w:rPr>
          <w:rFonts w:ascii="ＭＳ ゴシック" w:eastAsia="ＭＳ ゴシック" w:hAnsi="ＭＳ ゴシック" w:hint="eastAsia"/>
          <w:b/>
          <w:color w:val="000000" w:themeColor="text1"/>
          <w:sz w:val="36"/>
          <w:szCs w:val="28"/>
        </w:rPr>
        <w:t xml:space="preserve">　　</w:t>
      </w:r>
    </w:p>
    <w:p w:rsidR="00F5420E" w:rsidRPr="00784829" w:rsidRDefault="00F5420E">
      <w:pPr>
        <w:widowControl/>
        <w:jc w:val="left"/>
        <w:rPr>
          <w:rFonts w:ascii="ＭＳ ゴシック" w:eastAsia="ＭＳ ゴシック" w:hAnsi="ＭＳ ゴシック"/>
          <w:b/>
          <w:color w:val="000000" w:themeColor="text1"/>
          <w:sz w:val="36"/>
          <w:szCs w:val="28"/>
        </w:rPr>
      </w:pPr>
      <w:r w:rsidRPr="00784829">
        <w:rPr>
          <w:rFonts w:ascii="ＭＳ ゴシック" w:eastAsia="ＭＳ ゴシック" w:hAnsi="ＭＳ ゴシック"/>
          <w:b/>
          <w:color w:val="000000" w:themeColor="text1"/>
          <w:sz w:val="36"/>
          <w:szCs w:val="28"/>
        </w:rPr>
        <w:br w:type="page"/>
      </w:r>
    </w:p>
    <w:p w:rsidR="005C20CF" w:rsidRPr="00A026F3" w:rsidRDefault="005C20CF" w:rsidP="001E7DC7">
      <w:pPr>
        <w:jc w:val="right"/>
        <w:rPr>
          <w:rFonts w:ascii="ＭＳ ゴシック" w:eastAsia="ＭＳ ゴシック" w:hAnsi="ＭＳ ゴシック"/>
          <w:b/>
          <w:color w:val="000000" w:themeColor="text1"/>
          <w:sz w:val="22"/>
        </w:rPr>
      </w:pPr>
      <w:r w:rsidRPr="00A026F3">
        <w:rPr>
          <w:rFonts w:hint="eastAsia"/>
          <w:color w:val="000000" w:themeColor="text1"/>
          <w:sz w:val="22"/>
        </w:rPr>
        <w:lastRenderedPageBreak/>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FD0817" w:rsidP="005C20CF">
      <w:pPr>
        <w:rPr>
          <w:color w:val="000000" w:themeColor="text1"/>
          <w:sz w:val="22"/>
          <w:lang w:eastAsia="zh-CN"/>
        </w:rPr>
      </w:pPr>
      <w:r>
        <w:rPr>
          <w:rFonts w:hint="eastAsia"/>
          <w:color w:val="000000" w:themeColor="text1"/>
          <w:sz w:val="22"/>
          <w:lang w:eastAsia="zh-CN"/>
        </w:rPr>
        <w:t>全国商工会連合会</w:t>
      </w:r>
      <w:r w:rsidR="001C13D9">
        <w:rPr>
          <w:rFonts w:hint="eastAsia"/>
          <w:color w:val="000000" w:themeColor="text1"/>
          <w:sz w:val="22"/>
          <w:lang w:eastAsia="zh-CN"/>
        </w:rPr>
        <w:t xml:space="preserve">　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5462A5" w:rsidRDefault="005C20CF" w:rsidP="005C20CF">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年度</w:t>
      </w:r>
      <w:r w:rsidR="005462A5">
        <w:rPr>
          <w:rFonts w:hint="eastAsia"/>
          <w:color w:val="000000" w:themeColor="text1"/>
          <w:sz w:val="22"/>
          <w:lang w:eastAsia="zh-CN"/>
        </w:rPr>
        <w:t>熊本地震復旧等</w:t>
      </w:r>
      <w:r w:rsidR="00F3754E">
        <w:rPr>
          <w:rFonts w:hint="eastAsia"/>
          <w:color w:val="000000" w:themeColor="text1"/>
          <w:sz w:val="22"/>
          <w:lang w:eastAsia="zh-CN"/>
        </w:rPr>
        <w:t>予備費</w:t>
      </w:r>
      <w:r w:rsidRPr="00A026F3">
        <w:rPr>
          <w:rFonts w:hint="eastAsia"/>
          <w:color w:val="000000" w:themeColor="text1"/>
          <w:sz w:val="22"/>
          <w:lang w:eastAsia="zh-CN"/>
        </w:rPr>
        <w:t xml:space="preserve">　</w:t>
      </w:r>
      <w:r w:rsidR="00F3754E">
        <w:rPr>
          <w:rFonts w:hint="eastAsia"/>
          <w:color w:val="000000" w:themeColor="text1"/>
          <w:sz w:val="22"/>
          <w:lang w:eastAsia="zh-CN"/>
        </w:rPr>
        <w:t>被災地域販路開拓支援事業</w:t>
      </w:r>
    </w:p>
    <w:p w:rsidR="005C20CF" w:rsidRPr="00A026F3" w:rsidRDefault="005C20CF" w:rsidP="005462A5">
      <w:pPr>
        <w:jc w:val="center"/>
        <w:rPr>
          <w:color w:val="000000" w:themeColor="text1"/>
          <w:sz w:val="22"/>
        </w:rPr>
      </w:pPr>
      <w:r w:rsidRPr="00A026F3">
        <w:rPr>
          <w:rFonts w:hint="eastAsia"/>
          <w:color w:val="000000" w:themeColor="text1"/>
          <w:sz w:val="22"/>
        </w:rPr>
        <w:t>小規模事業者持続化補助金</w:t>
      </w:r>
      <w:r w:rsidR="00056E67" w:rsidRPr="00A026F3">
        <w:rPr>
          <w:rFonts w:hint="eastAsia"/>
          <w:color w:val="000000" w:themeColor="text1"/>
          <w:sz w:val="22"/>
        </w:rPr>
        <w:t>に係る申請書</w:t>
      </w:r>
    </w:p>
    <w:p w:rsidR="005C20CF" w:rsidRPr="00C21DFE" w:rsidRDefault="005C20CF" w:rsidP="005462A5">
      <w:pPr>
        <w:rPr>
          <w:color w:val="000000" w:themeColor="text1"/>
          <w:sz w:val="22"/>
        </w:rPr>
      </w:pPr>
    </w:p>
    <w:p w:rsidR="00227339" w:rsidRPr="00A026F3" w:rsidRDefault="005C20CF" w:rsidP="005462A5">
      <w:pPr>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w:t>
      </w:r>
      <w:r w:rsidR="00A40D55">
        <w:rPr>
          <w:rFonts w:hint="eastAsia"/>
          <w:color w:val="000000" w:themeColor="text1"/>
          <w:sz w:val="22"/>
        </w:rPr>
        <w:t>８</w:t>
      </w:r>
      <w:r w:rsidRPr="00A026F3">
        <w:rPr>
          <w:rFonts w:hint="eastAsia"/>
          <w:color w:val="000000" w:themeColor="text1"/>
          <w:sz w:val="22"/>
        </w:rPr>
        <w:t>年度</w:t>
      </w:r>
      <w:r w:rsidR="00793B7B" w:rsidRPr="00793B7B">
        <w:rPr>
          <w:rFonts w:hint="eastAsia"/>
          <w:color w:val="000000" w:themeColor="text1"/>
          <w:sz w:val="22"/>
        </w:rPr>
        <w:t>熊本地震復旧等</w:t>
      </w:r>
      <w:r w:rsidR="00F3754E">
        <w:rPr>
          <w:rFonts w:hint="eastAsia"/>
          <w:color w:val="000000" w:themeColor="text1"/>
          <w:sz w:val="22"/>
        </w:rPr>
        <w:t>予備費</w:t>
      </w:r>
      <w:r w:rsidRPr="00A026F3">
        <w:rPr>
          <w:rFonts w:hint="eastAsia"/>
          <w:color w:val="000000" w:themeColor="text1"/>
          <w:sz w:val="22"/>
        </w:rPr>
        <w:t xml:space="preserve">　</w:t>
      </w:r>
      <w:r w:rsidR="00F3754E">
        <w:rPr>
          <w:rFonts w:hint="eastAsia"/>
          <w:color w:val="000000" w:themeColor="text1"/>
          <w:sz w:val="22"/>
        </w:rPr>
        <w:t>被災地域販路開拓支援事業</w:t>
      </w:r>
      <w:r w:rsidR="00C21DFE">
        <w:rPr>
          <w:rFonts w:hint="eastAsia"/>
          <w:color w:val="000000" w:themeColor="text1"/>
          <w:sz w:val="22"/>
        </w:rPr>
        <w:t xml:space="preserve">　</w:t>
      </w:r>
      <w:r w:rsidRPr="00A026F3">
        <w:rPr>
          <w:rFonts w:hint="eastAsia"/>
          <w:color w:val="000000" w:themeColor="text1"/>
          <w:sz w:val="22"/>
        </w:rPr>
        <w:t>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w:t>
      </w:r>
      <w:r w:rsidR="007C4DDB">
        <w:rPr>
          <w:rFonts w:asciiTheme="minorEastAsia" w:hAnsiTheme="minorEastAsia" w:hint="eastAsia"/>
          <w:color w:val="000000" w:themeColor="text1"/>
          <w:sz w:val="22"/>
        </w:rPr>
        <w:t>P.4</w:t>
      </w:r>
      <w:r w:rsidR="004C45C6" w:rsidRPr="004C45C6">
        <w:rPr>
          <w:rFonts w:asciiTheme="minorEastAsia" w:hAnsiTheme="minorEastAsia" w:hint="eastAsia"/>
          <w:color w:val="000000" w:themeColor="text1"/>
          <w:sz w:val="22"/>
        </w:rPr>
        <w:t>～</w:t>
      </w:r>
      <w:r w:rsidR="007C4DDB">
        <w:rPr>
          <w:rFonts w:asciiTheme="minorEastAsia" w:hAnsiTheme="minorEastAsia" w:hint="eastAsia"/>
          <w:color w:val="000000" w:themeColor="text1"/>
          <w:sz w:val="22"/>
        </w:rPr>
        <w:t>5</w:t>
      </w:r>
      <w:r w:rsidR="004C45C6" w:rsidRPr="004C45C6">
        <w:rPr>
          <w:rFonts w:asciiTheme="minorEastAsia" w:hAnsiTheme="minorEastAsia" w:hint="eastAsia"/>
          <w:color w:val="000000" w:themeColor="text1"/>
          <w:sz w:val="22"/>
        </w:rPr>
        <w:t>）</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FF20E7">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5462A5" w:rsidRDefault="005462A5" w:rsidP="002F756E">
      <w:pPr>
        <w:pStyle w:val="afa"/>
        <w:ind w:leftChars="200" w:left="420" w:firstLineChars="100" w:firstLine="210"/>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lastRenderedPageBreak/>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2164F5" w:rsidRPr="00861822" w:rsidRDefault="00FD0817"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1C13D9">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462A5"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年度</w:t>
      </w:r>
      <w:r w:rsidR="005462A5">
        <w:rPr>
          <w:rFonts w:hint="eastAsia"/>
          <w:color w:val="000000" w:themeColor="text1"/>
          <w:sz w:val="22"/>
          <w:lang w:eastAsia="zh-CN"/>
        </w:rPr>
        <w:t>熊本地震復旧等</w:t>
      </w:r>
      <w:r w:rsidR="00F3754E">
        <w:rPr>
          <w:rFonts w:hint="eastAsia"/>
          <w:color w:val="000000" w:themeColor="text1"/>
          <w:sz w:val="22"/>
          <w:lang w:eastAsia="zh-CN"/>
        </w:rPr>
        <w:t>予備費　被災地域販路開拓支援事業</w:t>
      </w:r>
    </w:p>
    <w:p w:rsidR="00EC13A6" w:rsidRPr="00A026F3" w:rsidRDefault="00EC13A6" w:rsidP="0048441B">
      <w:pPr>
        <w:jc w:val="center"/>
        <w:rPr>
          <w:color w:val="000000" w:themeColor="text1"/>
          <w:sz w:val="22"/>
        </w:rPr>
      </w:pPr>
      <w:r w:rsidRPr="00A026F3">
        <w:rPr>
          <w:rFonts w:hint="eastAsia"/>
          <w:color w:val="000000" w:themeColor="text1"/>
          <w:sz w:val="22"/>
        </w:rPr>
        <w:t>小規模事業者持続化補助金</w:t>
      </w:r>
      <w:r w:rsidR="00056E67" w:rsidRPr="00A026F3">
        <w:rPr>
          <w:rFonts w:hint="eastAsia"/>
          <w:color w:val="000000" w:themeColor="text1"/>
          <w:sz w:val="22"/>
        </w:rPr>
        <w:t>に係る申請書</w:t>
      </w:r>
    </w:p>
    <w:p w:rsidR="00EC13A6" w:rsidRPr="00C21DFE"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w:t>
      </w:r>
      <w:r w:rsidR="00A40D55">
        <w:rPr>
          <w:rFonts w:hint="eastAsia"/>
          <w:color w:val="000000" w:themeColor="text1"/>
          <w:sz w:val="22"/>
        </w:rPr>
        <w:t>８</w:t>
      </w:r>
      <w:r w:rsidRPr="00A026F3">
        <w:rPr>
          <w:rFonts w:hint="eastAsia"/>
          <w:color w:val="000000" w:themeColor="text1"/>
          <w:sz w:val="22"/>
        </w:rPr>
        <w:t>年度</w:t>
      </w:r>
      <w:r w:rsidR="005462A5">
        <w:rPr>
          <w:rFonts w:hint="eastAsia"/>
          <w:color w:val="000000" w:themeColor="text1"/>
          <w:sz w:val="22"/>
        </w:rPr>
        <w:t>熊本地震復旧等</w:t>
      </w:r>
      <w:r w:rsidR="00672A24">
        <w:rPr>
          <w:rFonts w:hint="eastAsia"/>
          <w:color w:val="000000" w:themeColor="text1"/>
          <w:sz w:val="22"/>
        </w:rPr>
        <w:t>予備費　被災地域販路開拓支援事業</w:t>
      </w:r>
      <w:r w:rsidR="00C21DFE">
        <w:rPr>
          <w:rFonts w:hint="eastAsia"/>
          <w:color w:val="000000" w:themeColor="text1"/>
          <w:sz w:val="22"/>
        </w:rPr>
        <w:t xml:space="preserve">　</w:t>
      </w:r>
      <w:r w:rsidRPr="00A026F3">
        <w:rPr>
          <w:rFonts w:hint="eastAsia"/>
          <w:color w:val="000000" w:themeColor="text1"/>
          <w:sz w:val="22"/>
        </w:rPr>
        <w:t>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w:t>
      </w:r>
      <w:r w:rsidR="007C4DDB">
        <w:rPr>
          <w:rFonts w:asciiTheme="minorEastAsia" w:hAnsiTheme="minorEastAsia" w:hint="eastAsia"/>
          <w:color w:val="000000" w:themeColor="text1"/>
          <w:sz w:val="22"/>
        </w:rPr>
        <w:t>P.4</w:t>
      </w:r>
      <w:r w:rsidR="004C45C6" w:rsidRPr="004C45C6">
        <w:rPr>
          <w:rFonts w:asciiTheme="minorEastAsia" w:hAnsiTheme="minorEastAsia" w:hint="eastAsia"/>
          <w:color w:val="000000" w:themeColor="text1"/>
          <w:sz w:val="22"/>
        </w:rPr>
        <w:t>～</w:t>
      </w:r>
      <w:r w:rsidR="007C4DDB">
        <w:rPr>
          <w:rFonts w:asciiTheme="minorEastAsia" w:hAnsiTheme="minorEastAsia" w:hint="eastAsia"/>
          <w:color w:val="000000" w:themeColor="text1"/>
          <w:sz w:val="22"/>
        </w:rPr>
        <w:t>5</w:t>
      </w:r>
      <w:r w:rsidR="004C45C6" w:rsidRPr="004C45C6">
        <w:rPr>
          <w:rFonts w:asciiTheme="minorEastAsia" w:hAnsiTheme="minorEastAsia" w:hint="eastAsia"/>
          <w:color w:val="000000" w:themeColor="text1"/>
          <w:sz w:val="22"/>
        </w:rPr>
        <w:t>）</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FF20E7">
        <w:rPr>
          <w:rFonts w:hint="eastAsia"/>
          <w:color w:val="000000" w:themeColor="text1"/>
          <w:sz w:val="18"/>
          <w:szCs w:val="18"/>
        </w:rPr>
        <w:t>商工会（および商工会議所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ED3811" w:rsidP="006A4CB1">
      <w:pPr>
        <w:wordWrap w:val="0"/>
        <w:jc w:val="right"/>
        <w:rPr>
          <w:color w:val="000000" w:themeColor="text1"/>
          <w:szCs w:val="21"/>
        </w:rPr>
      </w:pPr>
      <w:r>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w:t>
      </w:r>
      <w:r w:rsidR="00A40D5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EC13A6" w:rsidRPr="00784829" w:rsidRDefault="00EC13A6" w:rsidP="00403254">
      <w:pPr>
        <w:rPr>
          <w:color w:val="000000" w:themeColor="text1"/>
          <w:szCs w:val="21"/>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r w:rsidR="00403254">
        <w:rPr>
          <w:rFonts w:hint="eastAsia"/>
          <w:color w:val="000000" w:themeColor="text1"/>
          <w:sz w:val="22"/>
        </w:rPr>
        <w:t xml:space="preserve">　</w:t>
      </w:r>
      <w:r w:rsidR="00A52217" w:rsidRPr="00784829">
        <w:rPr>
          <w:rFonts w:hint="eastAsia"/>
          <w:color w:val="000000" w:themeColor="text1"/>
          <w:szCs w:val="21"/>
        </w:rPr>
        <w:t>＊</w:t>
      </w:r>
      <w:r w:rsidR="00403254">
        <w:rPr>
          <w:rFonts w:hint="eastAsia"/>
          <w:color w:val="000000" w:themeColor="text1"/>
          <w:szCs w:val="21"/>
        </w:rPr>
        <w:t>代表事業者以外の</w:t>
      </w:r>
      <w:r w:rsidR="00A52217" w:rsidRPr="00784829">
        <w:rPr>
          <w:rFonts w:hint="eastAsia"/>
          <w:color w:val="000000" w:themeColor="text1"/>
          <w:szCs w:val="21"/>
        </w:rPr>
        <w:t>共同申請者</w:t>
      </w:r>
      <w:r w:rsidR="00403254">
        <w:rPr>
          <w:rFonts w:hint="eastAsia"/>
          <w:color w:val="000000" w:themeColor="text1"/>
          <w:szCs w:val="21"/>
        </w:rPr>
        <w:t>の</w:t>
      </w:r>
      <w:r w:rsidR="00A52217" w:rsidRPr="00784829">
        <w:rPr>
          <w:rFonts w:hint="eastAsia"/>
          <w:color w:val="000000" w:themeColor="text1"/>
          <w:szCs w:val="21"/>
        </w:rPr>
        <w:t>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Pr="00403254" w:rsidRDefault="00403254"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lastRenderedPageBreak/>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D144EC">
      <w:pPr>
        <w:rPr>
          <w:color w:val="000000" w:themeColor="text1"/>
          <w:sz w:val="16"/>
          <w:szCs w:val="16"/>
        </w:rPr>
      </w:pPr>
      <w:r w:rsidRPr="00861822">
        <w:rPr>
          <w:rFonts w:hint="eastAsia"/>
          <w:color w:val="000000" w:themeColor="text1"/>
          <w:sz w:val="16"/>
          <w:szCs w:val="16"/>
        </w:rPr>
        <w:t>（</w:t>
      </w:r>
      <w:r w:rsidR="00FD0817">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1C13D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7C4DDB">
        <w:rPr>
          <w:rFonts w:asciiTheme="minorEastAsia" w:hAnsiTheme="minorEastAsia" w:hint="eastAsia"/>
          <w:color w:val="000000" w:themeColor="text1"/>
          <w:sz w:val="16"/>
          <w:szCs w:val="16"/>
        </w:rPr>
        <w:t>57</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 xml:space="preserve">公募要領Ｐ. </w:t>
      </w:r>
      <w:r w:rsidR="00793B7B">
        <w:rPr>
          <w:rFonts w:asciiTheme="minorEastAsia" w:hAnsiTheme="minorEastAsia" w:hint="eastAsia"/>
          <w:color w:val="000000" w:themeColor="text1"/>
          <w:sz w:val="16"/>
          <w:szCs w:val="16"/>
        </w:rPr>
        <w:t>3</w:t>
      </w:r>
      <w:r w:rsidR="007C4DDB">
        <w:rPr>
          <w:rFonts w:asciiTheme="minorEastAsia" w:hAnsiTheme="minorEastAsia" w:hint="eastAsia"/>
          <w:color w:val="000000" w:themeColor="text1"/>
          <w:sz w:val="16"/>
          <w:szCs w:val="16"/>
        </w:rPr>
        <w:t>5</w:t>
      </w:r>
      <w:r w:rsidR="004C45C6">
        <w:rPr>
          <w:rFonts w:asciiTheme="minorEastAsia" w:hAnsiTheme="minorEastAsia" w:hint="eastAsia"/>
          <w:color w:val="000000" w:themeColor="text1"/>
          <w:sz w:val="16"/>
          <w:szCs w:val="16"/>
        </w:rPr>
        <w:t>の２．（１）</w:t>
      </w:r>
      <w:r w:rsidR="00793B7B">
        <w:rPr>
          <w:rFonts w:asciiTheme="minorEastAsia" w:hAnsiTheme="minorEastAsia" w:hint="eastAsia"/>
          <w:color w:val="000000" w:themeColor="text1"/>
          <w:sz w:val="16"/>
          <w:szCs w:val="16"/>
        </w:rPr>
        <w:t>【２】</w:t>
      </w:r>
      <w:r w:rsidR="00793B7B">
        <w:rPr>
          <w:rFonts w:asciiTheme="minorEastAsia" w:hAnsiTheme="minorEastAsia"/>
          <w:color w:val="000000" w:themeColor="text1"/>
          <w:sz w:val="16"/>
          <w:szCs w:val="16"/>
        </w:rPr>
        <w:t>(c)</w:t>
      </w:r>
      <w:r w:rsidR="004C45C6">
        <w:rPr>
          <w:rFonts w:asciiTheme="minorEastAsia" w:hAnsiTheme="minorEastAsia" w:hint="eastAsia"/>
          <w:color w:val="000000" w:themeColor="text1"/>
          <w:sz w:val="16"/>
          <w:szCs w:val="16"/>
        </w:rPr>
        <w:t>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FF20E7">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 xml:space="preserve">従業員数が公募要領Ｐ. </w:t>
      </w:r>
      <w:r w:rsidR="000D311A">
        <w:rPr>
          <w:rFonts w:asciiTheme="minorEastAsia" w:hAnsiTheme="minorEastAsia" w:hint="eastAsia"/>
          <w:color w:val="000000" w:themeColor="text1"/>
          <w:sz w:val="16"/>
          <w:szCs w:val="16"/>
        </w:rPr>
        <w:t>3</w:t>
      </w:r>
      <w:r w:rsidR="007C4DDB">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Default="00E9734A" w:rsidP="00501086">
      <w:pPr>
        <w:rPr>
          <w:color w:val="000000" w:themeColor="text1"/>
          <w:sz w:val="24"/>
          <w:szCs w:val="24"/>
        </w:rPr>
      </w:pPr>
    </w:p>
    <w:p w:rsidR="00E566A7" w:rsidRPr="00F02AAB" w:rsidRDefault="00C23682" w:rsidP="00501086">
      <w:pPr>
        <w:rPr>
          <w:b/>
          <w:color w:val="000000" w:themeColor="text1"/>
          <w:sz w:val="24"/>
          <w:szCs w:val="24"/>
          <w:u w:val="single"/>
        </w:rPr>
      </w:pPr>
      <w:r w:rsidRPr="00F02AAB">
        <w:rPr>
          <w:rFonts w:hint="eastAsia"/>
          <w:b/>
          <w:color w:val="000000" w:themeColor="text1"/>
          <w:sz w:val="24"/>
          <w:szCs w:val="24"/>
        </w:rPr>
        <w:t xml:space="preserve">【今回公募の対象者であることの確認項目】　</w:t>
      </w:r>
      <w:r w:rsidR="00501086" w:rsidRPr="00F02AAB">
        <w:rPr>
          <w:rFonts w:hint="eastAsia"/>
          <w:b/>
          <w:color w:val="000000" w:themeColor="text1"/>
          <w:sz w:val="24"/>
          <w:szCs w:val="24"/>
          <w:u w:val="single"/>
        </w:rPr>
        <w:t>※全ての申請者</w:t>
      </w:r>
      <w:r w:rsidRPr="00F02AAB">
        <w:rPr>
          <w:rFonts w:hint="eastAsia"/>
          <w:b/>
          <w:color w:val="000000" w:themeColor="text1"/>
          <w:sz w:val="24"/>
          <w:szCs w:val="24"/>
          <w:u w:val="single"/>
        </w:rPr>
        <w:t>が</w:t>
      </w:r>
      <w:r w:rsidR="00501086" w:rsidRPr="00F02AAB">
        <w:rPr>
          <w:rFonts w:hint="eastAsia"/>
          <w:b/>
          <w:color w:val="000000" w:themeColor="text1"/>
          <w:sz w:val="24"/>
          <w:szCs w:val="24"/>
          <w:u w:val="single"/>
        </w:rPr>
        <w:t>必須回答</w:t>
      </w:r>
      <w:r w:rsidRPr="00F02AAB">
        <w:rPr>
          <w:rFonts w:hint="eastAsia"/>
          <w:b/>
          <w:color w:val="000000" w:themeColor="text1"/>
          <w:sz w:val="24"/>
          <w:szCs w:val="24"/>
          <w:u w:val="single"/>
        </w:rPr>
        <w:t>です。</w:t>
      </w:r>
    </w:p>
    <w:p w:rsidR="007136DD" w:rsidRPr="00F02AAB" w:rsidRDefault="007136DD" w:rsidP="00501086">
      <w:pPr>
        <w:rPr>
          <w:b/>
          <w:color w:val="000000" w:themeColor="text1"/>
          <w:sz w:val="24"/>
          <w:szCs w:val="24"/>
          <w:u w:val="single"/>
        </w:rPr>
      </w:pPr>
      <w:r w:rsidRPr="00F02AAB">
        <w:rPr>
          <w:rFonts w:hint="eastAsia"/>
          <w:b/>
          <w:color w:val="000000" w:themeColor="text1"/>
          <w:sz w:val="24"/>
          <w:szCs w:val="24"/>
          <w:u w:val="single"/>
        </w:rPr>
        <w:t>Ⅰ．</w:t>
      </w:r>
      <w:r w:rsidR="00C21DFE" w:rsidRPr="00190FBD">
        <w:rPr>
          <w:rFonts w:hint="eastAsia"/>
          <w:b/>
          <w:color w:val="000000" w:themeColor="text1"/>
          <w:sz w:val="24"/>
          <w:szCs w:val="24"/>
          <w:u w:val="single"/>
        </w:rPr>
        <w:t>所在する</w:t>
      </w:r>
      <w:r w:rsidR="006D07AE" w:rsidRPr="00F02AAB">
        <w:rPr>
          <w:rFonts w:hint="eastAsia"/>
          <w:b/>
          <w:color w:val="000000" w:themeColor="text1"/>
          <w:sz w:val="24"/>
          <w:szCs w:val="24"/>
          <w:u w:val="single"/>
        </w:rPr>
        <w:t>地域（</w:t>
      </w:r>
      <w:r w:rsidR="00F02AAB">
        <w:rPr>
          <w:rFonts w:hint="eastAsia"/>
          <w:b/>
          <w:color w:val="000000" w:themeColor="text1"/>
          <w:sz w:val="24"/>
          <w:szCs w:val="24"/>
          <w:u w:val="single"/>
        </w:rPr>
        <w:t>①、②の</w:t>
      </w:r>
      <w:r w:rsidR="006D07AE" w:rsidRPr="00F02AAB">
        <w:rPr>
          <w:rFonts w:hint="eastAsia"/>
          <w:b/>
          <w:color w:val="000000" w:themeColor="text1"/>
          <w:sz w:val="24"/>
          <w:szCs w:val="24"/>
          <w:u w:val="single"/>
        </w:rPr>
        <w:t>いずれか一つを選択）</w:t>
      </w:r>
    </w:p>
    <w:p w:rsidR="007136DD" w:rsidRPr="00F02AAB" w:rsidRDefault="006D07AE" w:rsidP="00C6494E">
      <w:pPr>
        <w:rPr>
          <w:b/>
          <w:color w:val="000000" w:themeColor="text1"/>
          <w:sz w:val="22"/>
        </w:rPr>
      </w:pPr>
      <w:r w:rsidRPr="00F02AAB">
        <w:rPr>
          <w:rFonts w:hint="eastAsia"/>
          <w:b/>
          <w:color w:val="000000" w:themeColor="text1"/>
          <w:sz w:val="22"/>
        </w:rPr>
        <w:t xml:space="preserve">　　①（</w:t>
      </w:r>
      <w:r w:rsidR="0013168F">
        <w:rPr>
          <w:rFonts w:hint="eastAsia"/>
          <w:b/>
          <w:color w:val="000000" w:themeColor="text1"/>
          <w:sz w:val="22"/>
        </w:rPr>
        <w:t xml:space="preserve">　</w:t>
      </w:r>
      <w:r w:rsidRPr="00F02AAB">
        <w:rPr>
          <w:rFonts w:hint="eastAsia"/>
          <w:b/>
          <w:color w:val="000000" w:themeColor="text1"/>
          <w:sz w:val="22"/>
        </w:rPr>
        <w:t xml:space="preserve">　　）熊本県または大分県【補助上限額２００万円】</w:t>
      </w:r>
    </w:p>
    <w:p w:rsidR="00F02AAB" w:rsidRDefault="006D07AE" w:rsidP="00501086">
      <w:pPr>
        <w:rPr>
          <w:b/>
          <w:color w:val="000000" w:themeColor="text1"/>
          <w:sz w:val="22"/>
        </w:rPr>
      </w:pPr>
      <w:r w:rsidRPr="00F02AAB">
        <w:rPr>
          <w:rFonts w:hint="eastAsia"/>
          <w:b/>
          <w:color w:val="000000" w:themeColor="text1"/>
          <w:sz w:val="22"/>
        </w:rPr>
        <w:t xml:space="preserve">　　②（　</w:t>
      </w:r>
      <w:r w:rsidR="0013168F">
        <w:rPr>
          <w:rFonts w:hint="eastAsia"/>
          <w:b/>
          <w:color w:val="000000" w:themeColor="text1"/>
          <w:sz w:val="22"/>
        </w:rPr>
        <w:t xml:space="preserve">　</w:t>
      </w:r>
      <w:r w:rsidRPr="00F02AAB">
        <w:rPr>
          <w:rFonts w:hint="eastAsia"/>
          <w:b/>
          <w:color w:val="000000" w:themeColor="text1"/>
          <w:sz w:val="22"/>
        </w:rPr>
        <w:t xml:space="preserve">　）福岡</w:t>
      </w:r>
      <w:r w:rsidR="00F02AAB">
        <w:rPr>
          <w:rFonts w:hint="eastAsia"/>
          <w:b/>
          <w:color w:val="000000" w:themeColor="text1"/>
          <w:sz w:val="22"/>
        </w:rPr>
        <w:t>県</w:t>
      </w:r>
      <w:r w:rsidRPr="00F02AAB">
        <w:rPr>
          <w:rFonts w:hint="eastAsia"/>
          <w:b/>
          <w:color w:val="000000" w:themeColor="text1"/>
          <w:sz w:val="22"/>
        </w:rPr>
        <w:t>・佐賀</w:t>
      </w:r>
      <w:r w:rsidR="00F02AAB">
        <w:rPr>
          <w:rFonts w:hint="eastAsia"/>
          <w:b/>
          <w:color w:val="000000" w:themeColor="text1"/>
          <w:sz w:val="22"/>
        </w:rPr>
        <w:t>県</w:t>
      </w:r>
      <w:r w:rsidRPr="00F02AAB">
        <w:rPr>
          <w:rFonts w:hint="eastAsia"/>
          <w:b/>
          <w:color w:val="000000" w:themeColor="text1"/>
          <w:sz w:val="22"/>
        </w:rPr>
        <w:t>・長崎</w:t>
      </w:r>
      <w:r w:rsidR="00F02AAB">
        <w:rPr>
          <w:rFonts w:hint="eastAsia"/>
          <w:b/>
          <w:color w:val="000000" w:themeColor="text1"/>
          <w:sz w:val="22"/>
        </w:rPr>
        <w:t>県</w:t>
      </w:r>
      <w:r w:rsidRPr="00F02AAB">
        <w:rPr>
          <w:rFonts w:hint="eastAsia"/>
          <w:b/>
          <w:color w:val="000000" w:themeColor="text1"/>
          <w:sz w:val="22"/>
        </w:rPr>
        <w:t>・宮崎</w:t>
      </w:r>
      <w:r w:rsidR="00F02AAB">
        <w:rPr>
          <w:rFonts w:hint="eastAsia"/>
          <w:b/>
          <w:color w:val="000000" w:themeColor="text1"/>
          <w:sz w:val="22"/>
        </w:rPr>
        <w:t>県</w:t>
      </w:r>
      <w:r w:rsidRPr="00F02AAB">
        <w:rPr>
          <w:rFonts w:hint="eastAsia"/>
          <w:b/>
          <w:color w:val="000000" w:themeColor="text1"/>
          <w:sz w:val="22"/>
        </w:rPr>
        <w:t>・鹿児島</w:t>
      </w:r>
      <w:r w:rsidR="00F02AAB">
        <w:rPr>
          <w:rFonts w:hint="eastAsia"/>
          <w:b/>
          <w:color w:val="000000" w:themeColor="text1"/>
          <w:sz w:val="22"/>
        </w:rPr>
        <w:t>県</w:t>
      </w:r>
      <w:r w:rsidRPr="00F02AAB">
        <w:rPr>
          <w:rFonts w:hint="eastAsia"/>
          <w:b/>
          <w:color w:val="000000" w:themeColor="text1"/>
          <w:sz w:val="22"/>
        </w:rPr>
        <w:t>のいずれか</w:t>
      </w:r>
    </w:p>
    <w:p w:rsidR="007136DD" w:rsidRPr="00F02AAB" w:rsidRDefault="006D07AE" w:rsidP="00F02AAB">
      <w:pPr>
        <w:ind w:firstLineChars="700" w:firstLine="1546"/>
        <w:rPr>
          <w:b/>
          <w:color w:val="000000" w:themeColor="text1"/>
          <w:sz w:val="22"/>
        </w:rPr>
      </w:pPr>
      <w:r w:rsidRPr="00F02AAB">
        <w:rPr>
          <w:rFonts w:hint="eastAsia"/>
          <w:b/>
          <w:color w:val="000000" w:themeColor="text1"/>
          <w:sz w:val="22"/>
        </w:rPr>
        <w:t>【補助上限額１００万円】</w:t>
      </w:r>
    </w:p>
    <w:p w:rsidR="007136DD" w:rsidRPr="006D07AE" w:rsidRDefault="007136DD" w:rsidP="00501086">
      <w:pPr>
        <w:rPr>
          <w:color w:val="000000" w:themeColor="text1"/>
          <w:sz w:val="22"/>
        </w:rPr>
      </w:pPr>
    </w:p>
    <w:p w:rsidR="007136DD" w:rsidRPr="00F02AAB" w:rsidRDefault="006D07AE" w:rsidP="00501086">
      <w:pPr>
        <w:rPr>
          <w:b/>
          <w:color w:val="000000" w:themeColor="text1"/>
          <w:sz w:val="24"/>
          <w:szCs w:val="24"/>
          <w:u w:val="single"/>
        </w:rPr>
      </w:pPr>
      <w:r w:rsidRPr="00F02AAB">
        <w:rPr>
          <w:rFonts w:hint="eastAsia"/>
          <w:b/>
          <w:color w:val="000000" w:themeColor="text1"/>
          <w:sz w:val="24"/>
          <w:szCs w:val="24"/>
          <w:u w:val="single"/>
        </w:rPr>
        <w:t>Ⅱ．自社における熊本地震の影響（</w:t>
      </w:r>
      <w:r w:rsidR="00F02AAB">
        <w:rPr>
          <w:rFonts w:hint="eastAsia"/>
          <w:b/>
          <w:color w:val="000000" w:themeColor="text1"/>
          <w:sz w:val="24"/>
          <w:szCs w:val="24"/>
          <w:u w:val="single"/>
        </w:rPr>
        <w:t>①、②の</w:t>
      </w:r>
      <w:r w:rsidRPr="00F02AAB">
        <w:rPr>
          <w:rFonts w:hint="eastAsia"/>
          <w:b/>
          <w:color w:val="000000" w:themeColor="text1"/>
          <w:sz w:val="24"/>
          <w:szCs w:val="24"/>
          <w:u w:val="single"/>
        </w:rPr>
        <w:t>いずれか一つを選択</w:t>
      </w:r>
      <w:r w:rsidR="00F02AAB">
        <w:rPr>
          <w:rFonts w:hint="eastAsia"/>
          <w:b/>
          <w:color w:val="000000" w:themeColor="text1"/>
          <w:sz w:val="24"/>
          <w:szCs w:val="24"/>
          <w:u w:val="single"/>
        </w:rPr>
        <w:t>し、追問に回答</w:t>
      </w:r>
      <w:r w:rsidRPr="00F02AAB">
        <w:rPr>
          <w:rFonts w:hint="eastAsia"/>
          <w:b/>
          <w:color w:val="000000" w:themeColor="text1"/>
          <w:sz w:val="24"/>
          <w:szCs w:val="24"/>
          <w:u w:val="single"/>
        </w:rPr>
        <w:t>）</w:t>
      </w:r>
    </w:p>
    <w:p w:rsidR="007136DD" w:rsidRPr="00183361" w:rsidRDefault="006D07AE" w:rsidP="00F02AAB">
      <w:pPr>
        <w:ind w:firstLineChars="200" w:firstLine="442"/>
        <w:rPr>
          <w:b/>
          <w:color w:val="000000" w:themeColor="text1"/>
          <w:sz w:val="22"/>
        </w:rPr>
      </w:pPr>
      <w:r w:rsidRPr="00183361">
        <w:rPr>
          <w:rFonts w:hint="eastAsia"/>
          <w:b/>
          <w:color w:val="000000" w:themeColor="text1"/>
          <w:sz w:val="22"/>
        </w:rPr>
        <w:t xml:space="preserve">①（　　</w:t>
      </w:r>
      <w:r w:rsidR="0013168F">
        <w:rPr>
          <w:rFonts w:hint="eastAsia"/>
          <w:b/>
          <w:color w:val="000000" w:themeColor="text1"/>
          <w:sz w:val="22"/>
        </w:rPr>
        <w:t xml:space="preserve">　</w:t>
      </w:r>
      <w:r w:rsidRPr="00183361">
        <w:rPr>
          <w:rFonts w:hint="eastAsia"/>
          <w:b/>
          <w:color w:val="000000" w:themeColor="text1"/>
          <w:sz w:val="22"/>
        </w:rPr>
        <w:t>）直接</w:t>
      </w:r>
      <w:r w:rsidR="00672A24">
        <w:rPr>
          <w:rFonts w:hint="eastAsia"/>
          <w:b/>
          <w:color w:val="000000" w:themeColor="text1"/>
          <w:sz w:val="22"/>
        </w:rPr>
        <w:t>の被災</w:t>
      </w:r>
      <w:r w:rsidRPr="00183361">
        <w:rPr>
          <w:rFonts w:hint="eastAsia"/>
          <w:b/>
          <w:color w:val="000000" w:themeColor="text1"/>
          <w:sz w:val="22"/>
        </w:rPr>
        <w:t>あり</w:t>
      </w:r>
    </w:p>
    <w:p w:rsidR="0013168F"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(a)</w:t>
      </w:r>
      <w:r>
        <w:rPr>
          <w:rFonts w:hint="eastAsia"/>
          <w:color w:val="000000" w:themeColor="text1"/>
          <w:sz w:val="22"/>
        </w:rPr>
        <w:t>（</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w:t>
      </w:r>
      <w:r w:rsidR="00C23682">
        <w:rPr>
          <w:rFonts w:hint="eastAsia"/>
          <w:color w:val="000000" w:themeColor="text1"/>
          <w:sz w:val="22"/>
        </w:rPr>
        <w:t>（罹災証明書</w:t>
      </w:r>
    </w:p>
    <w:p w:rsidR="007136DD" w:rsidRDefault="00C23682" w:rsidP="0013168F">
      <w:pPr>
        <w:ind w:firstLineChars="1400" w:firstLine="3080"/>
        <w:rPr>
          <w:color w:val="000000" w:themeColor="text1"/>
          <w:sz w:val="22"/>
        </w:rPr>
      </w:pPr>
      <w:r>
        <w:rPr>
          <w:rFonts w:hint="eastAsia"/>
          <w:color w:val="000000" w:themeColor="text1"/>
          <w:sz w:val="22"/>
        </w:rPr>
        <w:t>等）</w:t>
      </w:r>
      <w:r w:rsidR="006D07AE">
        <w:rPr>
          <w:rFonts w:hint="eastAsia"/>
          <w:color w:val="000000" w:themeColor="text1"/>
          <w:sz w:val="22"/>
        </w:rPr>
        <w:t>あり</w:t>
      </w:r>
      <w:r>
        <w:rPr>
          <w:rFonts w:hint="eastAsia"/>
          <w:color w:val="000000" w:themeColor="text1"/>
          <w:sz w:val="22"/>
        </w:rPr>
        <w:t xml:space="preserve">　</w:t>
      </w:r>
      <w:r w:rsidR="006D07AE"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006D07AE" w:rsidRPr="00AB19B6">
        <w:rPr>
          <w:rFonts w:hint="eastAsia"/>
          <w:b/>
          <w:color w:val="000000" w:themeColor="text1"/>
          <w:sz w:val="22"/>
          <w:u w:val="single"/>
        </w:rPr>
        <w:t>本紙に添付のこと（写しでも可）</w:t>
      </w:r>
    </w:p>
    <w:p w:rsidR="007136DD"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(b)</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）被災した事業者であることを証する公的書類なし</w:t>
      </w:r>
    </w:p>
    <w:p w:rsidR="00AB19B6" w:rsidRDefault="00C23682" w:rsidP="00AB19B6">
      <w:pPr>
        <w:rPr>
          <w:b/>
          <w:color w:val="000000" w:themeColor="text1"/>
          <w:sz w:val="22"/>
          <w:u w:val="single"/>
        </w:rPr>
      </w:pPr>
      <w:r>
        <w:rPr>
          <w:rFonts w:hint="eastAsia"/>
          <w:color w:val="000000" w:themeColor="text1"/>
          <w:sz w:val="22"/>
        </w:rPr>
        <w:lastRenderedPageBreak/>
        <w:t xml:space="preserve">　　　　　　　　　　　　</w:t>
      </w:r>
      <w:r w:rsidRPr="00AB19B6">
        <w:rPr>
          <w:rFonts w:hint="eastAsia"/>
          <w:b/>
          <w:color w:val="000000" w:themeColor="text1"/>
          <w:sz w:val="22"/>
          <w:u w:val="single"/>
        </w:rPr>
        <w:t>＊以下の</w:t>
      </w:r>
      <w:r w:rsidR="00F34B14">
        <w:rPr>
          <w:rFonts w:hint="eastAsia"/>
          <w:b/>
          <w:color w:val="000000" w:themeColor="text1"/>
          <w:sz w:val="22"/>
          <w:u w:val="single"/>
        </w:rPr>
        <w:t>被災</w:t>
      </w:r>
      <w:r w:rsidRPr="00AB19B6">
        <w:rPr>
          <w:rFonts w:hint="eastAsia"/>
          <w:b/>
          <w:color w:val="000000" w:themeColor="text1"/>
          <w:sz w:val="22"/>
          <w:u w:val="single"/>
        </w:rPr>
        <w:t>状況欄</w:t>
      </w:r>
      <w:r w:rsidR="00AB19B6">
        <w:rPr>
          <w:rFonts w:hint="eastAsia"/>
          <w:b/>
          <w:color w:val="000000" w:themeColor="text1"/>
          <w:sz w:val="22"/>
          <w:u w:val="single"/>
        </w:rPr>
        <w:t>を</w:t>
      </w:r>
      <w:r w:rsidRPr="00AB19B6">
        <w:rPr>
          <w:rFonts w:hint="eastAsia"/>
          <w:b/>
          <w:color w:val="000000" w:themeColor="text1"/>
          <w:sz w:val="22"/>
          <w:u w:val="single"/>
        </w:rPr>
        <w:t>記入</w:t>
      </w:r>
      <w:r w:rsidR="00AB19B6">
        <w:rPr>
          <w:rFonts w:hint="eastAsia"/>
          <w:b/>
          <w:color w:val="000000" w:themeColor="text1"/>
          <w:sz w:val="22"/>
          <w:u w:val="single"/>
        </w:rPr>
        <w:t>し、</w:t>
      </w:r>
      <w:r w:rsidRPr="00AB19B6">
        <w:rPr>
          <w:rFonts w:hint="eastAsia"/>
          <w:b/>
          <w:color w:val="000000" w:themeColor="text1"/>
          <w:sz w:val="22"/>
          <w:u w:val="single"/>
        </w:rPr>
        <w:t>自社の事業用資産が被災を受け</w:t>
      </w:r>
    </w:p>
    <w:p w:rsidR="006D07AE" w:rsidRDefault="00C23682" w:rsidP="00AB19B6">
      <w:pPr>
        <w:ind w:firstLineChars="1300" w:firstLine="2871"/>
        <w:rPr>
          <w:color w:val="000000" w:themeColor="text1"/>
          <w:sz w:val="22"/>
        </w:rPr>
      </w:pPr>
      <w:r w:rsidRPr="00AB19B6">
        <w:rPr>
          <w:rFonts w:hint="eastAsia"/>
          <w:b/>
          <w:color w:val="000000" w:themeColor="text1"/>
          <w:sz w:val="22"/>
          <w:u w:val="single"/>
        </w:rPr>
        <w:t>たことがわかる証拠写真を添付のこと（不備の場合は対象外）</w:t>
      </w:r>
      <w:r>
        <w:rPr>
          <w:rFonts w:hint="eastAsia"/>
          <w:color w:val="000000" w:themeColor="text1"/>
          <w:sz w:val="22"/>
        </w:rPr>
        <w:t xml:space="preserve">　</w:t>
      </w:r>
    </w:p>
    <w:p w:rsidR="00F02AAB" w:rsidRDefault="00C23682" w:rsidP="00501086">
      <w:pPr>
        <w:rPr>
          <w:b/>
          <w:color w:val="000000" w:themeColor="text1"/>
          <w:sz w:val="22"/>
        </w:rPr>
      </w:pPr>
      <w:r w:rsidRPr="00183361">
        <w:rPr>
          <w:rFonts w:hint="eastAsia"/>
          <w:b/>
          <w:color w:val="000000" w:themeColor="text1"/>
          <w:sz w:val="22"/>
        </w:rPr>
        <w:t xml:space="preserve">　</w:t>
      </w:r>
    </w:p>
    <w:tbl>
      <w:tblPr>
        <w:tblStyle w:val="a3"/>
        <w:tblW w:w="0" w:type="auto"/>
        <w:tblInd w:w="534" w:type="dxa"/>
        <w:tblLook w:val="04A0" w:firstRow="1" w:lastRow="0" w:firstColumn="1" w:lastColumn="0" w:noHBand="0" w:noVBand="1"/>
      </w:tblPr>
      <w:tblGrid>
        <w:gridCol w:w="8386"/>
      </w:tblGrid>
      <w:tr w:rsidR="00F34B14" w:rsidTr="00235BFD">
        <w:tc>
          <w:tcPr>
            <w:tcW w:w="8594" w:type="dxa"/>
            <w:shd w:val="clear" w:color="auto" w:fill="FFFF00"/>
          </w:tcPr>
          <w:p w:rsidR="00F34B14" w:rsidRDefault="00672A24" w:rsidP="00F34B14">
            <w:pPr>
              <w:rPr>
                <w:b/>
                <w:color w:val="000000" w:themeColor="text1"/>
                <w:sz w:val="22"/>
              </w:rPr>
            </w:pPr>
            <w:r>
              <w:rPr>
                <w:rFonts w:hint="eastAsia"/>
                <w:b/>
                <w:color w:val="000000" w:themeColor="text1"/>
                <w:sz w:val="22"/>
              </w:rPr>
              <w:t>被災</w:t>
            </w:r>
            <w:r w:rsidR="00F34B14">
              <w:rPr>
                <w:rFonts w:hint="eastAsia"/>
                <w:b/>
                <w:color w:val="000000" w:themeColor="text1"/>
                <w:sz w:val="22"/>
              </w:rPr>
              <w:t>状況</w:t>
            </w:r>
            <w:r w:rsidR="00F34B14" w:rsidRPr="00AB19B6">
              <w:rPr>
                <w:rFonts w:hint="eastAsia"/>
                <w:b/>
                <w:color w:val="000000" w:themeColor="text1"/>
                <w:sz w:val="22"/>
              </w:rPr>
              <w:t>欄【上記①－</w:t>
            </w:r>
            <w:r w:rsidR="00F34B14" w:rsidRPr="00AB19B6">
              <w:rPr>
                <w:rFonts w:hint="eastAsia"/>
                <w:b/>
                <w:color w:val="000000" w:themeColor="text1"/>
                <w:sz w:val="22"/>
              </w:rPr>
              <w:t>(b)</w:t>
            </w:r>
            <w:r w:rsidR="00F34B14" w:rsidRPr="00AB19B6">
              <w:rPr>
                <w:rFonts w:hint="eastAsia"/>
                <w:b/>
                <w:color w:val="000000" w:themeColor="text1"/>
                <w:sz w:val="22"/>
              </w:rPr>
              <w:t>に該当する場合は</w:t>
            </w:r>
            <w:r w:rsidR="00F34B14">
              <w:rPr>
                <w:rFonts w:hint="eastAsia"/>
                <w:b/>
                <w:color w:val="000000" w:themeColor="text1"/>
                <w:sz w:val="22"/>
              </w:rPr>
              <w:t>、</w:t>
            </w:r>
            <w:r w:rsidR="00F34B14" w:rsidRPr="00AB19B6">
              <w:rPr>
                <w:rFonts w:hint="eastAsia"/>
                <w:b/>
                <w:color w:val="000000" w:themeColor="text1"/>
                <w:sz w:val="22"/>
              </w:rPr>
              <w:t>必ず記入のこと</w:t>
            </w:r>
            <w:r w:rsidR="00F34B14">
              <w:rPr>
                <w:rFonts w:hint="eastAsia"/>
                <w:b/>
                <w:color w:val="000000" w:themeColor="text1"/>
                <w:sz w:val="22"/>
              </w:rPr>
              <w:t>（写真添付が必須）</w:t>
            </w:r>
            <w:r w:rsidR="00F34B14" w:rsidRPr="00AB19B6">
              <w:rPr>
                <w:rFonts w:hint="eastAsia"/>
                <w:b/>
                <w:color w:val="000000" w:themeColor="text1"/>
                <w:sz w:val="22"/>
              </w:rPr>
              <w:t>】</w:t>
            </w:r>
          </w:p>
          <w:p w:rsidR="00672A24" w:rsidRPr="00672A24" w:rsidRDefault="00672A24" w:rsidP="00F34B14">
            <w:pPr>
              <w:rPr>
                <w:b/>
                <w:color w:val="000000" w:themeColor="text1"/>
                <w:sz w:val="22"/>
              </w:rPr>
            </w:pPr>
            <w:r>
              <w:rPr>
                <w:rFonts w:hint="eastAsia"/>
                <w:b/>
                <w:color w:val="000000" w:themeColor="text1"/>
                <w:sz w:val="22"/>
              </w:rPr>
              <w:t xml:space="preserve">　＊被災の状況が分かるよう、できるだけ具体的にご記入ください。</w:t>
            </w:r>
          </w:p>
        </w:tc>
      </w:tr>
      <w:tr w:rsidR="00F34B14" w:rsidTr="00235BFD">
        <w:tc>
          <w:tcPr>
            <w:tcW w:w="8594" w:type="dxa"/>
          </w:tcPr>
          <w:p w:rsidR="00F34B14" w:rsidRPr="00F34B14" w:rsidRDefault="00F34B14" w:rsidP="00235BFD">
            <w:pPr>
              <w:rPr>
                <w:color w:val="000000" w:themeColor="text1"/>
                <w:sz w:val="22"/>
              </w:rPr>
            </w:pPr>
          </w:p>
          <w:p w:rsidR="00F34B14" w:rsidRDefault="00F34B14" w:rsidP="00235BFD">
            <w:pPr>
              <w:rPr>
                <w:color w:val="000000" w:themeColor="text1"/>
                <w:sz w:val="22"/>
              </w:rPr>
            </w:pPr>
          </w:p>
          <w:p w:rsidR="00F34B14" w:rsidRDefault="00F34B14"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F34B14" w:rsidRDefault="00F34B14" w:rsidP="00235BFD">
            <w:pPr>
              <w:rPr>
                <w:color w:val="000000" w:themeColor="text1"/>
                <w:sz w:val="22"/>
              </w:rPr>
            </w:pPr>
          </w:p>
        </w:tc>
      </w:tr>
    </w:tbl>
    <w:p w:rsidR="00F34B14" w:rsidRDefault="00F34B14" w:rsidP="00501086">
      <w:pPr>
        <w:rPr>
          <w:b/>
          <w:color w:val="000000" w:themeColor="text1"/>
          <w:sz w:val="22"/>
        </w:rPr>
      </w:pPr>
    </w:p>
    <w:p w:rsidR="007136DD" w:rsidRPr="00183361" w:rsidRDefault="00C23682" w:rsidP="00672A24">
      <w:pPr>
        <w:ind w:firstLineChars="100" w:firstLine="221"/>
        <w:rPr>
          <w:b/>
          <w:color w:val="000000" w:themeColor="text1"/>
          <w:sz w:val="22"/>
        </w:rPr>
      </w:pPr>
      <w:r w:rsidRPr="00183361">
        <w:rPr>
          <w:rFonts w:hint="eastAsia"/>
          <w:b/>
          <w:color w:val="000000" w:themeColor="text1"/>
          <w:sz w:val="22"/>
        </w:rPr>
        <w:t xml:space="preserve">　②（　</w:t>
      </w:r>
      <w:r w:rsidR="0013168F">
        <w:rPr>
          <w:rFonts w:hint="eastAsia"/>
          <w:b/>
          <w:color w:val="000000" w:themeColor="text1"/>
          <w:sz w:val="22"/>
        </w:rPr>
        <w:t xml:space="preserve">　</w:t>
      </w:r>
      <w:r w:rsidRPr="00183361">
        <w:rPr>
          <w:rFonts w:hint="eastAsia"/>
          <w:b/>
          <w:color w:val="000000" w:themeColor="text1"/>
          <w:sz w:val="22"/>
        </w:rPr>
        <w:t xml:space="preserve">　）</w:t>
      </w:r>
      <w:r w:rsidR="00183361">
        <w:rPr>
          <w:rFonts w:hint="eastAsia"/>
          <w:b/>
          <w:color w:val="000000" w:themeColor="text1"/>
          <w:sz w:val="22"/>
        </w:rPr>
        <w:t>直接</w:t>
      </w:r>
      <w:r w:rsidR="00672A24">
        <w:rPr>
          <w:rFonts w:hint="eastAsia"/>
          <w:b/>
          <w:color w:val="000000" w:themeColor="text1"/>
          <w:sz w:val="22"/>
        </w:rPr>
        <w:t>の被災</w:t>
      </w:r>
      <w:r w:rsidR="00183361">
        <w:rPr>
          <w:rFonts w:hint="eastAsia"/>
          <w:b/>
          <w:color w:val="000000" w:themeColor="text1"/>
          <w:sz w:val="22"/>
        </w:rPr>
        <w:t>はないが、</w:t>
      </w:r>
      <w:r w:rsidRPr="00183361">
        <w:rPr>
          <w:rFonts w:hint="eastAsia"/>
          <w:b/>
          <w:color w:val="000000" w:themeColor="text1"/>
          <w:sz w:val="22"/>
        </w:rPr>
        <w:t>売上減の間接被害あり</w:t>
      </w:r>
    </w:p>
    <w:p w:rsidR="0013168F"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(c)</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）熊本地震による売上減を証する公的書類（セーフティネッ</w:t>
      </w:r>
    </w:p>
    <w:p w:rsidR="007136DD" w:rsidRDefault="0013168F" w:rsidP="0013168F">
      <w:pPr>
        <w:rPr>
          <w:color w:val="000000" w:themeColor="text1"/>
          <w:sz w:val="22"/>
        </w:rPr>
      </w:pPr>
      <w:r>
        <w:rPr>
          <w:rFonts w:hint="eastAsia"/>
          <w:color w:val="000000" w:themeColor="text1"/>
          <w:sz w:val="22"/>
        </w:rPr>
        <w:t xml:space="preserve">　　　　　　　　　　　　　</w:t>
      </w:r>
      <w:r w:rsidR="00C23682">
        <w:rPr>
          <w:rFonts w:hint="eastAsia"/>
          <w:color w:val="000000" w:themeColor="text1"/>
          <w:sz w:val="22"/>
        </w:rPr>
        <w:t>ト保証４号にかかる地元市町村発行の「認定書」等）あり</w:t>
      </w:r>
    </w:p>
    <w:p w:rsidR="00C23682" w:rsidRPr="00AB19B6" w:rsidRDefault="00C23682" w:rsidP="00501086">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Pr="00AB19B6">
        <w:rPr>
          <w:rFonts w:hint="eastAsia"/>
          <w:b/>
          <w:color w:val="000000" w:themeColor="text1"/>
          <w:sz w:val="22"/>
          <w:u w:val="single"/>
        </w:rPr>
        <w:t>本紙に添付のこと（写しでも可）</w:t>
      </w:r>
    </w:p>
    <w:p w:rsidR="00C23682"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(d)</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）熊本地震による売上減を証する公的書類なし</w:t>
      </w:r>
    </w:p>
    <w:p w:rsidR="00C23682" w:rsidRDefault="00F34B14" w:rsidP="00501086">
      <w:pPr>
        <w:rPr>
          <w:b/>
          <w:color w:val="000000" w:themeColor="text1"/>
          <w:sz w:val="22"/>
          <w:u w:val="single"/>
        </w:rPr>
      </w:pPr>
      <w:r>
        <w:rPr>
          <w:rFonts w:hint="eastAsia"/>
          <w:color w:val="000000" w:themeColor="text1"/>
          <w:sz w:val="22"/>
        </w:rPr>
        <w:t xml:space="preserve">　　　　　　　　　　　</w:t>
      </w:r>
      <w:r w:rsidR="00C23682" w:rsidRPr="00AB19B6">
        <w:rPr>
          <w:rFonts w:hint="eastAsia"/>
          <w:b/>
          <w:color w:val="000000" w:themeColor="text1"/>
          <w:sz w:val="22"/>
          <w:u w:val="single"/>
        </w:rPr>
        <w:t>＊以下の「</w:t>
      </w:r>
      <w:r>
        <w:rPr>
          <w:rFonts w:hint="eastAsia"/>
          <w:b/>
          <w:color w:val="000000" w:themeColor="text1"/>
          <w:sz w:val="22"/>
          <w:u w:val="single"/>
        </w:rPr>
        <w:t>間接</w:t>
      </w:r>
      <w:r w:rsidR="00C23682" w:rsidRPr="00AB19B6">
        <w:rPr>
          <w:rFonts w:hint="eastAsia"/>
          <w:b/>
          <w:color w:val="000000" w:themeColor="text1"/>
          <w:sz w:val="22"/>
          <w:u w:val="single"/>
        </w:rPr>
        <w:t>被害状況欄」に記入のこと（不備の場合は対象外）</w:t>
      </w:r>
    </w:p>
    <w:p w:rsidR="00AB19B6" w:rsidRPr="00F34B14" w:rsidRDefault="00AB19B6" w:rsidP="00501086">
      <w:pPr>
        <w:rPr>
          <w:b/>
          <w:color w:val="000000" w:themeColor="text1"/>
          <w:sz w:val="22"/>
          <w:u w:val="single"/>
        </w:rPr>
      </w:pPr>
    </w:p>
    <w:tbl>
      <w:tblPr>
        <w:tblStyle w:val="a3"/>
        <w:tblW w:w="0" w:type="auto"/>
        <w:tblInd w:w="534" w:type="dxa"/>
        <w:tblLook w:val="04A0" w:firstRow="1" w:lastRow="0" w:firstColumn="1" w:lastColumn="0" w:noHBand="0" w:noVBand="1"/>
      </w:tblPr>
      <w:tblGrid>
        <w:gridCol w:w="8386"/>
      </w:tblGrid>
      <w:tr w:rsidR="00C23682" w:rsidTr="00183361">
        <w:tc>
          <w:tcPr>
            <w:tcW w:w="8594" w:type="dxa"/>
            <w:shd w:val="clear" w:color="auto" w:fill="FFFF00"/>
          </w:tcPr>
          <w:p w:rsidR="00C23682" w:rsidRDefault="00F34B14" w:rsidP="00F34B14">
            <w:pPr>
              <w:rPr>
                <w:b/>
                <w:color w:val="000000" w:themeColor="text1"/>
                <w:sz w:val="22"/>
              </w:rPr>
            </w:pPr>
            <w:r>
              <w:rPr>
                <w:rFonts w:hint="eastAsia"/>
                <w:b/>
                <w:color w:val="000000" w:themeColor="text1"/>
                <w:sz w:val="22"/>
              </w:rPr>
              <w:t>間接</w:t>
            </w:r>
            <w:r w:rsidR="00C23682" w:rsidRPr="00AB19B6">
              <w:rPr>
                <w:rFonts w:hint="eastAsia"/>
                <w:b/>
                <w:color w:val="000000" w:themeColor="text1"/>
                <w:sz w:val="22"/>
              </w:rPr>
              <w:t>被害状況欄【上記②－</w:t>
            </w:r>
            <w:r w:rsidR="00C23682" w:rsidRPr="00AB19B6">
              <w:rPr>
                <w:rFonts w:hint="eastAsia"/>
                <w:b/>
                <w:color w:val="000000" w:themeColor="text1"/>
                <w:sz w:val="22"/>
              </w:rPr>
              <w:t>(d)</w:t>
            </w:r>
            <w:r w:rsidR="00C23682" w:rsidRPr="00AB19B6">
              <w:rPr>
                <w:rFonts w:hint="eastAsia"/>
                <w:b/>
                <w:color w:val="000000" w:themeColor="text1"/>
                <w:sz w:val="22"/>
              </w:rPr>
              <w:t>に該当する場合は</w:t>
            </w:r>
            <w:r w:rsidR="00183361">
              <w:rPr>
                <w:rFonts w:hint="eastAsia"/>
                <w:b/>
                <w:color w:val="000000" w:themeColor="text1"/>
                <w:sz w:val="22"/>
              </w:rPr>
              <w:t>、</w:t>
            </w:r>
            <w:r w:rsidR="00C23682" w:rsidRPr="00AB19B6">
              <w:rPr>
                <w:rFonts w:hint="eastAsia"/>
                <w:b/>
                <w:color w:val="000000" w:themeColor="text1"/>
                <w:sz w:val="22"/>
              </w:rPr>
              <w:t>必ず記入のこと】</w:t>
            </w:r>
          </w:p>
          <w:p w:rsidR="00672A24" w:rsidRDefault="00672A24" w:rsidP="00F34B14">
            <w:pPr>
              <w:rPr>
                <w:b/>
                <w:color w:val="000000" w:themeColor="text1"/>
                <w:sz w:val="22"/>
              </w:rPr>
            </w:pPr>
            <w:r>
              <w:rPr>
                <w:rFonts w:hint="eastAsia"/>
                <w:b/>
                <w:color w:val="000000" w:themeColor="text1"/>
                <w:sz w:val="22"/>
              </w:rPr>
              <w:t xml:space="preserve">　＊熊本地震による売上減の状況が分かるよう、月間売上額の前年同月との比較な</w:t>
            </w:r>
          </w:p>
          <w:p w:rsidR="00672A24" w:rsidRPr="00AB19B6" w:rsidRDefault="00672A24" w:rsidP="00672A24">
            <w:pPr>
              <w:ind w:firstLineChars="200" w:firstLine="442"/>
              <w:rPr>
                <w:b/>
                <w:color w:val="000000" w:themeColor="text1"/>
                <w:sz w:val="22"/>
              </w:rPr>
            </w:pPr>
            <w:r>
              <w:rPr>
                <w:rFonts w:hint="eastAsia"/>
                <w:b/>
                <w:color w:val="000000" w:themeColor="text1"/>
                <w:sz w:val="22"/>
              </w:rPr>
              <w:t>ど、できるだけ数値を用いて具体的にご記入ください。</w:t>
            </w:r>
          </w:p>
        </w:tc>
      </w:tr>
      <w:tr w:rsidR="00C23682" w:rsidTr="00183361">
        <w:tc>
          <w:tcPr>
            <w:tcW w:w="8594" w:type="dxa"/>
          </w:tcPr>
          <w:p w:rsidR="00C23682" w:rsidRDefault="00C23682" w:rsidP="009E6ED7">
            <w:pPr>
              <w:rPr>
                <w:color w:val="000000" w:themeColor="text1"/>
                <w:sz w:val="22"/>
              </w:rPr>
            </w:pPr>
          </w:p>
          <w:p w:rsidR="00672A24" w:rsidRDefault="00672A24" w:rsidP="009E6ED7">
            <w:pPr>
              <w:rPr>
                <w:color w:val="000000" w:themeColor="text1"/>
                <w:sz w:val="22"/>
              </w:rPr>
            </w:pPr>
          </w:p>
          <w:p w:rsidR="00DA0691" w:rsidRDefault="00DA0691" w:rsidP="009E6ED7">
            <w:pPr>
              <w:rPr>
                <w:color w:val="000000" w:themeColor="text1"/>
                <w:sz w:val="22"/>
              </w:rPr>
            </w:pPr>
          </w:p>
          <w:p w:rsidR="00DA0691" w:rsidRDefault="00DA0691" w:rsidP="009E6ED7">
            <w:pPr>
              <w:rPr>
                <w:color w:val="000000" w:themeColor="text1"/>
                <w:sz w:val="22"/>
              </w:rPr>
            </w:pPr>
          </w:p>
          <w:p w:rsidR="00DA0691" w:rsidRDefault="00DA0691" w:rsidP="009E6ED7">
            <w:pPr>
              <w:rPr>
                <w:color w:val="000000" w:themeColor="text1"/>
                <w:sz w:val="22"/>
              </w:rPr>
            </w:pPr>
          </w:p>
          <w:p w:rsidR="00DA0691" w:rsidRPr="00672A24" w:rsidRDefault="00DA0691" w:rsidP="009E6ED7">
            <w:pPr>
              <w:rPr>
                <w:color w:val="000000" w:themeColor="text1"/>
                <w:sz w:val="22"/>
              </w:rPr>
            </w:pPr>
          </w:p>
          <w:p w:rsidR="00C23682" w:rsidRDefault="00C23682" w:rsidP="009E6ED7">
            <w:pPr>
              <w:rPr>
                <w:color w:val="000000" w:themeColor="text1"/>
                <w:sz w:val="22"/>
              </w:rPr>
            </w:pPr>
          </w:p>
          <w:p w:rsidR="00C23682" w:rsidRDefault="00C23682" w:rsidP="009E6ED7">
            <w:pPr>
              <w:rPr>
                <w:color w:val="000000" w:themeColor="text1"/>
                <w:sz w:val="22"/>
              </w:rPr>
            </w:pPr>
          </w:p>
        </w:tc>
      </w:tr>
    </w:tbl>
    <w:p w:rsidR="00C23682" w:rsidRDefault="00C23682" w:rsidP="00501086">
      <w:pPr>
        <w:rPr>
          <w:color w:val="000000" w:themeColor="text1"/>
          <w:sz w:val="22"/>
        </w:rPr>
      </w:pPr>
    </w:p>
    <w:p w:rsidR="00F02AAB" w:rsidRDefault="00C23682" w:rsidP="00C23682">
      <w:pPr>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Ⅲ．</w:t>
      </w:r>
      <w:r w:rsidR="00504F16" w:rsidRPr="00F02AAB">
        <w:rPr>
          <w:rFonts w:asciiTheme="minorEastAsia" w:hAnsiTheme="minorEastAsia" w:hint="eastAsia"/>
          <w:b/>
          <w:color w:val="000000" w:themeColor="text1"/>
          <w:sz w:val="24"/>
          <w:szCs w:val="24"/>
          <w:u w:val="single"/>
        </w:rPr>
        <w:t>平成27年度補正「小規模事業者持続化補助金」（平成28年２月26日公募開始）</w:t>
      </w:r>
    </w:p>
    <w:p w:rsidR="00504F16" w:rsidRPr="00F02AAB" w:rsidRDefault="00504F16" w:rsidP="00F02AAB">
      <w:pPr>
        <w:ind w:firstLineChars="100" w:firstLine="241"/>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にも応募しているか否か</w:t>
      </w:r>
      <w:r w:rsidR="00F02AAB" w:rsidRPr="00F02AAB">
        <w:rPr>
          <w:rFonts w:asciiTheme="minorEastAsia" w:hAnsiTheme="minorEastAsia" w:hint="eastAsia"/>
          <w:b/>
          <w:color w:val="000000" w:themeColor="text1"/>
          <w:sz w:val="24"/>
          <w:szCs w:val="24"/>
          <w:u w:val="single"/>
        </w:rPr>
        <w:t>（</w:t>
      </w:r>
      <w:r w:rsidR="00F02AAB">
        <w:rPr>
          <w:rFonts w:asciiTheme="minorEastAsia" w:hAnsiTheme="minorEastAsia" w:hint="eastAsia"/>
          <w:b/>
          <w:color w:val="000000" w:themeColor="text1"/>
          <w:sz w:val="24"/>
          <w:szCs w:val="24"/>
          <w:u w:val="single"/>
        </w:rPr>
        <w:t>①～③の</w:t>
      </w:r>
      <w:r w:rsidR="00F02AAB" w:rsidRPr="00F02AAB">
        <w:rPr>
          <w:rFonts w:asciiTheme="minorEastAsia" w:hAnsiTheme="minorEastAsia" w:hint="eastAsia"/>
          <w:b/>
          <w:color w:val="000000" w:themeColor="text1"/>
          <w:sz w:val="24"/>
          <w:szCs w:val="24"/>
          <w:u w:val="single"/>
        </w:rPr>
        <w:t>いずれか一つを選択</w:t>
      </w:r>
      <w:r w:rsidR="00F02AAB">
        <w:rPr>
          <w:rFonts w:asciiTheme="minorEastAsia" w:hAnsiTheme="minorEastAsia" w:hint="eastAsia"/>
          <w:b/>
          <w:color w:val="000000" w:themeColor="text1"/>
          <w:sz w:val="24"/>
          <w:szCs w:val="24"/>
          <w:u w:val="single"/>
        </w:rPr>
        <w:t>し、追問に回答</w:t>
      </w:r>
      <w:r w:rsidR="00F02AAB" w:rsidRPr="00F02AAB">
        <w:rPr>
          <w:rFonts w:asciiTheme="minorEastAsia" w:hAnsiTheme="minorEastAsia" w:hint="eastAsia"/>
          <w:b/>
          <w:color w:val="000000" w:themeColor="text1"/>
          <w:sz w:val="24"/>
          <w:szCs w:val="24"/>
          <w:u w:val="single"/>
        </w:rPr>
        <w:t>）</w:t>
      </w:r>
    </w:p>
    <w:p w:rsidR="00504F16" w:rsidRPr="00183361" w:rsidRDefault="00C23682" w:rsidP="00183361">
      <w:pPr>
        <w:ind w:firstLineChars="100" w:firstLine="221"/>
        <w:rPr>
          <w:b/>
          <w:color w:val="000000" w:themeColor="text1"/>
          <w:sz w:val="22"/>
        </w:rPr>
      </w:pPr>
      <w:r w:rsidRPr="00183361">
        <w:rPr>
          <w:rFonts w:hint="eastAsia"/>
          <w:b/>
          <w:color w:val="000000" w:themeColor="text1"/>
          <w:sz w:val="22"/>
        </w:rPr>
        <w:t>①</w:t>
      </w:r>
      <w:r w:rsidR="00504F16" w:rsidRPr="00183361">
        <w:rPr>
          <w:rFonts w:hint="eastAsia"/>
          <w:b/>
          <w:color w:val="000000" w:themeColor="text1"/>
          <w:sz w:val="22"/>
        </w:rPr>
        <w:t xml:space="preserve">（　</w:t>
      </w:r>
      <w:r w:rsidR="0013168F">
        <w:rPr>
          <w:rFonts w:hint="eastAsia"/>
          <w:b/>
          <w:color w:val="000000" w:themeColor="text1"/>
          <w:sz w:val="22"/>
        </w:rPr>
        <w:t xml:space="preserve">　</w:t>
      </w:r>
      <w:r w:rsidRPr="00183361">
        <w:rPr>
          <w:rFonts w:hint="eastAsia"/>
          <w:b/>
          <w:color w:val="000000" w:themeColor="text1"/>
          <w:sz w:val="22"/>
        </w:rPr>
        <w:t xml:space="preserve">　</w:t>
      </w:r>
      <w:r w:rsidR="00504F16" w:rsidRPr="00183361">
        <w:rPr>
          <w:rFonts w:hint="eastAsia"/>
          <w:b/>
          <w:color w:val="000000" w:themeColor="text1"/>
          <w:sz w:val="22"/>
        </w:rPr>
        <w:t>）平成</w:t>
      </w:r>
      <w:r w:rsidR="00504F16" w:rsidRPr="00183361">
        <w:rPr>
          <w:rFonts w:hint="eastAsia"/>
          <w:b/>
          <w:color w:val="000000" w:themeColor="text1"/>
          <w:sz w:val="22"/>
        </w:rPr>
        <w:t>27</w:t>
      </w:r>
      <w:r w:rsidR="00504F16" w:rsidRPr="00183361">
        <w:rPr>
          <w:rFonts w:hint="eastAsia"/>
          <w:b/>
          <w:color w:val="000000" w:themeColor="text1"/>
          <w:sz w:val="22"/>
        </w:rPr>
        <w:t>年度補正</w:t>
      </w:r>
      <w:r w:rsidRPr="00183361">
        <w:rPr>
          <w:rFonts w:hint="eastAsia"/>
          <w:b/>
          <w:color w:val="000000" w:themeColor="text1"/>
          <w:sz w:val="22"/>
        </w:rPr>
        <w:t>事業</w:t>
      </w:r>
      <w:r w:rsidR="00504F16" w:rsidRPr="00183361">
        <w:rPr>
          <w:rFonts w:hint="eastAsia"/>
          <w:b/>
          <w:color w:val="000000" w:themeColor="text1"/>
          <w:sz w:val="22"/>
        </w:rPr>
        <w:t>には応募していない</w:t>
      </w:r>
    </w:p>
    <w:p w:rsidR="00504F16" w:rsidRPr="00183361" w:rsidRDefault="00C23682" w:rsidP="00183361">
      <w:pPr>
        <w:ind w:firstLineChars="100" w:firstLine="221"/>
        <w:rPr>
          <w:b/>
          <w:color w:val="000000" w:themeColor="text1"/>
          <w:sz w:val="22"/>
        </w:rPr>
      </w:pPr>
      <w:r w:rsidRPr="00183361">
        <w:rPr>
          <w:rFonts w:hint="eastAsia"/>
          <w:b/>
          <w:color w:val="000000" w:themeColor="text1"/>
          <w:sz w:val="22"/>
        </w:rPr>
        <w:t>②</w:t>
      </w:r>
      <w:r w:rsidR="00504F16" w:rsidRPr="00183361">
        <w:rPr>
          <w:rFonts w:hint="eastAsia"/>
          <w:b/>
          <w:color w:val="000000" w:themeColor="text1"/>
          <w:sz w:val="22"/>
        </w:rPr>
        <w:t xml:space="preserve">（　</w:t>
      </w:r>
      <w:r w:rsidR="0013168F">
        <w:rPr>
          <w:rFonts w:hint="eastAsia"/>
          <w:b/>
          <w:color w:val="000000" w:themeColor="text1"/>
          <w:sz w:val="22"/>
        </w:rPr>
        <w:t xml:space="preserve">　</w:t>
      </w:r>
      <w:r w:rsidRPr="00183361">
        <w:rPr>
          <w:rFonts w:hint="eastAsia"/>
          <w:b/>
          <w:color w:val="000000" w:themeColor="text1"/>
          <w:sz w:val="22"/>
        </w:rPr>
        <w:t xml:space="preserve">　</w:t>
      </w:r>
      <w:r w:rsidR="00504F16" w:rsidRPr="00183361">
        <w:rPr>
          <w:rFonts w:hint="eastAsia"/>
          <w:b/>
          <w:color w:val="000000" w:themeColor="text1"/>
          <w:sz w:val="22"/>
        </w:rPr>
        <w:t>）平成</w:t>
      </w:r>
      <w:r w:rsidR="00504F16" w:rsidRPr="00183361">
        <w:rPr>
          <w:rFonts w:hint="eastAsia"/>
          <w:b/>
          <w:color w:val="000000" w:themeColor="text1"/>
          <w:sz w:val="22"/>
        </w:rPr>
        <w:t>27</w:t>
      </w:r>
      <w:r w:rsidR="00504F16" w:rsidRPr="00183361">
        <w:rPr>
          <w:rFonts w:hint="eastAsia"/>
          <w:b/>
          <w:color w:val="000000" w:themeColor="text1"/>
          <w:sz w:val="22"/>
        </w:rPr>
        <w:t>年度補正</w:t>
      </w:r>
      <w:r w:rsidRPr="00183361">
        <w:rPr>
          <w:rFonts w:hint="eastAsia"/>
          <w:b/>
          <w:color w:val="000000" w:themeColor="text1"/>
          <w:sz w:val="22"/>
        </w:rPr>
        <w:t>事業</w:t>
      </w:r>
      <w:r w:rsidR="00504F16" w:rsidRPr="00183361">
        <w:rPr>
          <w:rFonts w:hint="eastAsia"/>
          <w:b/>
          <w:color w:val="000000" w:themeColor="text1"/>
          <w:sz w:val="22"/>
        </w:rPr>
        <w:t>に「単独申請」で応募している</w:t>
      </w:r>
    </w:p>
    <w:p w:rsidR="00672A24" w:rsidRDefault="00D9273E" w:rsidP="00501086">
      <w:pPr>
        <w:rPr>
          <w:color w:val="000000" w:themeColor="text1"/>
          <w:sz w:val="22"/>
        </w:rPr>
      </w:pPr>
      <w:r>
        <w:rPr>
          <w:rFonts w:hint="eastAsia"/>
          <w:color w:val="000000" w:themeColor="text1"/>
          <w:sz w:val="22"/>
        </w:rPr>
        <w:t xml:space="preserve">　　⇒②の場合</w:t>
      </w:r>
      <w:r w:rsidR="00B54AEA">
        <w:rPr>
          <w:rFonts w:hint="eastAsia"/>
          <w:color w:val="000000" w:themeColor="text1"/>
          <w:sz w:val="22"/>
        </w:rPr>
        <w:t>、</w:t>
      </w:r>
      <w:r w:rsidR="00672A24">
        <w:rPr>
          <w:rFonts w:hint="eastAsia"/>
          <w:color w:val="000000" w:themeColor="text1"/>
          <w:sz w:val="22"/>
        </w:rPr>
        <w:t>今回との重複申請はできないため、以下のいずれか該当する方に○を付し</w:t>
      </w:r>
    </w:p>
    <w:p w:rsidR="00D9273E" w:rsidRDefault="00672A24" w:rsidP="00672A24">
      <w:pPr>
        <w:ind w:firstLineChars="300" w:firstLine="660"/>
        <w:rPr>
          <w:color w:val="000000" w:themeColor="text1"/>
          <w:sz w:val="22"/>
        </w:rPr>
      </w:pPr>
      <w:r>
        <w:rPr>
          <w:rFonts w:hint="eastAsia"/>
          <w:color w:val="000000" w:themeColor="text1"/>
          <w:sz w:val="22"/>
        </w:rPr>
        <w:t>てください。</w:t>
      </w:r>
    </w:p>
    <w:p w:rsidR="0013168F" w:rsidRDefault="00672A24" w:rsidP="00FB37F2">
      <w:pPr>
        <w:rPr>
          <w:b/>
          <w:color w:val="000000" w:themeColor="text1"/>
          <w:sz w:val="22"/>
          <w:u w:val="single"/>
        </w:rPr>
      </w:pPr>
      <w:r>
        <w:rPr>
          <w:rFonts w:hint="eastAsia"/>
          <w:color w:val="000000" w:themeColor="text1"/>
          <w:sz w:val="22"/>
        </w:rPr>
        <w:t xml:space="preserve">　　　</w:t>
      </w:r>
      <w:r>
        <w:rPr>
          <w:rFonts w:hint="eastAsia"/>
          <w:color w:val="000000" w:themeColor="text1"/>
          <w:sz w:val="22"/>
        </w:rPr>
        <w:t>(1)</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w:t>
      </w:r>
      <w:r w:rsidR="00DA0691">
        <w:rPr>
          <w:rFonts w:hint="eastAsia"/>
          <w:color w:val="000000" w:themeColor="text1"/>
          <w:sz w:val="22"/>
        </w:rPr>
        <w:t>）</w:t>
      </w:r>
      <w:r>
        <w:rPr>
          <w:rFonts w:hint="eastAsia"/>
          <w:color w:val="000000" w:themeColor="text1"/>
          <w:sz w:val="22"/>
        </w:rPr>
        <w:t>【</w:t>
      </w:r>
      <w:r w:rsidR="00D9273E">
        <w:rPr>
          <w:rFonts w:hint="eastAsia"/>
          <w:color w:val="000000" w:themeColor="text1"/>
          <w:sz w:val="22"/>
        </w:rPr>
        <w:t>平成</w:t>
      </w:r>
      <w:r w:rsidR="00D9273E">
        <w:rPr>
          <w:rFonts w:hint="eastAsia"/>
          <w:color w:val="000000" w:themeColor="text1"/>
          <w:sz w:val="22"/>
        </w:rPr>
        <w:t>27</w:t>
      </w:r>
      <w:r w:rsidR="00D9273E">
        <w:rPr>
          <w:rFonts w:hint="eastAsia"/>
          <w:color w:val="000000" w:themeColor="text1"/>
          <w:sz w:val="22"/>
        </w:rPr>
        <w:t>年度補正事業の</w:t>
      </w:r>
      <w:r w:rsidR="00D9273E" w:rsidRPr="009E6ED7">
        <w:rPr>
          <w:rFonts w:hint="eastAsia"/>
          <w:b/>
          <w:color w:val="000000" w:themeColor="text1"/>
          <w:sz w:val="22"/>
          <w:u w:val="single"/>
        </w:rPr>
        <w:t>採択発表前</w:t>
      </w:r>
      <w:r w:rsidR="00D9273E">
        <w:rPr>
          <w:rFonts w:hint="eastAsia"/>
          <w:color w:val="000000" w:themeColor="text1"/>
          <w:sz w:val="22"/>
        </w:rPr>
        <w:t>の応募の場合】</w:t>
      </w:r>
      <w:r w:rsidR="009E6ED7" w:rsidRPr="00AB19B6">
        <w:rPr>
          <w:rFonts w:hint="eastAsia"/>
          <w:b/>
          <w:color w:val="000000" w:themeColor="text1"/>
          <w:sz w:val="22"/>
          <w:u w:val="single"/>
        </w:rPr>
        <w:t>平成</w:t>
      </w:r>
      <w:r w:rsidR="00D9273E" w:rsidRPr="00AB19B6">
        <w:rPr>
          <w:rFonts w:hint="eastAsia"/>
          <w:b/>
          <w:color w:val="000000" w:themeColor="text1"/>
          <w:sz w:val="22"/>
          <w:u w:val="single"/>
        </w:rPr>
        <w:t>27</w:t>
      </w:r>
      <w:r w:rsidR="00D9273E" w:rsidRPr="00AB19B6">
        <w:rPr>
          <w:rFonts w:hint="eastAsia"/>
          <w:b/>
          <w:color w:val="000000" w:themeColor="text1"/>
          <w:sz w:val="22"/>
          <w:u w:val="single"/>
        </w:rPr>
        <w:t>年度補正</w:t>
      </w:r>
      <w:r w:rsidR="009E6ED7" w:rsidRPr="00AB19B6">
        <w:rPr>
          <w:rFonts w:hint="eastAsia"/>
          <w:b/>
          <w:color w:val="000000" w:themeColor="text1"/>
          <w:sz w:val="22"/>
          <w:u w:val="single"/>
        </w:rPr>
        <w:t>事</w:t>
      </w:r>
    </w:p>
    <w:p w:rsidR="00D9273E"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業へ</w:t>
      </w:r>
      <w:r w:rsidR="00D9273E" w:rsidRPr="00AB19B6">
        <w:rPr>
          <w:rFonts w:hint="eastAsia"/>
          <w:b/>
          <w:color w:val="000000" w:themeColor="text1"/>
          <w:sz w:val="22"/>
          <w:u w:val="single"/>
        </w:rPr>
        <w:t>の応募は取り下げ</w:t>
      </w:r>
      <w:r w:rsidR="00D9273E">
        <w:rPr>
          <w:rFonts w:hint="eastAsia"/>
          <w:color w:val="000000" w:themeColor="text1"/>
          <w:sz w:val="22"/>
        </w:rPr>
        <w:t>、今回の応募のみとする</w:t>
      </w:r>
    </w:p>
    <w:p w:rsidR="0013168F" w:rsidRDefault="00D9273E" w:rsidP="009E6ED7">
      <w:pPr>
        <w:rPr>
          <w:color w:val="000000" w:themeColor="text1"/>
          <w:sz w:val="22"/>
        </w:rPr>
      </w:pPr>
      <w:r>
        <w:rPr>
          <w:rFonts w:hint="eastAsia"/>
          <w:color w:val="000000" w:themeColor="text1"/>
          <w:sz w:val="22"/>
        </w:rPr>
        <w:t xml:space="preserve">　　</w:t>
      </w:r>
      <w:r w:rsidR="00FB37F2">
        <w:rPr>
          <w:rFonts w:hint="eastAsia"/>
          <w:color w:val="000000" w:themeColor="text1"/>
          <w:sz w:val="22"/>
        </w:rPr>
        <w:t xml:space="preserve">　</w:t>
      </w:r>
      <w:r w:rsidR="009E6ED7">
        <w:rPr>
          <w:rFonts w:hint="eastAsia"/>
          <w:color w:val="000000" w:themeColor="text1"/>
          <w:sz w:val="22"/>
        </w:rPr>
        <w:t>(2)</w:t>
      </w:r>
      <w:r>
        <w:rPr>
          <w:rFonts w:hint="eastAsia"/>
          <w:color w:val="000000" w:themeColor="text1"/>
          <w:sz w:val="22"/>
        </w:rPr>
        <w:t>（</w:t>
      </w:r>
      <w:r w:rsidR="009E6ED7">
        <w:rPr>
          <w:rFonts w:hint="eastAsia"/>
          <w:color w:val="000000" w:themeColor="text1"/>
          <w:sz w:val="22"/>
        </w:rPr>
        <w:t xml:space="preserve">　</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w:t>
      </w:r>
      <w:r w:rsidR="00DA0691">
        <w:rPr>
          <w:rFonts w:hint="eastAsia"/>
          <w:color w:val="000000" w:themeColor="text1"/>
          <w:sz w:val="22"/>
        </w:rPr>
        <w:t>【</w:t>
      </w:r>
      <w:r w:rsidR="009E6ED7">
        <w:rPr>
          <w:rFonts w:hint="eastAsia"/>
          <w:color w:val="000000" w:themeColor="text1"/>
          <w:sz w:val="22"/>
        </w:rPr>
        <w:t>平成</w:t>
      </w:r>
      <w:r w:rsidR="009E6ED7">
        <w:rPr>
          <w:rFonts w:hint="eastAsia"/>
          <w:color w:val="000000" w:themeColor="text1"/>
          <w:sz w:val="22"/>
        </w:rPr>
        <w:t>27</w:t>
      </w:r>
      <w:r w:rsidR="009E6ED7">
        <w:rPr>
          <w:rFonts w:hint="eastAsia"/>
          <w:color w:val="000000" w:themeColor="text1"/>
          <w:sz w:val="22"/>
        </w:rPr>
        <w:t>年度補正事業の</w:t>
      </w:r>
      <w:r w:rsidR="009E6ED7" w:rsidRPr="009E6ED7">
        <w:rPr>
          <w:rFonts w:hint="eastAsia"/>
          <w:b/>
          <w:color w:val="000000" w:themeColor="text1"/>
          <w:sz w:val="22"/>
          <w:u w:val="single"/>
        </w:rPr>
        <w:t>採択発表後</w:t>
      </w:r>
      <w:r w:rsidR="009E6ED7">
        <w:rPr>
          <w:rFonts w:hint="eastAsia"/>
          <w:color w:val="000000" w:themeColor="text1"/>
          <w:sz w:val="22"/>
        </w:rPr>
        <w:t>の応募の場合】平成</w:t>
      </w:r>
      <w:r w:rsidR="009E6ED7">
        <w:rPr>
          <w:rFonts w:hint="eastAsia"/>
          <w:color w:val="000000" w:themeColor="text1"/>
          <w:sz w:val="22"/>
        </w:rPr>
        <w:t>27</w:t>
      </w:r>
      <w:r w:rsidR="009E6ED7">
        <w:rPr>
          <w:rFonts w:hint="eastAsia"/>
          <w:color w:val="000000" w:themeColor="text1"/>
          <w:sz w:val="22"/>
        </w:rPr>
        <w:t>年度補正事</w:t>
      </w:r>
    </w:p>
    <w:p w:rsidR="009E6ED7" w:rsidRDefault="0013168F" w:rsidP="0013168F">
      <w:pPr>
        <w:rPr>
          <w:color w:val="000000" w:themeColor="text1"/>
          <w:sz w:val="22"/>
        </w:rPr>
      </w:pPr>
      <w:r>
        <w:rPr>
          <w:rFonts w:hint="eastAsia"/>
          <w:color w:val="000000" w:themeColor="text1"/>
          <w:sz w:val="22"/>
        </w:rPr>
        <w:lastRenderedPageBreak/>
        <w:t xml:space="preserve">　　　　　　　　</w:t>
      </w:r>
      <w:r w:rsidR="009E6ED7">
        <w:rPr>
          <w:rFonts w:hint="eastAsia"/>
          <w:color w:val="000000" w:themeColor="text1"/>
          <w:sz w:val="22"/>
        </w:rPr>
        <w:t>業は不採択となり、現在は今回の応募のみとなっている</w:t>
      </w:r>
    </w:p>
    <w:p w:rsidR="0013168F" w:rsidRDefault="009E6ED7" w:rsidP="009E6ED7">
      <w:pPr>
        <w:rPr>
          <w:b/>
          <w:color w:val="000000" w:themeColor="text1"/>
          <w:sz w:val="22"/>
          <w:u w:val="single"/>
        </w:rPr>
      </w:pPr>
      <w:r>
        <w:rPr>
          <w:rFonts w:hint="eastAsia"/>
          <w:color w:val="000000" w:themeColor="text1"/>
          <w:sz w:val="22"/>
        </w:rPr>
        <w:t xml:space="preserve">　</w:t>
      </w:r>
      <w:r w:rsidR="00DA0691">
        <w:rPr>
          <w:rFonts w:hint="eastAsia"/>
          <w:color w:val="000000" w:themeColor="text1"/>
          <w:sz w:val="22"/>
        </w:rPr>
        <w:t xml:space="preserve">　　</w:t>
      </w:r>
      <w:r w:rsidR="00DA0691">
        <w:rPr>
          <w:rFonts w:hint="eastAsia"/>
          <w:color w:val="000000" w:themeColor="text1"/>
          <w:sz w:val="22"/>
        </w:rPr>
        <w:t>(3)</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 xml:space="preserve">　）【平成</w:t>
      </w:r>
      <w:r w:rsidR="00DA0691">
        <w:rPr>
          <w:rFonts w:hint="eastAsia"/>
          <w:color w:val="000000" w:themeColor="text1"/>
          <w:sz w:val="22"/>
        </w:rPr>
        <w:t>27</w:t>
      </w:r>
      <w:r w:rsidR="00DA0691">
        <w:rPr>
          <w:rFonts w:hint="eastAsia"/>
          <w:color w:val="000000" w:themeColor="text1"/>
          <w:sz w:val="22"/>
        </w:rPr>
        <w:t>年度補正事業の</w:t>
      </w:r>
      <w:r w:rsidR="00DA0691" w:rsidRPr="009E6ED7">
        <w:rPr>
          <w:rFonts w:hint="eastAsia"/>
          <w:b/>
          <w:color w:val="000000" w:themeColor="text1"/>
          <w:sz w:val="22"/>
          <w:u w:val="single"/>
        </w:rPr>
        <w:t>採択発表後</w:t>
      </w:r>
      <w:r w:rsidR="00DA0691">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9E6ED7"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業の採択を受けたが、同採択は辞退</w:t>
      </w:r>
      <w:r w:rsidR="009E6ED7" w:rsidRPr="00B54AEA">
        <w:rPr>
          <w:rFonts w:hint="eastAsia"/>
          <w:color w:val="000000" w:themeColor="text1"/>
          <w:sz w:val="22"/>
        </w:rPr>
        <w:t>し、今回の応募のみとする</w:t>
      </w:r>
    </w:p>
    <w:p w:rsidR="009E6ED7" w:rsidRPr="00183361" w:rsidRDefault="009E6ED7" w:rsidP="00183361">
      <w:pPr>
        <w:ind w:firstLineChars="100" w:firstLine="221"/>
        <w:rPr>
          <w:b/>
          <w:color w:val="000000" w:themeColor="text1"/>
          <w:sz w:val="22"/>
        </w:rPr>
      </w:pPr>
      <w:r w:rsidRPr="00183361">
        <w:rPr>
          <w:rFonts w:hint="eastAsia"/>
          <w:b/>
          <w:color w:val="000000" w:themeColor="text1"/>
          <w:sz w:val="22"/>
        </w:rPr>
        <w:t>③（</w:t>
      </w:r>
      <w:r w:rsidR="0013168F">
        <w:rPr>
          <w:rFonts w:hint="eastAsia"/>
          <w:b/>
          <w:color w:val="000000" w:themeColor="text1"/>
          <w:sz w:val="22"/>
        </w:rPr>
        <w:t xml:space="preserve">　</w:t>
      </w:r>
      <w:r w:rsidRPr="00183361">
        <w:rPr>
          <w:rFonts w:hint="eastAsia"/>
          <w:b/>
          <w:color w:val="000000" w:themeColor="text1"/>
          <w:sz w:val="22"/>
        </w:rPr>
        <w:t xml:space="preserve">　　）平成</w:t>
      </w:r>
      <w:r w:rsidRPr="00183361">
        <w:rPr>
          <w:rFonts w:hint="eastAsia"/>
          <w:b/>
          <w:color w:val="000000" w:themeColor="text1"/>
          <w:sz w:val="22"/>
        </w:rPr>
        <w:t>27</w:t>
      </w:r>
      <w:r w:rsidRPr="00183361">
        <w:rPr>
          <w:rFonts w:hint="eastAsia"/>
          <w:b/>
          <w:color w:val="000000" w:themeColor="text1"/>
          <w:sz w:val="22"/>
        </w:rPr>
        <w:t>年度補正事業に「共同申請」の一員として応募している</w:t>
      </w:r>
    </w:p>
    <w:p w:rsidR="009E6ED7" w:rsidRPr="00AB19B6" w:rsidRDefault="009E6ED7" w:rsidP="00AB19B6">
      <w:pPr>
        <w:ind w:firstLineChars="600" w:firstLine="1325"/>
        <w:rPr>
          <w:b/>
          <w:color w:val="000000" w:themeColor="text1"/>
          <w:sz w:val="22"/>
        </w:rPr>
      </w:pPr>
      <w:r w:rsidRPr="00AB19B6">
        <w:rPr>
          <w:rFonts w:hint="eastAsia"/>
          <w:b/>
          <w:color w:val="000000" w:themeColor="text1"/>
          <w:sz w:val="22"/>
        </w:rPr>
        <w:t>【代表事業者名：　　　　　　　　　　　　　　　　　　　　】</w:t>
      </w:r>
    </w:p>
    <w:p w:rsidR="00DA0691" w:rsidRPr="00DA0691" w:rsidRDefault="009E6ED7" w:rsidP="00DA0691">
      <w:pPr>
        <w:rPr>
          <w:color w:val="000000" w:themeColor="text1"/>
          <w:sz w:val="22"/>
        </w:rPr>
      </w:pPr>
      <w:r>
        <w:rPr>
          <w:rFonts w:hint="eastAsia"/>
          <w:color w:val="000000" w:themeColor="text1"/>
          <w:sz w:val="22"/>
        </w:rPr>
        <w:t xml:space="preserve">　　⇒③の場合、</w:t>
      </w:r>
      <w:r w:rsidR="00DA0691" w:rsidRPr="00DA0691">
        <w:rPr>
          <w:rFonts w:hint="eastAsia"/>
          <w:color w:val="000000" w:themeColor="text1"/>
          <w:sz w:val="22"/>
        </w:rPr>
        <w:t>今回との重複申請はできないため、以下のいずれか該当する方に○を付し</w:t>
      </w:r>
    </w:p>
    <w:p w:rsidR="009E6ED7" w:rsidRDefault="00DA0691" w:rsidP="00DA0691">
      <w:pPr>
        <w:ind w:firstLineChars="300" w:firstLine="660"/>
        <w:rPr>
          <w:color w:val="000000" w:themeColor="text1"/>
          <w:sz w:val="22"/>
        </w:rPr>
      </w:pPr>
      <w:r w:rsidRPr="00DA0691">
        <w:rPr>
          <w:rFonts w:hint="eastAsia"/>
          <w:color w:val="000000" w:themeColor="text1"/>
          <w:sz w:val="22"/>
        </w:rPr>
        <w:t>てください。</w:t>
      </w:r>
    </w:p>
    <w:p w:rsidR="0013168F" w:rsidRDefault="009E6ED7" w:rsidP="009E6ED7">
      <w:pPr>
        <w:rPr>
          <w:b/>
          <w:color w:val="000000" w:themeColor="text1"/>
          <w:sz w:val="22"/>
          <w:u w:val="single"/>
        </w:rPr>
      </w:pPr>
      <w:r>
        <w:rPr>
          <w:rFonts w:hint="eastAsia"/>
          <w:color w:val="000000" w:themeColor="text1"/>
          <w:sz w:val="22"/>
        </w:rPr>
        <w:t xml:space="preserve">　　　</w:t>
      </w:r>
      <w:r w:rsidR="00DA0691">
        <w:rPr>
          <w:rFonts w:hint="eastAsia"/>
          <w:color w:val="000000" w:themeColor="text1"/>
          <w:sz w:val="22"/>
        </w:rPr>
        <w:t>(1)</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採択発表前</w:t>
      </w:r>
      <w:r>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DA0691"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業への応募（共同申請）は取り下げ</w:t>
      </w:r>
      <w:r w:rsidR="009E6ED7">
        <w:rPr>
          <w:rFonts w:hint="eastAsia"/>
          <w:color w:val="000000" w:themeColor="text1"/>
          <w:sz w:val="22"/>
        </w:rPr>
        <w:t>、今回の応募のみとする</w:t>
      </w:r>
    </w:p>
    <w:p w:rsidR="009E6ED7" w:rsidRDefault="009E6ED7" w:rsidP="00DA0691">
      <w:pPr>
        <w:ind w:firstLineChars="900" w:firstLine="1980"/>
        <w:rPr>
          <w:color w:val="000000" w:themeColor="text1"/>
          <w:sz w:val="22"/>
        </w:rPr>
      </w:pPr>
      <w:r>
        <w:rPr>
          <w:rFonts w:hint="eastAsia"/>
          <w:color w:val="000000" w:themeColor="text1"/>
          <w:sz w:val="22"/>
        </w:rPr>
        <w:t xml:space="preserve">　＊応募された申請の変更（参画事業者の離脱）はできません</w:t>
      </w:r>
      <w:r w:rsidR="00C21DFE">
        <w:rPr>
          <w:rFonts w:hint="eastAsia"/>
          <w:color w:val="000000" w:themeColor="text1"/>
          <w:sz w:val="22"/>
        </w:rPr>
        <w:t>。</w:t>
      </w:r>
    </w:p>
    <w:p w:rsidR="00830BF9" w:rsidRPr="00190FBD" w:rsidRDefault="00C21DFE" w:rsidP="00830BF9">
      <w:pPr>
        <w:ind w:firstLineChars="1000" w:firstLine="2200"/>
        <w:rPr>
          <w:color w:val="000000" w:themeColor="text1"/>
          <w:sz w:val="22"/>
        </w:rPr>
      </w:pPr>
      <w:r w:rsidRPr="00190FBD">
        <w:rPr>
          <w:rFonts w:hint="eastAsia"/>
          <w:color w:val="000000" w:themeColor="text1"/>
          <w:sz w:val="22"/>
        </w:rPr>
        <w:t>＊</w:t>
      </w:r>
      <w:r w:rsidR="00830BF9" w:rsidRPr="00190FBD">
        <w:rPr>
          <w:rFonts w:hint="eastAsia"/>
          <w:color w:val="000000" w:themeColor="text1"/>
          <w:sz w:val="22"/>
        </w:rPr>
        <w:t>なお、</w:t>
      </w:r>
      <w:r w:rsidRPr="00190FBD">
        <w:rPr>
          <w:rFonts w:hint="eastAsia"/>
          <w:color w:val="000000" w:themeColor="text1"/>
          <w:sz w:val="22"/>
        </w:rPr>
        <w:t>共同申請の取り下げは、</w:t>
      </w:r>
      <w:r w:rsidR="00830BF9" w:rsidRPr="00190FBD">
        <w:rPr>
          <w:rFonts w:hint="eastAsia"/>
          <w:color w:val="000000" w:themeColor="text1"/>
          <w:sz w:val="22"/>
        </w:rPr>
        <w:t>共同申請者全員が記名、押印をした</w:t>
      </w:r>
    </w:p>
    <w:p w:rsidR="00830BF9" w:rsidRPr="00190FBD" w:rsidRDefault="00830BF9" w:rsidP="00830BF9">
      <w:pPr>
        <w:ind w:firstLineChars="1100" w:firstLine="2420"/>
        <w:rPr>
          <w:color w:val="000000" w:themeColor="text1"/>
          <w:sz w:val="22"/>
        </w:rPr>
      </w:pPr>
      <w:r w:rsidRPr="00190FBD">
        <w:rPr>
          <w:rFonts w:hint="eastAsia"/>
          <w:color w:val="000000" w:themeColor="text1"/>
          <w:sz w:val="22"/>
        </w:rPr>
        <w:t>連名の書面（申請取り下げ書）を</w:t>
      </w:r>
      <w:r w:rsidR="00C21DFE" w:rsidRPr="00190FBD">
        <w:rPr>
          <w:rFonts w:hint="eastAsia"/>
          <w:color w:val="000000" w:themeColor="text1"/>
          <w:sz w:val="22"/>
        </w:rPr>
        <w:t>補助金事務局に提出しない限り、</w:t>
      </w:r>
    </w:p>
    <w:p w:rsidR="00C21DFE" w:rsidRDefault="00C21DFE" w:rsidP="00830BF9">
      <w:pPr>
        <w:ind w:firstLineChars="1100" w:firstLine="2420"/>
        <w:rPr>
          <w:color w:val="000000" w:themeColor="text1"/>
          <w:sz w:val="22"/>
        </w:rPr>
      </w:pPr>
      <w:r w:rsidRPr="00190FBD">
        <w:rPr>
          <w:rFonts w:hint="eastAsia"/>
          <w:color w:val="000000" w:themeColor="text1"/>
          <w:sz w:val="22"/>
        </w:rPr>
        <w:t>取り下げとなりません。</w:t>
      </w:r>
    </w:p>
    <w:p w:rsidR="0013168F" w:rsidRDefault="009E6ED7" w:rsidP="009E6ED7">
      <w:pPr>
        <w:rPr>
          <w:color w:val="000000" w:themeColor="text1"/>
          <w:sz w:val="22"/>
        </w:rPr>
      </w:pPr>
      <w:r>
        <w:rPr>
          <w:rFonts w:hint="eastAsia"/>
          <w:color w:val="000000" w:themeColor="text1"/>
          <w:sz w:val="22"/>
        </w:rPr>
        <w:t xml:space="preserve">　　</w:t>
      </w:r>
      <w:r w:rsidR="00DA0691">
        <w:rPr>
          <w:rFonts w:hint="eastAsia"/>
          <w:color w:val="000000" w:themeColor="text1"/>
          <w:sz w:val="22"/>
        </w:rPr>
        <w:t xml:space="preserve">　</w:t>
      </w:r>
      <w:r w:rsidR="00DA0691">
        <w:rPr>
          <w:rFonts w:hint="eastAsia"/>
          <w:color w:val="000000" w:themeColor="text1"/>
          <w:sz w:val="22"/>
        </w:rPr>
        <w:t>(2)</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の応募の場合】平成</w:t>
      </w:r>
      <w:r>
        <w:rPr>
          <w:rFonts w:hint="eastAsia"/>
          <w:color w:val="000000" w:themeColor="text1"/>
          <w:sz w:val="22"/>
        </w:rPr>
        <w:t>27</w:t>
      </w:r>
      <w:r>
        <w:rPr>
          <w:rFonts w:hint="eastAsia"/>
          <w:color w:val="000000" w:themeColor="text1"/>
          <w:sz w:val="22"/>
        </w:rPr>
        <w:t>年度補正事</w:t>
      </w:r>
    </w:p>
    <w:p w:rsidR="009E6ED7" w:rsidRDefault="0013168F" w:rsidP="0013168F">
      <w:pPr>
        <w:rPr>
          <w:color w:val="000000" w:themeColor="text1"/>
          <w:sz w:val="22"/>
        </w:rPr>
      </w:pPr>
      <w:r>
        <w:rPr>
          <w:rFonts w:hint="eastAsia"/>
          <w:color w:val="000000" w:themeColor="text1"/>
          <w:sz w:val="22"/>
        </w:rPr>
        <w:t xml:space="preserve">　　　　　　　　</w:t>
      </w:r>
      <w:r w:rsidR="009E6ED7">
        <w:rPr>
          <w:rFonts w:hint="eastAsia"/>
          <w:color w:val="000000" w:themeColor="text1"/>
          <w:sz w:val="22"/>
        </w:rPr>
        <w:t>業は不採択となり、現在は今回の応募のみとなっている</w:t>
      </w:r>
    </w:p>
    <w:p w:rsidR="0013168F" w:rsidRDefault="00DA0691" w:rsidP="00AB19B6">
      <w:pPr>
        <w:rPr>
          <w:b/>
          <w:color w:val="000000" w:themeColor="text1"/>
          <w:sz w:val="22"/>
          <w:u w:val="single"/>
        </w:rPr>
      </w:pPr>
      <w:r>
        <w:rPr>
          <w:rFonts w:hint="eastAsia"/>
          <w:color w:val="000000" w:themeColor="text1"/>
          <w:sz w:val="22"/>
        </w:rPr>
        <w:t xml:space="preserve">　　　</w:t>
      </w:r>
      <w:r>
        <w:rPr>
          <w:rFonts w:hint="eastAsia"/>
          <w:color w:val="000000" w:themeColor="text1"/>
          <w:sz w:val="22"/>
        </w:rPr>
        <w:t>(3)</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w:t>
      </w:r>
      <w:r w:rsidR="009E6ED7" w:rsidRPr="00AB19B6">
        <w:rPr>
          <w:rFonts w:hint="eastAsia"/>
          <w:b/>
          <w:color w:val="000000" w:themeColor="text1"/>
          <w:sz w:val="22"/>
          <w:u w:val="single"/>
        </w:rPr>
        <w:t>平成</w:t>
      </w:r>
      <w:r w:rsidR="009E6ED7" w:rsidRPr="00AB19B6">
        <w:rPr>
          <w:rFonts w:hint="eastAsia"/>
          <w:b/>
          <w:color w:val="000000" w:themeColor="text1"/>
          <w:sz w:val="22"/>
          <w:u w:val="single"/>
        </w:rPr>
        <w:t>27</w:t>
      </w:r>
      <w:r w:rsidR="009E6ED7" w:rsidRPr="00AB19B6">
        <w:rPr>
          <w:rFonts w:hint="eastAsia"/>
          <w:b/>
          <w:color w:val="000000" w:themeColor="text1"/>
          <w:sz w:val="22"/>
          <w:u w:val="single"/>
        </w:rPr>
        <w:t>年度補正事</w:t>
      </w:r>
    </w:p>
    <w:p w:rsidR="0013168F"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業の採択を受けたが、同採択（共同申請）は辞退</w:t>
      </w:r>
      <w:r w:rsidR="009E6ED7" w:rsidRPr="00B54AEA">
        <w:rPr>
          <w:rFonts w:hint="eastAsia"/>
          <w:color w:val="000000" w:themeColor="text1"/>
          <w:sz w:val="22"/>
        </w:rPr>
        <w:t>し、今回の応募のみと</w:t>
      </w:r>
    </w:p>
    <w:p w:rsidR="00830BF9" w:rsidRDefault="0013168F" w:rsidP="0013168F">
      <w:pPr>
        <w:rPr>
          <w:color w:val="000000" w:themeColor="text1"/>
          <w:sz w:val="22"/>
        </w:rPr>
      </w:pPr>
      <w:r>
        <w:rPr>
          <w:rFonts w:hint="eastAsia"/>
          <w:color w:val="000000" w:themeColor="text1"/>
          <w:sz w:val="22"/>
        </w:rPr>
        <w:t xml:space="preserve">　　　　　　　　</w:t>
      </w:r>
      <w:r w:rsidR="009E6ED7" w:rsidRPr="00B54AEA">
        <w:rPr>
          <w:rFonts w:hint="eastAsia"/>
          <w:color w:val="000000" w:themeColor="text1"/>
          <w:sz w:val="22"/>
        </w:rPr>
        <w:t>する</w:t>
      </w:r>
      <w:r w:rsidR="00DA0691">
        <w:rPr>
          <w:rFonts w:hint="eastAsia"/>
          <w:color w:val="000000" w:themeColor="text1"/>
          <w:sz w:val="22"/>
        </w:rPr>
        <w:t xml:space="preserve">　</w:t>
      </w:r>
    </w:p>
    <w:p w:rsidR="009E6ED7" w:rsidRDefault="009E6ED7" w:rsidP="00830BF9">
      <w:pPr>
        <w:ind w:firstLineChars="1000" w:firstLine="2200"/>
        <w:rPr>
          <w:color w:val="000000" w:themeColor="text1"/>
          <w:sz w:val="22"/>
        </w:rPr>
      </w:pPr>
      <w:r>
        <w:rPr>
          <w:rFonts w:hint="eastAsia"/>
          <w:color w:val="000000" w:themeColor="text1"/>
          <w:sz w:val="22"/>
        </w:rPr>
        <w:t>＊応募・採択された申請の変更（参画事業者の離脱）はできません</w:t>
      </w:r>
    </w:p>
    <w:p w:rsidR="00830BF9" w:rsidRPr="00190FBD" w:rsidRDefault="00830BF9" w:rsidP="00830BF9">
      <w:pPr>
        <w:ind w:firstLineChars="1000" w:firstLine="2200"/>
        <w:rPr>
          <w:color w:val="000000" w:themeColor="text1"/>
          <w:sz w:val="22"/>
        </w:rPr>
      </w:pPr>
      <w:r w:rsidRPr="00190FBD">
        <w:rPr>
          <w:rFonts w:hint="eastAsia"/>
          <w:color w:val="000000" w:themeColor="text1"/>
          <w:sz w:val="22"/>
        </w:rPr>
        <w:t>＊なお、共同申請の採択辞退は、共同申請者全員が記名、押印をした</w:t>
      </w:r>
    </w:p>
    <w:p w:rsidR="00830BF9" w:rsidRPr="00190FBD" w:rsidRDefault="00830BF9" w:rsidP="00830BF9">
      <w:pPr>
        <w:ind w:firstLineChars="1100" w:firstLine="2420"/>
        <w:rPr>
          <w:color w:val="000000" w:themeColor="text1"/>
          <w:sz w:val="22"/>
        </w:rPr>
      </w:pPr>
      <w:r w:rsidRPr="00190FBD">
        <w:rPr>
          <w:rFonts w:hint="eastAsia"/>
          <w:color w:val="000000" w:themeColor="text1"/>
          <w:sz w:val="22"/>
        </w:rPr>
        <w:t>連名の書面（採択辞退書）を補助金事務局に提出しない限り、取り</w:t>
      </w:r>
    </w:p>
    <w:p w:rsidR="00830BF9" w:rsidRDefault="00830BF9" w:rsidP="00830BF9">
      <w:pPr>
        <w:ind w:firstLineChars="1100" w:firstLine="2420"/>
        <w:rPr>
          <w:color w:val="000000" w:themeColor="text1"/>
          <w:sz w:val="22"/>
        </w:rPr>
      </w:pPr>
      <w:r w:rsidRPr="00190FBD">
        <w:rPr>
          <w:rFonts w:hint="eastAsia"/>
          <w:color w:val="000000" w:themeColor="text1"/>
          <w:sz w:val="22"/>
        </w:rPr>
        <w:t>下げとなりません。</w:t>
      </w:r>
    </w:p>
    <w:p w:rsidR="00DA0691" w:rsidRDefault="00DA0691" w:rsidP="00DA0691">
      <w:pPr>
        <w:ind w:firstLineChars="800" w:firstLine="1760"/>
        <w:rPr>
          <w:color w:val="000000" w:themeColor="text1"/>
          <w:sz w:val="22"/>
        </w:rPr>
      </w:pPr>
    </w:p>
    <w:p w:rsidR="00F02AAB" w:rsidRDefault="00183361" w:rsidP="00183361">
      <w:pPr>
        <w:rPr>
          <w:b/>
          <w:sz w:val="24"/>
          <w:szCs w:val="24"/>
          <w:u w:val="single"/>
        </w:rPr>
      </w:pPr>
      <w:r w:rsidRPr="00F02AAB">
        <w:rPr>
          <w:rFonts w:hint="eastAsia"/>
          <w:b/>
          <w:color w:val="000000" w:themeColor="text1"/>
          <w:sz w:val="24"/>
          <w:szCs w:val="24"/>
          <w:u w:val="single"/>
        </w:rPr>
        <w:t>Ⅳ．</w:t>
      </w:r>
      <w:r w:rsidRPr="00F02AAB">
        <w:rPr>
          <w:rFonts w:hint="eastAsia"/>
          <w:b/>
          <w:sz w:val="24"/>
          <w:szCs w:val="24"/>
          <w:u w:val="single"/>
        </w:rPr>
        <w:t>補助対象事業として取り組むものが、風俗営業法第２条に該当するか否か</w:t>
      </w:r>
    </w:p>
    <w:p w:rsidR="00183361" w:rsidRDefault="00F02AAB" w:rsidP="00F02AAB">
      <w:pPr>
        <w:ind w:firstLineChars="100" w:firstLine="241"/>
        <w:rPr>
          <w:b/>
          <w:sz w:val="24"/>
          <w:szCs w:val="24"/>
          <w:u w:val="single"/>
        </w:rPr>
      </w:pPr>
      <w:r w:rsidRPr="00F02AAB">
        <w:rPr>
          <w:rFonts w:hint="eastAsia"/>
          <w:b/>
          <w:sz w:val="24"/>
          <w:szCs w:val="24"/>
          <w:u w:val="single"/>
        </w:rPr>
        <w:t>（①、②のいずれか一つを選択）</w:t>
      </w:r>
    </w:p>
    <w:p w:rsidR="00183361" w:rsidRPr="00183361" w:rsidRDefault="00183361" w:rsidP="00183361">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P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w:t>
      </w:r>
      <w:r w:rsidRPr="00183361">
        <w:rPr>
          <w:rFonts w:hint="eastAsia"/>
          <w:sz w:val="22"/>
        </w:rPr>
        <w:t>該当する</w:t>
      </w:r>
      <w:r>
        <w:rPr>
          <w:rFonts w:hint="eastAsia"/>
          <w:sz w:val="22"/>
        </w:rPr>
        <w:t>事業の</w:t>
      </w:r>
      <w:r w:rsidRPr="00183361">
        <w:rPr>
          <w:rFonts w:hint="eastAsia"/>
          <w:sz w:val="22"/>
        </w:rPr>
        <w:t>場合は</w:t>
      </w:r>
      <w:r>
        <w:rPr>
          <w:rFonts w:hint="eastAsia"/>
          <w:sz w:val="22"/>
        </w:rPr>
        <w:t>対象外となり</w:t>
      </w:r>
      <w:r w:rsidRPr="00183361">
        <w:rPr>
          <w:rFonts w:hint="eastAsia"/>
          <w:sz w:val="22"/>
        </w:rPr>
        <w:t>、申請できません。</w:t>
      </w:r>
    </w:p>
    <w:p w:rsidR="00183361" w:rsidRPr="00DA0691" w:rsidRDefault="00183361" w:rsidP="00183361">
      <w:pPr>
        <w:rPr>
          <w:sz w:val="22"/>
        </w:rPr>
      </w:pPr>
    </w:p>
    <w:p w:rsidR="00F02AAB" w:rsidRDefault="00183361" w:rsidP="00183361">
      <w:pPr>
        <w:rPr>
          <w:rFonts w:asciiTheme="minorEastAsia" w:hAnsiTheme="minorEastAsia"/>
          <w:b/>
          <w:color w:val="000000" w:themeColor="text1"/>
          <w:sz w:val="24"/>
          <w:szCs w:val="24"/>
          <w:u w:val="single"/>
        </w:rPr>
      </w:pPr>
      <w:r w:rsidRPr="00F02AAB">
        <w:rPr>
          <w:rFonts w:hint="eastAsia"/>
          <w:b/>
          <w:sz w:val="24"/>
          <w:szCs w:val="24"/>
          <w:u w:val="single"/>
        </w:rPr>
        <w:t>Ⅴ．【法人のみ回答（必須）】</w:t>
      </w:r>
      <w:r w:rsidRPr="00F02AAB">
        <w:rPr>
          <w:rFonts w:hint="eastAsia"/>
          <w:b/>
          <w:color w:val="000000" w:themeColor="text1"/>
          <w:sz w:val="24"/>
          <w:szCs w:val="24"/>
          <w:u w:val="single"/>
        </w:rPr>
        <w:t>みなし大企業（</w:t>
      </w:r>
      <w:r w:rsidRPr="00F02AAB">
        <w:rPr>
          <w:rFonts w:asciiTheme="minorEastAsia" w:hAnsiTheme="minorEastAsia" w:hint="eastAsia"/>
          <w:b/>
          <w:color w:val="000000" w:themeColor="text1"/>
          <w:sz w:val="24"/>
          <w:szCs w:val="24"/>
          <w:u w:val="single"/>
        </w:rPr>
        <w:t>公募要領Ｐ.</w:t>
      </w:r>
      <w:r w:rsidR="007C4DDB">
        <w:rPr>
          <w:rFonts w:asciiTheme="minorEastAsia" w:hAnsiTheme="minorEastAsia" w:hint="eastAsia"/>
          <w:b/>
          <w:color w:val="000000" w:themeColor="text1"/>
          <w:sz w:val="24"/>
          <w:szCs w:val="24"/>
          <w:u w:val="single"/>
        </w:rPr>
        <w:t>58</w:t>
      </w:r>
      <w:r w:rsidRPr="00F02AAB">
        <w:rPr>
          <w:rFonts w:asciiTheme="minorEastAsia" w:hAnsiTheme="minorEastAsia" w:hint="eastAsia"/>
          <w:b/>
          <w:color w:val="000000" w:themeColor="text1"/>
          <w:sz w:val="24"/>
          <w:szCs w:val="24"/>
          <w:u w:val="single"/>
        </w:rPr>
        <w:t>「参考２」）に該当する</w:t>
      </w:r>
    </w:p>
    <w:p w:rsidR="00183361" w:rsidRPr="00F02AAB" w:rsidRDefault="00183361" w:rsidP="00F02AAB">
      <w:pPr>
        <w:ind w:firstLineChars="100" w:firstLine="241"/>
        <w:rPr>
          <w:b/>
          <w:sz w:val="24"/>
          <w:szCs w:val="24"/>
          <w:u w:val="single"/>
        </w:rPr>
      </w:pPr>
      <w:r w:rsidRPr="00F02AAB">
        <w:rPr>
          <w:rFonts w:asciiTheme="minorEastAsia" w:hAnsiTheme="minorEastAsia" w:hint="eastAsia"/>
          <w:b/>
          <w:color w:val="000000" w:themeColor="text1"/>
          <w:sz w:val="24"/>
          <w:szCs w:val="24"/>
          <w:u w:val="single"/>
        </w:rPr>
        <w:t>か否か</w:t>
      </w:r>
      <w:r w:rsidR="00F02AAB" w:rsidRPr="00F02AAB">
        <w:rPr>
          <w:rFonts w:hint="eastAsia"/>
          <w:b/>
          <w:color w:val="000000" w:themeColor="text1"/>
          <w:sz w:val="24"/>
          <w:szCs w:val="24"/>
          <w:u w:val="single"/>
        </w:rPr>
        <w:t>（</w:t>
      </w:r>
      <w:r w:rsidR="00F02AAB">
        <w:rPr>
          <w:rFonts w:hint="eastAsia"/>
          <w:b/>
          <w:color w:val="000000" w:themeColor="text1"/>
          <w:sz w:val="24"/>
          <w:szCs w:val="24"/>
          <w:u w:val="single"/>
        </w:rPr>
        <w:t>①、②の</w:t>
      </w:r>
      <w:r w:rsidR="00F02AAB" w:rsidRPr="00F02AAB">
        <w:rPr>
          <w:rFonts w:hint="eastAsia"/>
          <w:b/>
          <w:color w:val="000000" w:themeColor="text1"/>
          <w:sz w:val="24"/>
          <w:szCs w:val="24"/>
          <w:u w:val="single"/>
        </w:rPr>
        <w:t>いずれか一つを選択）</w:t>
      </w:r>
    </w:p>
    <w:p w:rsidR="00183361" w:rsidRPr="00183361" w:rsidRDefault="00183361" w:rsidP="00C6494E">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＊該当する事業者は対象外のため、申請できません。</w:t>
      </w:r>
    </w:p>
    <w:p w:rsidR="00DA0691" w:rsidRDefault="00DA0691"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1C13D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0D311A">
        <w:rPr>
          <w:rFonts w:asciiTheme="minorEastAsia" w:hAnsiTheme="minorEastAsia" w:hint="eastAsia"/>
          <w:color w:val="000000" w:themeColor="text1"/>
          <w:sz w:val="16"/>
          <w:szCs w:val="16"/>
        </w:rPr>
        <w:t>2</w:t>
      </w:r>
      <w:r w:rsidR="007C4DDB">
        <w:rPr>
          <w:rFonts w:asciiTheme="minorEastAsia" w:hAnsiTheme="minorEastAsia" w:hint="eastAsia"/>
          <w:color w:val="000000" w:themeColor="text1"/>
          <w:sz w:val="16"/>
          <w:szCs w:val="16"/>
        </w:rPr>
        <w:t>6</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353C6" w:rsidRDefault="00A353C6"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830BF9" w:rsidP="002F756E">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A534A2" w:rsidRPr="00861822">
              <w:rPr>
                <w:rFonts w:asciiTheme="majorEastAsia" w:eastAsiaTheme="majorEastAsia" w:hAnsiTheme="majorEastAsia"/>
                <w:color w:val="000000" w:themeColor="text1"/>
                <w:sz w:val="22"/>
              </w:rPr>
              <w:t xml:space="preserve">. </w:t>
            </w:r>
            <w:r w:rsidR="00A534A2"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の取組内容</w:t>
            </w:r>
            <w:r w:rsidR="004A26C2" w:rsidRPr="004A26C2">
              <w:rPr>
                <w:rFonts w:asciiTheme="majorEastAsia" w:eastAsiaTheme="majorEastAsia" w:hAnsiTheme="majorEastAsia" w:hint="eastAsia"/>
                <w:color w:val="000000" w:themeColor="text1"/>
                <w:sz w:val="16"/>
                <w:szCs w:val="16"/>
                <w:highlight w:val="yellow"/>
              </w:rPr>
              <w:t>【該当者のみ必須</w:t>
            </w:r>
            <w:r w:rsidR="00437357" w:rsidRPr="004A26C2">
              <w:rPr>
                <w:rFonts w:asciiTheme="majorEastAsia" w:eastAsiaTheme="majorEastAsia" w:hAnsiTheme="majorEastAsia" w:hint="eastAsia"/>
                <w:color w:val="000000" w:themeColor="text1"/>
                <w:sz w:val="16"/>
                <w:szCs w:val="16"/>
                <w:highlight w:val="yellow"/>
              </w:rPr>
              <w:t>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0D311A">
              <w:rPr>
                <w:rFonts w:asciiTheme="majorEastAsia" w:eastAsiaTheme="majorEastAsia" w:hAnsiTheme="majorEastAsia" w:hint="eastAsia"/>
                <w:color w:val="000000" w:themeColor="text1"/>
                <w:sz w:val="16"/>
                <w:szCs w:val="16"/>
              </w:rPr>
              <w:t>3</w:t>
            </w:r>
            <w:r w:rsidR="007C4DDB">
              <w:rPr>
                <w:rFonts w:asciiTheme="majorEastAsia" w:eastAsiaTheme="majorEastAsia" w:hAnsiTheme="majorEastAsia" w:hint="eastAsia"/>
                <w:color w:val="000000" w:themeColor="text1"/>
                <w:sz w:val="16"/>
                <w:szCs w:val="16"/>
              </w:rPr>
              <w:t>8</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A534A2" w:rsidRDefault="00A534A2" w:rsidP="002F756E">
            <w:pPr>
              <w:rPr>
                <w:rFonts w:asciiTheme="minorEastAsia" w:hAnsiTheme="minorEastAsia"/>
                <w:color w:val="000000" w:themeColor="text1"/>
                <w:sz w:val="24"/>
                <w:szCs w:val="24"/>
              </w:rPr>
            </w:pPr>
          </w:p>
          <w:p w:rsidR="00643BE8" w:rsidRDefault="00643BE8"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643BE8" w:rsidRPr="00861822" w:rsidRDefault="00643BE8"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830BF9"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00437357"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643BE8" w:rsidRDefault="00643BE8" w:rsidP="00892EC9">
      <w:pPr>
        <w:widowControl/>
        <w:ind w:leftChars="-67" w:left="-11" w:hangingChars="59" w:hanging="130"/>
        <w:jc w:val="left"/>
        <w:rPr>
          <w:rFonts w:asciiTheme="majorEastAsia" w:eastAsiaTheme="majorEastAsia" w:hAnsiTheme="majorEastAsia"/>
          <w:color w:val="000000" w:themeColor="text1"/>
          <w:sz w:val="22"/>
        </w:rPr>
      </w:pPr>
    </w:p>
    <w:p w:rsidR="00830BF9" w:rsidRDefault="00830BF9" w:rsidP="00892EC9">
      <w:pPr>
        <w:widowControl/>
        <w:ind w:leftChars="-67" w:left="-11" w:hangingChars="59" w:hanging="130"/>
        <w:jc w:val="left"/>
        <w:rPr>
          <w:rFonts w:asciiTheme="majorEastAsia" w:eastAsiaTheme="majorEastAsia" w:hAnsiTheme="majorEastAsia"/>
          <w:color w:val="000000" w:themeColor="text1"/>
          <w:sz w:val="22"/>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lastRenderedPageBreak/>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861822">
        <w:rPr>
          <w:rFonts w:hint="eastAsia"/>
          <w:color w:val="000000" w:themeColor="text1"/>
          <w:sz w:val="16"/>
          <w:szCs w:val="16"/>
        </w:rPr>
        <w:t>」までの各費目を記入してください。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7C4DDB">
        <w:rPr>
          <w:rFonts w:asciiTheme="minorEastAsia" w:hAnsiTheme="minorEastAsia" w:hint="eastAsia"/>
          <w:color w:val="000000" w:themeColor="text1"/>
          <w:sz w:val="16"/>
          <w:szCs w:val="16"/>
        </w:rPr>
        <w:t>60</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w:t>
      </w:r>
      <w:r w:rsidR="00F02AAB">
        <w:rPr>
          <w:rFonts w:hint="eastAsia"/>
          <w:color w:val="000000" w:themeColor="text1"/>
          <w:sz w:val="16"/>
          <w:szCs w:val="16"/>
        </w:rPr>
        <w:t>、熊本県または大分県の事業者は２００万円、それ以外の県の事業者は１００</w:t>
      </w:r>
      <w:r w:rsidRPr="00861822">
        <w:rPr>
          <w:rFonts w:hint="eastAsia"/>
          <w:color w:val="000000" w:themeColor="text1"/>
          <w:sz w:val="16"/>
          <w:szCs w:val="16"/>
        </w:rPr>
        <w:t>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F358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lastRenderedPageBreak/>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4A26C2">
        <w:trPr>
          <w:trHeight w:val="1268"/>
        </w:trPr>
        <w:tc>
          <w:tcPr>
            <w:tcW w:w="8702" w:type="dxa"/>
            <w:tcBorders>
              <w:bottom w:val="single" w:sz="4" w:space="0" w:color="auto"/>
            </w:tcBorders>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Pr="00671AAB" w:rsidRDefault="00830BF9"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4A6777" w:rsidRDefault="00830BF9" w:rsidP="00C2653B">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C2653B" w:rsidRPr="00671AAB">
              <w:rPr>
                <w:rFonts w:asciiTheme="majorEastAsia" w:eastAsiaTheme="majorEastAsia" w:hAnsiTheme="majorEastAsia" w:hint="eastAsia"/>
                <w:color w:val="000000" w:themeColor="text1"/>
                <w:sz w:val="22"/>
              </w:rPr>
              <w:t>. 業務効率化</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の取組内容</w:t>
            </w:r>
            <w:r w:rsidR="004A26C2" w:rsidRPr="004A26C2">
              <w:rPr>
                <w:rFonts w:asciiTheme="majorEastAsia" w:eastAsiaTheme="majorEastAsia" w:hAnsiTheme="majorEastAsia" w:hint="eastAsia"/>
                <w:color w:val="000000" w:themeColor="text1"/>
                <w:sz w:val="16"/>
                <w:szCs w:val="16"/>
                <w:highlight w:val="yellow"/>
              </w:rPr>
              <w:t>【該当者のみ必須記入】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0D311A">
              <w:rPr>
                <w:rFonts w:asciiTheme="majorEastAsia" w:eastAsiaTheme="majorEastAsia" w:hAnsiTheme="majorEastAsia" w:hint="eastAsia"/>
                <w:color w:val="000000" w:themeColor="text1"/>
                <w:sz w:val="16"/>
                <w:szCs w:val="16"/>
              </w:rPr>
              <w:t>3</w:t>
            </w:r>
            <w:r w:rsidR="007C4DDB">
              <w:rPr>
                <w:rFonts w:asciiTheme="majorEastAsia" w:eastAsiaTheme="majorEastAsia" w:hAnsiTheme="majorEastAsia" w:hint="eastAsia"/>
                <w:color w:val="000000" w:themeColor="text1"/>
                <w:sz w:val="16"/>
                <w:szCs w:val="16"/>
              </w:rPr>
              <w:t>8</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Default="00B97563" w:rsidP="00892EC9">
            <w:pPr>
              <w:rPr>
                <w:rFonts w:asciiTheme="minorEastAsia" w:hAnsiTheme="minorEastAsia"/>
                <w:color w:val="000000" w:themeColor="text1"/>
                <w:sz w:val="22"/>
              </w:rPr>
            </w:pPr>
          </w:p>
          <w:p w:rsidR="00830BF9" w:rsidRDefault="00830BF9" w:rsidP="00892EC9">
            <w:pPr>
              <w:rPr>
                <w:rFonts w:asciiTheme="minorEastAsia" w:hAnsiTheme="minorEastAsia"/>
                <w:color w:val="000000" w:themeColor="text1"/>
                <w:sz w:val="22"/>
              </w:rPr>
            </w:pPr>
          </w:p>
          <w:p w:rsidR="00830BF9" w:rsidRPr="00671AAB" w:rsidRDefault="00830BF9"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830BF9" w:rsidP="00A534A2">
            <w:pPr>
              <w:rPr>
                <w:rFonts w:asciiTheme="majorEastAsia" w:eastAsiaTheme="majorEastAsia" w:hAnsiTheme="majorEastAsia"/>
                <w:sz w:val="24"/>
              </w:rPr>
            </w:pPr>
            <w:r>
              <w:rPr>
                <w:rFonts w:asciiTheme="majorEastAsia" w:eastAsiaTheme="majorEastAsia" w:hAnsiTheme="majorEastAsia" w:hint="eastAsia"/>
                <w:sz w:val="22"/>
              </w:rPr>
              <w:t>4</w:t>
            </w:r>
            <w:r w:rsidR="00A534A2"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D144EC" w:rsidRDefault="00A534A2" w:rsidP="00D144EC">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A534A2" w:rsidP="00D144EC">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4A26C2">
        <w:trPr>
          <w:trHeight w:val="940"/>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Pr="00671AAB" w:rsidRDefault="00830BF9"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671AAB">
        <w:rPr>
          <w:rFonts w:hint="eastAsia"/>
          <w:color w:val="000000" w:themeColor="text1"/>
          <w:sz w:val="16"/>
          <w:szCs w:val="16"/>
        </w:rPr>
        <w:t>」までの各費目を記入してください。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671AAB">
        <w:rPr>
          <w:rFonts w:hint="eastAsia"/>
          <w:color w:val="000000" w:themeColor="text1"/>
          <w:sz w:val="16"/>
          <w:szCs w:val="16"/>
        </w:rPr>
        <w:t>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313"/>
        <w:gridCol w:w="355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w:t>
      </w:r>
      <w:r w:rsidR="004A26C2">
        <w:rPr>
          <w:rFonts w:ascii="ＭＳ 明朝" w:hAnsi="ＭＳ 明朝" w:hint="eastAsia"/>
          <w:sz w:val="16"/>
          <w:szCs w:val="16"/>
        </w:rPr>
        <w:t>て</w:t>
      </w:r>
      <w:r w:rsidRPr="00671AAB">
        <w:rPr>
          <w:rFonts w:ascii="ＭＳ 明朝" w:hAnsi="ＭＳ 明朝" w:hint="eastAsia"/>
          <w:sz w:val="16"/>
          <w:szCs w:val="16"/>
        </w:rPr>
        <w:t>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DE732E" w:rsidRPr="00671AAB" w:rsidRDefault="00DE732E" w:rsidP="00A16454">
      <w:pPr>
        <w:ind w:leftChars="100" w:left="210" w:firstLineChars="100" w:firstLine="160"/>
        <w:rPr>
          <w:rFonts w:ascii="ＭＳ 明朝" w:hAnsi="ＭＳ 明朝"/>
          <w:sz w:val="16"/>
          <w:szCs w:val="16"/>
        </w:rPr>
      </w:pPr>
      <w:r w:rsidRPr="00671AAB">
        <w:rPr>
          <w:rFonts w:ascii="ＭＳ 明朝" w:hAnsi="ＭＳ 明朝" w:hint="eastAsia"/>
          <w:sz w:val="16"/>
          <w:szCs w:val="16"/>
        </w:rPr>
        <w:t>①</w:t>
      </w:r>
      <w:r w:rsidR="00A16454">
        <w:rPr>
          <w:rFonts w:ascii="ＭＳ 明朝" w:hAnsi="ＭＳ 明朝" w:hint="eastAsia"/>
          <w:sz w:val="16"/>
          <w:szCs w:val="16"/>
        </w:rPr>
        <w:t>熊本県または大分県の事業者は上限２００万円、それ以外の県の事業者は上限１００</w:t>
      </w:r>
      <w:r w:rsidRPr="00671AAB">
        <w:rPr>
          <w:rFonts w:ascii="ＭＳ 明朝" w:hAnsi="ＭＳ 明朝" w:hint="eastAsia"/>
          <w:sz w:val="16"/>
          <w:szCs w:val="16"/>
        </w:rPr>
        <w:t>万円</w:t>
      </w:r>
      <w:r w:rsidR="00A6090F" w:rsidRPr="00671AAB">
        <w:rPr>
          <w:rFonts w:ascii="ＭＳ 明朝" w:hAnsi="ＭＳ 明朝" w:hint="eastAsia"/>
          <w:sz w:val="16"/>
          <w:szCs w:val="16"/>
        </w:rPr>
        <w:t>。</w:t>
      </w:r>
    </w:p>
    <w:p w:rsidR="00A16454" w:rsidRDefault="00A16454" w:rsidP="00A16454">
      <w:pPr>
        <w:rPr>
          <w:rFonts w:ascii="ＭＳ 明朝" w:hAnsi="ＭＳ 明朝"/>
          <w:sz w:val="16"/>
          <w:szCs w:val="16"/>
        </w:rPr>
      </w:pPr>
      <w:r>
        <w:rPr>
          <w:rFonts w:ascii="ＭＳ 明朝" w:hAnsi="ＭＳ 明朝" w:hint="eastAsia"/>
          <w:sz w:val="16"/>
          <w:szCs w:val="16"/>
        </w:rPr>
        <w:t xml:space="preserve">　　②</w:t>
      </w:r>
      <w:r w:rsidR="00DE732E" w:rsidRPr="00671AAB">
        <w:rPr>
          <w:rFonts w:ascii="ＭＳ 明朝" w:hAnsi="ＭＳ 明朝" w:hint="eastAsia"/>
          <w:sz w:val="16"/>
          <w:szCs w:val="16"/>
        </w:rPr>
        <w:t>複数の小規模事業者による共同実施の</w:t>
      </w:r>
      <w:r>
        <w:rPr>
          <w:rFonts w:ascii="ＭＳ 明朝" w:hAnsi="ＭＳ 明朝" w:hint="eastAsia"/>
          <w:sz w:val="16"/>
          <w:szCs w:val="16"/>
        </w:rPr>
        <w:t>場合は、</w:t>
      </w:r>
    </w:p>
    <w:p w:rsidR="00A16454" w:rsidRDefault="00DE732E" w:rsidP="00A16454">
      <w:pPr>
        <w:ind w:firstLineChars="100" w:firstLine="160"/>
        <w:rPr>
          <w:rFonts w:ascii="ＭＳ 明朝" w:hAnsi="ＭＳ 明朝"/>
          <w:sz w:val="16"/>
          <w:szCs w:val="16"/>
        </w:rPr>
      </w:pPr>
      <w:r w:rsidRPr="00671AAB">
        <w:rPr>
          <w:rFonts w:ascii="ＭＳ 明朝" w:hAnsi="ＭＳ 明朝" w:hint="eastAsia"/>
          <w:sz w:val="16"/>
          <w:szCs w:val="16"/>
        </w:rPr>
        <w:t xml:space="preserve">　　　</w:t>
      </w:r>
      <w:r w:rsidR="00A16454">
        <w:rPr>
          <w:rFonts w:ascii="ＭＳ 明朝" w:hAnsi="ＭＳ 明朝" w:hint="eastAsia"/>
          <w:sz w:val="16"/>
          <w:szCs w:val="16"/>
        </w:rPr>
        <w:t>（２００万円</w:t>
      </w:r>
      <w:r w:rsidRPr="00671AAB">
        <w:rPr>
          <w:rFonts w:ascii="ＭＳ 明朝" w:hAnsi="ＭＳ 明朝" w:hint="eastAsia"/>
          <w:sz w:val="16"/>
          <w:szCs w:val="16"/>
        </w:rPr>
        <w:t>×</w:t>
      </w:r>
      <w:r w:rsidR="00A16454">
        <w:rPr>
          <w:rFonts w:ascii="ＭＳ 明朝" w:hAnsi="ＭＳ 明朝" w:hint="eastAsia"/>
          <w:sz w:val="16"/>
          <w:szCs w:val="16"/>
        </w:rPr>
        <w:t>熊本県・大分県の</w:t>
      </w:r>
      <w:r w:rsidRPr="00671AAB">
        <w:rPr>
          <w:rFonts w:ascii="ＭＳ 明朝" w:hAnsi="ＭＳ 明朝" w:hint="eastAsia"/>
          <w:sz w:val="16"/>
          <w:szCs w:val="16"/>
        </w:rPr>
        <w:t>小規模事業者数</w:t>
      </w:r>
      <w:r w:rsidR="00A16454">
        <w:rPr>
          <w:rFonts w:ascii="ＭＳ 明朝" w:hAnsi="ＭＳ 明朝" w:hint="eastAsia"/>
          <w:sz w:val="16"/>
          <w:szCs w:val="16"/>
        </w:rPr>
        <w:t>）＋（</w:t>
      </w:r>
      <w:r w:rsidRPr="00671AAB">
        <w:rPr>
          <w:rFonts w:ascii="ＭＳ 明朝" w:hAnsi="ＭＳ 明朝" w:hint="eastAsia"/>
          <w:sz w:val="16"/>
          <w:szCs w:val="16"/>
        </w:rPr>
        <w:t>１００万円×</w:t>
      </w:r>
      <w:r w:rsidR="00A16454">
        <w:rPr>
          <w:rFonts w:ascii="ＭＳ 明朝" w:hAnsi="ＭＳ 明朝" w:hint="eastAsia"/>
          <w:sz w:val="16"/>
          <w:szCs w:val="16"/>
        </w:rPr>
        <w:t>それ以外の県の小規模事業者数）</w:t>
      </w:r>
    </w:p>
    <w:p w:rsidR="00DE732E" w:rsidRPr="00671AAB" w:rsidRDefault="00A16454" w:rsidP="00A16454">
      <w:pPr>
        <w:ind w:firstLineChars="500" w:firstLine="800"/>
        <w:rPr>
          <w:rFonts w:ascii="ＭＳ 明朝" w:hAnsi="ＭＳ 明朝"/>
          <w:sz w:val="16"/>
          <w:szCs w:val="16"/>
        </w:rPr>
      </w:pPr>
      <w:r>
        <w:rPr>
          <w:rFonts w:ascii="ＭＳ 明朝" w:hAnsi="ＭＳ 明朝" w:hint="eastAsia"/>
          <w:sz w:val="16"/>
          <w:szCs w:val="16"/>
        </w:rPr>
        <w:t>＊ただし、</w:t>
      </w:r>
      <w:r w:rsidR="00DE732E" w:rsidRPr="00671AAB">
        <w:rPr>
          <w:rFonts w:ascii="ＭＳ 明朝" w:hAnsi="ＭＳ 明朝" w:hint="eastAsia"/>
          <w:sz w:val="16"/>
          <w:szCs w:val="16"/>
        </w:rPr>
        <w:t>最高</w:t>
      </w:r>
      <w:r>
        <w:rPr>
          <w:rFonts w:ascii="ＭＳ 明朝" w:hAnsi="ＭＳ 明朝" w:hint="eastAsia"/>
          <w:sz w:val="16"/>
          <w:szCs w:val="16"/>
        </w:rPr>
        <w:t>１，０００</w:t>
      </w:r>
      <w:r w:rsidR="00DE732E" w:rsidRPr="00671AAB">
        <w:rPr>
          <w:rFonts w:ascii="ＭＳ 明朝" w:hAnsi="ＭＳ 明朝" w:hint="eastAsia"/>
          <w:sz w:val="16"/>
          <w:szCs w:val="16"/>
        </w:rPr>
        <w:t>万円</w:t>
      </w:r>
      <w:r>
        <w:rPr>
          <w:rFonts w:ascii="ＭＳ 明朝" w:hAnsi="ＭＳ 明朝" w:hint="eastAsia"/>
          <w:sz w:val="16"/>
          <w:szCs w:val="16"/>
        </w:rPr>
        <w:t>まで（熊本県・大分県の小規模事業者を１者以上含む場合は２，０００万円まで</w:t>
      </w:r>
      <w:r w:rsidR="00DE732E" w:rsidRPr="00671AAB">
        <w:rPr>
          <w:rFonts w:ascii="ＭＳ 明朝" w:hAnsi="ＭＳ 明朝" w:hint="eastAsia"/>
          <w:sz w:val="16"/>
          <w:szCs w:val="16"/>
        </w:rPr>
        <w:t>）</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9A52DD" w:rsidRDefault="009A52DD" w:rsidP="002F756E">
      <w:pPr>
        <w:rPr>
          <w:rFonts w:ascii="ＭＳ 明朝" w:hAnsi="ＭＳ 明朝"/>
          <w:color w:val="FF0000"/>
          <w:sz w:val="22"/>
        </w:rPr>
      </w:pPr>
    </w:p>
    <w:p w:rsidR="00830BF9" w:rsidRDefault="00830BF9" w:rsidP="002F756E">
      <w:pPr>
        <w:rPr>
          <w:rFonts w:ascii="ＭＳ 明朝" w:hAnsi="ＭＳ 明朝"/>
          <w:color w:val="FF0000"/>
          <w:sz w:val="22"/>
        </w:rPr>
      </w:pPr>
    </w:p>
    <w:p w:rsidR="00830BF9" w:rsidRDefault="00830BF9"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46656" behindDoc="0" locked="0" layoutInCell="1" allowOverlap="1" wp14:anchorId="0D20EDEC" wp14:editId="4354284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8F598" id="左中かっこ 2073" o:spid="_x0000_s1026" type="#_x0000_t87" style="position:absolute;left:0;text-align:left;margin-left:.05pt;margin-top:35.05pt;width:24.75pt;height: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48704" behindDoc="0" locked="0" layoutInCell="1" allowOverlap="1" wp14:anchorId="0E996EA8" wp14:editId="2F36CE1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DA24A" id="左中かっこ 2074" o:spid="_x0000_s1026" type="#_x0000_t87" style="position:absolute;left:0;text-align:left;margin-left:.05pt;margin-top:35.05pt;width:24.7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（１．から３．の各項目について記載内容が多い場合は、適宜、行数・ページ数を追加できます。）</w:t>
      </w: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Pr="00424A43" w:rsidRDefault="00830BF9" w:rsidP="00DB4A5E">
      <w:pPr>
        <w:rPr>
          <w:rFonts w:ascii="ＭＳ 明朝" w:hAnsi="ＭＳ 明朝"/>
          <w:b/>
          <w:sz w:val="22"/>
        </w:rPr>
      </w:pPr>
    </w:p>
    <w:p w:rsidR="00A16454" w:rsidRDefault="00A16454" w:rsidP="00A16454">
      <w:pPr>
        <w:jc w:val="right"/>
        <w:rPr>
          <w:color w:val="000000" w:themeColor="text1"/>
          <w:sz w:val="22"/>
        </w:rPr>
      </w:pPr>
      <w:r>
        <w:rPr>
          <w:rFonts w:hint="eastAsia"/>
          <w:color w:val="000000" w:themeColor="text1"/>
          <w:sz w:val="22"/>
        </w:rPr>
        <w:lastRenderedPageBreak/>
        <w:t>（様式４）</w:t>
      </w:r>
    </w:p>
    <w:p w:rsidR="00A16454"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t>支援</w:t>
      </w:r>
      <w:r w:rsidR="00F1035A" w:rsidRPr="00671AAB">
        <w:rPr>
          <w:rFonts w:hint="eastAsia"/>
          <w:b/>
          <w:color w:val="000000" w:themeColor="text1"/>
          <w:sz w:val="22"/>
          <w:bdr w:val="single" w:sz="4" w:space="0" w:color="auto"/>
          <w:shd w:val="pct15" w:color="auto" w:fill="FFFFFF"/>
        </w:rPr>
        <w:t>商工会が記入</w:t>
      </w:r>
      <w:r w:rsidR="00F1035A" w:rsidRPr="00671AAB">
        <w:rPr>
          <w:rFonts w:hint="eastAsia"/>
          <w:color w:val="000000" w:themeColor="text1"/>
          <w:sz w:val="22"/>
        </w:rPr>
        <w:t xml:space="preserve">　　</w:t>
      </w:r>
    </w:p>
    <w:p w:rsidR="00A16454" w:rsidRDefault="00A16454" w:rsidP="00F1035A">
      <w:pPr>
        <w:jc w:val="right"/>
        <w:rPr>
          <w:color w:val="000000" w:themeColor="text1"/>
          <w:sz w:val="22"/>
        </w:rPr>
      </w:pP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A16454" w:rsidRDefault="00A16454" w:rsidP="00F1035A">
      <w:pPr>
        <w:rPr>
          <w:color w:val="000000" w:themeColor="text1"/>
          <w:sz w:val="22"/>
        </w:rPr>
      </w:pPr>
    </w:p>
    <w:p w:rsidR="00A16454" w:rsidRDefault="00A16454" w:rsidP="00F1035A">
      <w:pPr>
        <w:rPr>
          <w:color w:val="000000" w:themeColor="text1"/>
          <w:sz w:val="22"/>
        </w:rPr>
      </w:pPr>
    </w:p>
    <w:p w:rsidR="00F1035A" w:rsidRPr="00671AAB" w:rsidRDefault="00FD0817"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1C13D9">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Default="00F1035A" w:rsidP="00F1035A">
      <w:pPr>
        <w:rPr>
          <w:color w:val="000000" w:themeColor="text1"/>
          <w:sz w:val="22"/>
          <w:lang w:eastAsia="zh-CN"/>
        </w:rPr>
      </w:pPr>
    </w:p>
    <w:p w:rsidR="00A16454" w:rsidRPr="00A16454" w:rsidRDefault="00A16454" w:rsidP="00F1035A">
      <w:pPr>
        <w:rPr>
          <w:color w:val="000000" w:themeColor="text1"/>
          <w:sz w:val="22"/>
          <w:lang w:eastAsia="zh-CN"/>
        </w:rPr>
      </w:pPr>
    </w:p>
    <w:p w:rsidR="00A16454" w:rsidRDefault="00A16454" w:rsidP="00A16454">
      <w:pPr>
        <w:ind w:leftChars="1552" w:left="3259"/>
        <w:rPr>
          <w:color w:val="000000" w:themeColor="text1"/>
          <w:sz w:val="22"/>
          <w:lang w:eastAsia="zh-CN"/>
        </w:rPr>
      </w:pPr>
    </w:p>
    <w:p w:rsidR="00F1035A" w:rsidRPr="00671AAB" w:rsidRDefault="00F1035A" w:rsidP="00A16454">
      <w:pPr>
        <w:ind w:leftChars="1552" w:left="3259"/>
        <w:rPr>
          <w:color w:val="000000" w:themeColor="text1"/>
          <w:sz w:val="22"/>
          <w:lang w:eastAsia="zh-CN"/>
        </w:rPr>
      </w:pPr>
      <w:r w:rsidRPr="00671AAB">
        <w:rPr>
          <w:rFonts w:hint="eastAsia"/>
          <w:color w:val="000000" w:themeColor="text1"/>
          <w:sz w:val="22"/>
          <w:lang w:eastAsia="zh-CN"/>
        </w:rPr>
        <w:t xml:space="preserve">商工会名：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Pr="00671AAB">
        <w:rPr>
          <w:rFonts w:hint="eastAsia"/>
          <w:color w:val="000000" w:themeColor="text1"/>
          <w:sz w:val="22"/>
          <w:lang w:eastAsia="zh-CN"/>
        </w:rPr>
        <w:t>印</w:t>
      </w:r>
    </w:p>
    <w:p w:rsidR="00A16454" w:rsidRDefault="00A16454" w:rsidP="00A16454">
      <w:pPr>
        <w:ind w:leftChars="1552" w:left="3259"/>
        <w:rPr>
          <w:rFonts w:ascii="ＭＳ 明朝" w:hAnsi="ＭＳ 明朝"/>
          <w:color w:val="000000" w:themeColor="text1"/>
          <w:sz w:val="22"/>
          <w:lang w:eastAsia="zh-CN"/>
        </w:rPr>
      </w:pPr>
    </w:p>
    <w:p w:rsidR="00C36E2E" w:rsidRPr="00671AAB" w:rsidRDefault="00F1035A" w:rsidP="00A16454">
      <w:pPr>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Default="00C36E2E" w:rsidP="00892EC9">
      <w:pPr>
        <w:ind w:firstLineChars="1600" w:firstLine="3520"/>
        <w:rPr>
          <w:color w:val="000000" w:themeColor="text1"/>
          <w:sz w:val="22"/>
        </w:rPr>
      </w:pPr>
    </w:p>
    <w:p w:rsidR="00A16454" w:rsidRPr="00A16454" w:rsidRDefault="00A16454" w:rsidP="00892EC9">
      <w:pPr>
        <w:ind w:firstLineChars="1600" w:firstLine="3520"/>
        <w:rPr>
          <w:color w:val="000000" w:themeColor="text1"/>
          <w:sz w:val="22"/>
        </w:rPr>
      </w:pPr>
    </w:p>
    <w:p w:rsidR="005462A5" w:rsidRDefault="005462A5" w:rsidP="00A16454">
      <w:pPr>
        <w:jc w:val="center"/>
        <w:rPr>
          <w:color w:val="000000" w:themeColor="text1"/>
          <w:sz w:val="22"/>
          <w:lang w:eastAsia="zh-CN"/>
        </w:rPr>
      </w:pPr>
      <w:r>
        <w:rPr>
          <w:rFonts w:hint="eastAsia"/>
          <w:color w:val="000000" w:themeColor="text1"/>
          <w:sz w:val="22"/>
          <w:lang w:eastAsia="zh-CN"/>
        </w:rPr>
        <w:t xml:space="preserve">平成２８年度熊本地震復旧等予備費　</w:t>
      </w:r>
      <w:r w:rsidRPr="005462A5">
        <w:rPr>
          <w:rFonts w:hint="eastAsia"/>
          <w:color w:val="000000" w:themeColor="text1"/>
          <w:sz w:val="22"/>
          <w:lang w:eastAsia="zh-CN"/>
        </w:rPr>
        <w:t>被災地域販路開拓支援事業</w:t>
      </w:r>
    </w:p>
    <w:p w:rsidR="00F1035A" w:rsidRPr="00671AAB" w:rsidRDefault="005462A5" w:rsidP="00A16454">
      <w:pPr>
        <w:jc w:val="center"/>
        <w:rPr>
          <w:color w:val="000000" w:themeColor="text1"/>
          <w:sz w:val="22"/>
        </w:rPr>
      </w:pPr>
      <w:r w:rsidRPr="005462A5">
        <w:rPr>
          <w:rFonts w:hint="eastAsia"/>
          <w:color w:val="000000" w:themeColor="text1"/>
          <w:sz w:val="22"/>
        </w:rPr>
        <w:t>小規模事業者持続化補助金</w:t>
      </w:r>
      <w:r w:rsidR="00F1035A" w:rsidRPr="00671AAB">
        <w:rPr>
          <w:rFonts w:hint="eastAsia"/>
          <w:color w:val="000000" w:themeColor="text1"/>
          <w:sz w:val="22"/>
        </w:rPr>
        <w:t>に係る事業支援計画書</w:t>
      </w:r>
    </w:p>
    <w:p w:rsidR="00A16454" w:rsidRDefault="00F1035A" w:rsidP="00F1035A">
      <w:pPr>
        <w:rPr>
          <w:color w:val="000000" w:themeColor="text1"/>
          <w:sz w:val="22"/>
        </w:rPr>
      </w:pPr>
      <w:r w:rsidRPr="00671AAB">
        <w:rPr>
          <w:rFonts w:hint="eastAsia"/>
          <w:color w:val="000000" w:themeColor="text1"/>
          <w:sz w:val="22"/>
        </w:rPr>
        <w:t xml:space="preserve">　</w:t>
      </w:r>
    </w:p>
    <w:p w:rsidR="00A16454" w:rsidRDefault="00A16454" w:rsidP="00F1035A">
      <w:pPr>
        <w:rPr>
          <w:color w:val="000000" w:themeColor="text1"/>
          <w:sz w:val="22"/>
        </w:rPr>
      </w:pPr>
    </w:p>
    <w:p w:rsidR="00F1035A" w:rsidRPr="00671AAB" w:rsidRDefault="00F1035A" w:rsidP="00A16454">
      <w:pPr>
        <w:ind w:firstLineChars="100" w:firstLine="220"/>
        <w:rPr>
          <w:color w:val="000000" w:themeColor="text1"/>
          <w:sz w:val="22"/>
        </w:rPr>
      </w:pPr>
      <w:r w:rsidRPr="00671AAB">
        <w:rPr>
          <w:rFonts w:hint="eastAsia"/>
          <w:color w:val="000000" w:themeColor="text1"/>
          <w:sz w:val="22"/>
        </w:rPr>
        <w:t>小規模事業者持続化補助金における補助金への応募を下記の者が行うに当たり、</w:t>
      </w:r>
      <w:r w:rsidR="004075EA" w:rsidRPr="00671AAB">
        <w:rPr>
          <w:rFonts w:hint="eastAsia"/>
          <w:color w:val="000000" w:themeColor="text1"/>
          <w:sz w:val="22"/>
        </w:rPr>
        <w:t>当該</w:t>
      </w:r>
      <w:r w:rsidR="00A16454">
        <w:rPr>
          <w:rFonts w:hint="eastAsia"/>
          <w:color w:val="000000" w:themeColor="text1"/>
          <w:sz w:val="22"/>
        </w:rPr>
        <w:t>応募者</w:t>
      </w:r>
      <w:r w:rsidR="00817FAA" w:rsidRPr="00671AAB">
        <w:rPr>
          <w:rFonts w:hint="eastAsia"/>
          <w:color w:val="000000" w:themeColor="text1"/>
          <w:sz w:val="22"/>
        </w:rPr>
        <w:t>が</w:t>
      </w:r>
      <w:r w:rsidR="006B64F1" w:rsidRPr="00671AAB">
        <w:rPr>
          <w:rFonts w:hint="eastAsia"/>
          <w:color w:val="000000" w:themeColor="text1"/>
          <w:sz w:val="22"/>
        </w:rPr>
        <w:t>採択を受けた場合、</w:t>
      </w:r>
      <w:r w:rsidR="00C6494E">
        <w:rPr>
          <w:rFonts w:hint="eastAsia"/>
          <w:color w:val="000000" w:themeColor="text1"/>
          <w:sz w:val="22"/>
        </w:rPr>
        <w:t>補助事業の取り組みに際し、</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Default="00F1035A" w:rsidP="00F1035A">
      <w:pPr>
        <w:jc w:val="center"/>
        <w:rPr>
          <w:color w:val="000000" w:themeColor="text1"/>
          <w:sz w:val="22"/>
        </w:rPr>
      </w:pPr>
    </w:p>
    <w:p w:rsidR="00A16454" w:rsidRPr="00A16454" w:rsidRDefault="00A16454" w:rsidP="00F1035A">
      <w:pPr>
        <w:jc w:val="center"/>
        <w:rPr>
          <w:color w:val="000000" w:themeColor="text1"/>
          <w:sz w:val="22"/>
        </w:rPr>
      </w:pPr>
    </w:p>
    <w:p w:rsidR="00A16454" w:rsidRDefault="00F1035A" w:rsidP="00A16454">
      <w:pPr>
        <w:pStyle w:val="a9"/>
      </w:pPr>
      <w:r w:rsidRPr="00671AAB">
        <w:rPr>
          <w:rFonts w:hint="eastAsia"/>
        </w:rPr>
        <w:t>記</w:t>
      </w:r>
    </w:p>
    <w:p w:rsidR="00A16454" w:rsidRDefault="00A16454" w:rsidP="00A16454"/>
    <w:p w:rsidR="00A16454" w:rsidRDefault="00A16454" w:rsidP="00A16454"/>
    <w:p w:rsidR="00A16454" w:rsidRDefault="00A16454" w:rsidP="00A16454">
      <w:r>
        <w:rPr>
          <w:rFonts w:hint="eastAsia"/>
        </w:rPr>
        <w:t xml:space="preserve">　</w:t>
      </w:r>
    </w:p>
    <w:tbl>
      <w:tblPr>
        <w:tblStyle w:val="a3"/>
        <w:tblW w:w="0" w:type="auto"/>
        <w:tblLook w:val="04A0" w:firstRow="1" w:lastRow="0" w:firstColumn="1" w:lastColumn="0" w:noHBand="0" w:noVBand="1"/>
      </w:tblPr>
      <w:tblGrid>
        <w:gridCol w:w="8920"/>
      </w:tblGrid>
      <w:tr w:rsidR="00834F6E" w:rsidTr="00830BF9">
        <w:tc>
          <w:tcPr>
            <w:tcW w:w="9128" w:type="dxa"/>
            <w:shd w:val="clear" w:color="auto" w:fill="FFFF00"/>
          </w:tcPr>
          <w:p w:rsidR="00834F6E" w:rsidRDefault="00834F6E" w:rsidP="00A16454">
            <w:pPr>
              <w:rPr>
                <w:lang w:eastAsia="zh-CN"/>
              </w:rPr>
            </w:pPr>
            <w:r w:rsidRPr="00830BF9">
              <w:rPr>
                <w:rFonts w:hint="eastAsia"/>
                <w:highlight w:val="yellow"/>
                <w:lang w:eastAsia="zh-CN"/>
              </w:rPr>
              <w:t>支援対象事業者（事業者名称）：</w:t>
            </w:r>
          </w:p>
        </w:tc>
      </w:tr>
      <w:tr w:rsidR="00834F6E" w:rsidTr="00834F6E">
        <w:tc>
          <w:tcPr>
            <w:tcW w:w="9128" w:type="dxa"/>
          </w:tcPr>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tc>
      </w:tr>
    </w:tbl>
    <w:p w:rsidR="00A16454" w:rsidRDefault="00A16454" w:rsidP="00A16454">
      <w:pPr>
        <w:rPr>
          <w:lang w:eastAsia="zh-CN"/>
        </w:rPr>
      </w:pPr>
    </w:p>
    <w:p w:rsidR="00F1035A" w:rsidRDefault="00A16454" w:rsidP="00A16454">
      <w:pPr>
        <w:pStyle w:val="ab"/>
      </w:pPr>
      <w:r>
        <w:rPr>
          <w:rFonts w:hint="eastAsia"/>
        </w:rPr>
        <w:t>以</w:t>
      </w:r>
      <w:r w:rsidR="00834F6E">
        <w:rPr>
          <w:rFonts w:hint="eastAsia"/>
        </w:rPr>
        <w:t xml:space="preserve">　</w:t>
      </w:r>
      <w:r>
        <w:rPr>
          <w:rFonts w:hint="eastAsia"/>
        </w:rPr>
        <w:t>上</w:t>
      </w: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EF1B21" w:rsidRDefault="00EF1B21" w:rsidP="002F756E">
      <w:pPr>
        <w:widowControl/>
        <w:jc w:val="right"/>
        <w:rPr>
          <w:color w:val="000000" w:themeColor="text1"/>
          <w:sz w:val="22"/>
        </w:rPr>
      </w:pPr>
    </w:p>
    <w:p w:rsidR="00A16454" w:rsidRDefault="00A16454" w:rsidP="002F756E">
      <w:pPr>
        <w:widowControl/>
        <w:jc w:val="right"/>
        <w:rPr>
          <w:color w:val="000000" w:themeColor="text1"/>
          <w:sz w:val="22"/>
        </w:rPr>
      </w:pPr>
    </w:p>
    <w:p w:rsidR="005C20CF" w:rsidRPr="00671AAB" w:rsidRDefault="005C20CF" w:rsidP="002F756E">
      <w:pPr>
        <w:widowControl/>
        <w:jc w:val="right"/>
        <w:rPr>
          <w:color w:val="000000" w:themeColor="text1"/>
          <w:sz w:val="22"/>
        </w:rPr>
      </w:pPr>
      <w:r w:rsidRPr="00671AAB">
        <w:rPr>
          <w:rFonts w:hint="eastAsia"/>
          <w:color w:val="000000" w:themeColor="text1"/>
          <w:sz w:val="22"/>
        </w:rPr>
        <w:lastRenderedPageBreak/>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D0817"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EF1B21">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F81113" w:rsidRDefault="00F81113" w:rsidP="005C20CF">
      <w:pPr>
        <w:tabs>
          <w:tab w:val="left" w:pos="8504"/>
        </w:tabs>
        <w:ind w:right="-1"/>
        <w:jc w:val="center"/>
        <w:rPr>
          <w:color w:val="000000" w:themeColor="text1"/>
          <w:sz w:val="22"/>
          <w:lang w:eastAsia="zh-CN"/>
        </w:rPr>
      </w:pPr>
      <w:r>
        <w:rPr>
          <w:rFonts w:hint="eastAsia"/>
          <w:color w:val="000000" w:themeColor="text1"/>
          <w:sz w:val="22"/>
          <w:lang w:eastAsia="zh-CN"/>
        </w:rPr>
        <w:t>平成２８年度熊本地震復旧等予備費　被災地域販路開拓支援事業</w:t>
      </w: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830BF9">
        <w:rPr>
          <w:rFonts w:hint="eastAsia"/>
          <w:color w:val="000000" w:themeColor="text1"/>
          <w:sz w:val="22"/>
        </w:rPr>
        <w:t>６</w:t>
      </w:r>
      <w:r w:rsidRPr="00671AAB">
        <w:rPr>
          <w:rFonts w:hint="eastAsia"/>
          <w:color w:val="000000" w:themeColor="text1"/>
          <w:sz w:val="22"/>
        </w:rPr>
        <w:t>条第</w:t>
      </w:r>
      <w:r w:rsidR="00830BF9">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834F6E">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834F6E">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w:t>
      </w:r>
      <w:r w:rsidR="00830BF9" w:rsidRPr="00190FBD">
        <w:rPr>
          <w:rFonts w:hint="eastAsia"/>
          <w:color w:val="000000" w:themeColor="text1"/>
          <w:sz w:val="18"/>
          <w:szCs w:val="18"/>
        </w:rPr>
        <w:t>（＊第１次受付締切分は公募開始日）</w:t>
      </w:r>
      <w:r w:rsidRPr="00671AAB">
        <w:rPr>
          <w:rFonts w:hint="eastAsia"/>
          <w:color w:val="000000" w:themeColor="text1"/>
          <w:sz w:val="22"/>
        </w:rPr>
        <w:t>～平成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097EFF">
        <w:rPr>
          <w:rFonts w:asciiTheme="minorEastAsia" w:hAnsiTheme="minorEastAsia" w:hint="eastAsia"/>
          <w:color w:val="000000" w:themeColor="text1"/>
          <w:sz w:val="16"/>
          <w:szCs w:val="16"/>
        </w:rPr>
        <w:t>61</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97EFF">
        <w:rPr>
          <w:rFonts w:asciiTheme="minorEastAsia" w:hAnsiTheme="minorEastAsia" w:hint="eastAsia"/>
          <w:color w:val="000000" w:themeColor="text1"/>
          <w:sz w:val="18"/>
          <w:szCs w:val="18"/>
        </w:rPr>
        <w:t>60</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97EFF">
        <w:rPr>
          <w:rFonts w:asciiTheme="minorEastAsia" w:hAnsiTheme="minorEastAsia" w:hint="eastAsia"/>
          <w:color w:val="000000" w:themeColor="text1"/>
          <w:sz w:val="18"/>
          <w:szCs w:val="18"/>
        </w:rPr>
        <w:t>60</w:t>
      </w:r>
      <w:r w:rsidR="00CA45F1" w:rsidRPr="004C45C6">
        <w:rPr>
          <w:rFonts w:asciiTheme="minorEastAsia" w:hAnsiTheme="minorEastAsia" w:hint="eastAsia"/>
          <w:color w:val="000000" w:themeColor="text1"/>
          <w:sz w:val="18"/>
          <w:szCs w:val="18"/>
        </w:rPr>
        <w:t>参照。）</w:t>
      </w:r>
    </w:p>
    <w:p w:rsidR="009A526A" w:rsidRPr="00190FBD" w:rsidRDefault="009A526A" w:rsidP="009A526A">
      <w:pPr>
        <w:widowControl/>
        <w:jc w:val="right"/>
        <w:rPr>
          <w:rFonts w:asciiTheme="minorEastAsia" w:hAnsiTheme="minorEastAsia" w:cs="Times New Roman"/>
          <w:color w:val="000000" w:themeColor="text1"/>
          <w:kern w:val="0"/>
          <w:sz w:val="22"/>
        </w:rPr>
      </w:pPr>
      <w:r w:rsidRPr="00190FBD">
        <w:rPr>
          <w:rFonts w:asciiTheme="minorEastAsia" w:hAnsiTheme="minorEastAsia" w:cs="Times New Roman" w:hint="eastAsia"/>
          <w:color w:val="000000" w:themeColor="text1"/>
          <w:kern w:val="0"/>
          <w:sz w:val="22"/>
        </w:rPr>
        <w:lastRenderedPageBreak/>
        <w:t>（様式６）</w:t>
      </w:r>
    </w:p>
    <w:p w:rsidR="009A526A" w:rsidRPr="00190FBD" w:rsidRDefault="009A526A" w:rsidP="009A526A">
      <w:pPr>
        <w:widowControl/>
        <w:wordWrap w:val="0"/>
        <w:jc w:val="right"/>
        <w:rPr>
          <w:rFonts w:asciiTheme="minorEastAsia" w:hAnsiTheme="minorEastAsia" w:cs="Times New Roman"/>
          <w:color w:val="000000" w:themeColor="text1"/>
          <w:kern w:val="0"/>
          <w:sz w:val="22"/>
        </w:rPr>
      </w:pPr>
      <w:r w:rsidRPr="00190FBD">
        <w:rPr>
          <w:rFonts w:asciiTheme="minorEastAsia" w:hAnsiTheme="minorEastAsia" w:cs="Times New Roman" w:hint="eastAsia"/>
          <w:color w:val="000000" w:themeColor="text1"/>
          <w:kern w:val="0"/>
          <w:sz w:val="22"/>
        </w:rPr>
        <w:t>記入日：平成２８年　　月　　　日</w:t>
      </w:r>
    </w:p>
    <w:p w:rsidR="009A526A" w:rsidRPr="00190FBD" w:rsidRDefault="00FD0817" w:rsidP="009A526A">
      <w:pPr>
        <w:overflowPunct w:val="0"/>
        <w:adjustRightInd w:val="0"/>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hint="eastAsia"/>
          <w:color w:val="000000" w:themeColor="text1"/>
          <w:kern w:val="0"/>
          <w:sz w:val="22"/>
          <w:lang w:eastAsia="zh-CN"/>
        </w:rPr>
        <w:t>全国商工会連合会</w:t>
      </w:r>
      <w:r w:rsidR="009A526A" w:rsidRPr="00190FBD">
        <w:rPr>
          <w:rFonts w:asciiTheme="minorEastAsia" w:hAnsiTheme="minorEastAsia" w:cs="Times New Roman" w:hint="eastAsia"/>
          <w:color w:val="000000" w:themeColor="text1"/>
          <w:kern w:val="0"/>
          <w:sz w:val="22"/>
          <w:lang w:eastAsia="zh-CN"/>
        </w:rPr>
        <w:t xml:space="preserve">　</w:t>
      </w:r>
      <w:r w:rsidR="001C13D9" w:rsidRPr="00190FBD">
        <w:rPr>
          <w:rFonts w:asciiTheme="minorEastAsia" w:hAnsiTheme="minorEastAsia" w:cs="Times New Roman" w:hint="eastAsia"/>
          <w:color w:val="000000" w:themeColor="text1"/>
          <w:kern w:val="0"/>
          <w:sz w:val="22"/>
          <w:lang w:eastAsia="zh-CN"/>
        </w:rPr>
        <w:t>会長</w:t>
      </w:r>
      <w:r w:rsidR="009A526A" w:rsidRPr="00190FBD">
        <w:rPr>
          <w:rFonts w:asciiTheme="minorEastAsia" w:hAnsiTheme="minorEastAsia" w:cs="Times New Roman" w:hint="eastAsia"/>
          <w:color w:val="000000" w:themeColor="text1"/>
          <w:kern w:val="0"/>
          <w:sz w:val="22"/>
          <w:lang w:eastAsia="zh-CN"/>
        </w:rPr>
        <w:t xml:space="preserve">　殿</w:t>
      </w:r>
    </w:p>
    <w:p w:rsidR="009A526A" w:rsidRPr="00190FBD" w:rsidRDefault="009A526A" w:rsidP="009A526A">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hint="eastAsia"/>
          <w:color w:val="000000" w:themeColor="text1"/>
          <w:kern w:val="0"/>
          <w:sz w:val="22"/>
          <w:lang w:eastAsia="zh-CN"/>
        </w:rPr>
        <w:t xml:space="preserve">　住　　　所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hint="eastAsia"/>
          <w:color w:val="000000" w:themeColor="text1"/>
          <w:kern w:val="0"/>
          <w:sz w:val="22"/>
          <w:lang w:eastAsia="zh-CN"/>
        </w:rPr>
        <w:t xml:space="preserve">　　</w:t>
      </w:r>
    </w:p>
    <w:p w:rsidR="009A526A" w:rsidRPr="00190FBD" w:rsidRDefault="009A526A" w:rsidP="009A526A">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color w:val="000000" w:themeColor="text1"/>
          <w:kern w:val="0"/>
          <w:sz w:val="22"/>
          <w:lang w:eastAsia="zh-CN"/>
        </w:rPr>
        <w:t xml:space="preserve">  </w:t>
      </w:r>
      <w:r w:rsidRPr="00190FBD">
        <w:rPr>
          <w:rFonts w:asciiTheme="minorEastAsia" w:hAnsiTheme="minorEastAsia" w:cs="Times New Roman" w:hint="eastAsia"/>
          <w:color w:val="000000" w:themeColor="text1"/>
          <w:kern w:val="0"/>
          <w:sz w:val="22"/>
          <w:lang w:eastAsia="zh-CN"/>
        </w:rPr>
        <w:t xml:space="preserve">名　　　称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t xml:space="preserve">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hint="eastAsia"/>
          <w:color w:val="000000" w:themeColor="text1"/>
          <w:kern w:val="0"/>
          <w:sz w:val="22"/>
          <w:lang w:eastAsia="zh-CN"/>
        </w:rPr>
        <w:t xml:space="preserve">　　</w:t>
      </w:r>
    </w:p>
    <w:p w:rsidR="009A526A" w:rsidRPr="00190FBD" w:rsidRDefault="009A526A" w:rsidP="009A526A">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190FBD">
        <w:rPr>
          <w:rFonts w:asciiTheme="minorEastAsia" w:hAnsiTheme="minorEastAsia" w:cs="Times New Roman" w:hint="eastAsia"/>
          <w:color w:val="000000" w:themeColor="text1"/>
          <w:kern w:val="0"/>
          <w:sz w:val="22"/>
        </w:rPr>
        <w:t xml:space="preserve">代表者の役職・氏名　　　</w:t>
      </w:r>
      <w:r w:rsidRPr="00190FBD">
        <w:rPr>
          <w:rFonts w:asciiTheme="minorEastAsia" w:hAnsiTheme="minorEastAsia" w:cs="Times New Roman"/>
          <w:color w:val="000000" w:themeColor="text1"/>
          <w:kern w:val="0"/>
          <w:sz w:val="22"/>
        </w:rPr>
        <w:t xml:space="preserve">   </w:t>
      </w:r>
      <w:r w:rsidRPr="00190FBD">
        <w:rPr>
          <w:rFonts w:asciiTheme="minorEastAsia" w:hAnsiTheme="minorEastAsia" w:cs="Times New Roman" w:hint="eastAsia"/>
          <w:color w:val="000000" w:themeColor="text1"/>
          <w:kern w:val="0"/>
          <w:sz w:val="22"/>
        </w:rPr>
        <w:t xml:space="preserve">　　　　　　　　　</w:t>
      </w:r>
      <w:r w:rsidRPr="00190FBD">
        <w:rPr>
          <w:rFonts w:asciiTheme="minorEastAsia" w:hAnsiTheme="minorEastAsia" w:cs="Times New Roman"/>
          <w:color w:val="000000" w:themeColor="text1"/>
          <w:kern w:val="0"/>
          <w:sz w:val="22"/>
        </w:rPr>
        <w:t xml:space="preserve"> </w:t>
      </w:r>
      <w:r w:rsidRPr="00190FBD">
        <w:rPr>
          <w:rFonts w:asciiTheme="minorEastAsia" w:hAnsiTheme="minorEastAsia" w:cs="Times New Roman" w:hint="eastAsia"/>
          <w:color w:val="000000" w:themeColor="text1"/>
          <w:kern w:val="0"/>
          <w:sz w:val="22"/>
        </w:rPr>
        <w:t>印</w:t>
      </w:r>
    </w:p>
    <w:p w:rsidR="009A526A" w:rsidRPr="00190FBD" w:rsidRDefault="009A526A" w:rsidP="009A526A">
      <w:pPr>
        <w:tabs>
          <w:tab w:val="left" w:pos="8504"/>
        </w:tabs>
        <w:ind w:right="-1" w:firstLineChars="2200" w:firstLine="3960"/>
        <w:jc w:val="left"/>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※共同申請の場合は代表事業者について記入</w:t>
      </w:r>
    </w:p>
    <w:p w:rsidR="009A526A" w:rsidRPr="00190FBD" w:rsidRDefault="009A526A" w:rsidP="009A526A">
      <w:pPr>
        <w:widowControl/>
        <w:jc w:val="right"/>
        <w:rPr>
          <w:rFonts w:asciiTheme="minorEastAsia" w:hAnsiTheme="minorEastAsia" w:cs="Times New Roman"/>
          <w:color w:val="000000" w:themeColor="text1"/>
          <w:spacing w:val="10"/>
          <w:kern w:val="0"/>
          <w:sz w:val="22"/>
        </w:rPr>
      </w:pPr>
    </w:p>
    <w:p w:rsidR="009A526A" w:rsidRPr="00190FBD" w:rsidRDefault="009A526A" w:rsidP="009A526A">
      <w:pPr>
        <w:widowControl/>
        <w:jc w:val="center"/>
        <w:rPr>
          <w:rFonts w:asciiTheme="minorEastAsia" w:hAnsiTheme="minorEastAsia" w:cs="Times New Roman"/>
          <w:color w:val="000000" w:themeColor="text1"/>
          <w:spacing w:val="10"/>
          <w:kern w:val="0"/>
          <w:sz w:val="22"/>
        </w:rPr>
      </w:pPr>
      <w:r w:rsidRPr="00190FBD">
        <w:rPr>
          <w:rFonts w:asciiTheme="minorEastAsia" w:hAnsiTheme="minorEastAsia" w:cs="Times New Roman" w:hint="eastAsia"/>
          <w:color w:val="000000" w:themeColor="text1"/>
          <w:spacing w:val="10"/>
          <w:kern w:val="0"/>
          <w:sz w:val="22"/>
        </w:rPr>
        <w:t>車両購入の理由書</w:t>
      </w:r>
    </w:p>
    <w:p w:rsidR="009A526A" w:rsidRPr="00190FBD" w:rsidRDefault="009A526A" w:rsidP="009A526A">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9A526A" w:rsidRPr="00190FBD" w:rsidTr="007C5440">
        <w:tc>
          <w:tcPr>
            <w:tcW w:w="8897" w:type="dxa"/>
          </w:tcPr>
          <w:p w:rsidR="009A526A" w:rsidRPr="00190FBD" w:rsidRDefault="009A526A" w:rsidP="007C5440">
            <w:pPr>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 xml:space="preserve">　公募要領P.4</w:t>
            </w:r>
            <w:r w:rsidR="00D144EC" w:rsidRPr="00190FBD">
              <w:rPr>
                <w:rFonts w:asciiTheme="minorEastAsia" w:hAnsiTheme="minorEastAsia" w:hint="eastAsia"/>
                <w:color w:val="000000" w:themeColor="text1"/>
                <w:sz w:val="18"/>
                <w:szCs w:val="18"/>
              </w:rPr>
              <w:t>5</w:t>
            </w:r>
            <w:r w:rsidRPr="00190FBD">
              <w:rPr>
                <w:rFonts w:asciiTheme="minorEastAsia" w:hAnsiTheme="minorEastAsia" w:hint="eastAsia"/>
                <w:color w:val="000000" w:themeColor="text1"/>
                <w:sz w:val="18"/>
                <w:szCs w:val="18"/>
              </w:rPr>
              <w:t>の「車両購入費」により自動車等車両を購入して販路開拓の取り組みを行おうとする場合には、以下の項目に</w:t>
            </w:r>
            <w:r w:rsidR="007F6B5C" w:rsidRPr="00190FBD">
              <w:rPr>
                <w:rFonts w:asciiTheme="minorEastAsia" w:hAnsiTheme="minorEastAsia" w:hint="eastAsia"/>
                <w:color w:val="000000" w:themeColor="text1"/>
                <w:sz w:val="18"/>
                <w:szCs w:val="18"/>
              </w:rPr>
              <w:t>具体的に</w:t>
            </w:r>
            <w:r w:rsidRPr="00190FBD">
              <w:rPr>
                <w:rFonts w:asciiTheme="minorEastAsia" w:hAnsiTheme="minorEastAsia" w:hint="eastAsia"/>
                <w:color w:val="000000" w:themeColor="text1"/>
                <w:sz w:val="18"/>
                <w:szCs w:val="18"/>
              </w:rPr>
              <w:t>記入のうえ、本紙を申請時に添付してください。</w:t>
            </w:r>
          </w:p>
          <w:p w:rsidR="009A526A" w:rsidRPr="00190FBD" w:rsidRDefault="009A526A" w:rsidP="007F6B5C">
            <w:pPr>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 xml:space="preserve">　また、</w:t>
            </w:r>
            <w:r w:rsidR="007F6B5C" w:rsidRPr="00190FBD">
              <w:rPr>
                <w:rFonts w:asciiTheme="minorEastAsia" w:hAnsiTheme="minorEastAsia" w:hint="eastAsia"/>
                <w:color w:val="000000" w:themeColor="text1"/>
                <w:sz w:val="18"/>
                <w:szCs w:val="18"/>
              </w:rPr>
              <w:t>様式３</w:t>
            </w:r>
            <w:r w:rsidRPr="00190FBD">
              <w:rPr>
                <w:rFonts w:asciiTheme="minorEastAsia" w:hAnsiTheme="minorEastAsia" w:hint="eastAsia"/>
                <w:color w:val="000000" w:themeColor="text1"/>
                <w:sz w:val="18"/>
                <w:szCs w:val="18"/>
              </w:rPr>
              <w:t>「</w:t>
            </w:r>
            <w:r w:rsidR="007F6B5C" w:rsidRPr="00190FBD">
              <w:rPr>
                <w:rFonts w:asciiTheme="minorEastAsia" w:hAnsiTheme="minorEastAsia" w:hint="eastAsia"/>
                <w:color w:val="000000" w:themeColor="text1"/>
                <w:sz w:val="18"/>
                <w:szCs w:val="18"/>
              </w:rPr>
              <w:t>補助事業計画書」の「経費明細書」に、必ず購入しようとする自動車等車両を計上してください。（申請時の本紙の提出および「経費明細書」への計上がない場合、採択・交付決定後の変更承認手続により事後に補助対象経費に加えることはできません。</w:t>
            </w:r>
          </w:p>
        </w:tc>
      </w:tr>
    </w:tbl>
    <w:p w:rsidR="009A526A" w:rsidRPr="00190FBD" w:rsidRDefault="009A526A" w:rsidP="009A526A">
      <w:pPr>
        <w:rPr>
          <w:rFonts w:asciiTheme="majorEastAsia" w:eastAsiaTheme="majorEastAsia" w:hAnsiTheme="majorEastAsia"/>
          <w:color w:val="000000" w:themeColor="text1"/>
          <w:sz w:val="24"/>
          <w:szCs w:val="24"/>
          <w:u w:val="wave"/>
        </w:rPr>
      </w:pPr>
    </w:p>
    <w:tbl>
      <w:tblPr>
        <w:tblStyle w:val="a3"/>
        <w:tblW w:w="0" w:type="auto"/>
        <w:tblLook w:val="04A0" w:firstRow="1" w:lastRow="0" w:firstColumn="1" w:lastColumn="0" w:noHBand="0" w:noVBand="1"/>
      </w:tblPr>
      <w:tblGrid>
        <w:gridCol w:w="8920"/>
      </w:tblGrid>
      <w:tr w:rsidR="007F6B5C" w:rsidRPr="00190FBD" w:rsidTr="00190FBD">
        <w:tc>
          <w:tcPr>
            <w:tcW w:w="8920" w:type="dxa"/>
          </w:tcPr>
          <w:p w:rsidR="007F6B5C" w:rsidRPr="00190FBD" w:rsidRDefault="007F6B5C" w:rsidP="007C5440">
            <w:pPr>
              <w:rPr>
                <w:rFonts w:asciiTheme="majorEastAsia" w:eastAsiaTheme="majorEastAsia" w:hAnsiTheme="majorEastAsia"/>
                <w:color w:val="000000" w:themeColor="text1"/>
                <w:sz w:val="24"/>
                <w:szCs w:val="24"/>
              </w:rPr>
            </w:pPr>
            <w:r w:rsidRPr="00190FBD">
              <w:rPr>
                <w:rFonts w:asciiTheme="majorEastAsia" w:eastAsiaTheme="majorEastAsia" w:hAnsiTheme="majorEastAsia" w:hint="eastAsia"/>
                <w:color w:val="000000" w:themeColor="text1"/>
                <w:sz w:val="24"/>
                <w:szCs w:val="24"/>
              </w:rPr>
              <w:t>1.補助事業の遂行にあたって車両の購入が必要不可欠な理由</w:t>
            </w: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tc>
      </w:tr>
      <w:tr w:rsidR="007F6B5C" w:rsidRPr="00190FBD" w:rsidTr="00190FBD">
        <w:tc>
          <w:tcPr>
            <w:tcW w:w="8920" w:type="dxa"/>
          </w:tcPr>
          <w:p w:rsidR="007F6B5C" w:rsidRPr="00190FBD" w:rsidRDefault="007F6B5C" w:rsidP="007C5440">
            <w:pPr>
              <w:rPr>
                <w:rFonts w:asciiTheme="majorEastAsia" w:eastAsiaTheme="majorEastAsia" w:hAnsiTheme="majorEastAsia"/>
                <w:color w:val="000000" w:themeColor="text1"/>
                <w:sz w:val="24"/>
                <w:szCs w:val="24"/>
              </w:rPr>
            </w:pPr>
            <w:r w:rsidRPr="00190FBD">
              <w:rPr>
                <w:rFonts w:asciiTheme="majorEastAsia" w:eastAsiaTheme="majorEastAsia" w:hAnsiTheme="majorEastAsia" w:hint="eastAsia"/>
                <w:color w:val="000000" w:themeColor="text1"/>
                <w:sz w:val="24"/>
                <w:szCs w:val="24"/>
              </w:rPr>
              <w:t>2.補助事業における当該車両の具体的な使用内容</w:t>
            </w: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tc>
      </w:tr>
      <w:tr w:rsidR="009A526A" w:rsidRPr="00784829" w:rsidTr="00190FBD">
        <w:trPr>
          <w:trHeight w:val="501"/>
        </w:trPr>
        <w:tc>
          <w:tcPr>
            <w:tcW w:w="8920" w:type="dxa"/>
          </w:tcPr>
          <w:p w:rsidR="009A526A" w:rsidRPr="00190FBD" w:rsidRDefault="009A526A" w:rsidP="007C5440">
            <w:pPr>
              <w:rPr>
                <w:rFonts w:asciiTheme="minorEastAsia" w:hAnsiTheme="minorEastAsia"/>
                <w:color w:val="000000" w:themeColor="text1"/>
                <w:sz w:val="20"/>
                <w:szCs w:val="20"/>
              </w:rPr>
            </w:pPr>
            <w:r w:rsidRPr="00190FBD">
              <w:rPr>
                <w:rFonts w:asciiTheme="minorEastAsia" w:hAnsiTheme="minorEastAsia" w:hint="eastAsia"/>
                <w:color w:val="000000" w:themeColor="text1"/>
                <w:sz w:val="20"/>
                <w:szCs w:val="20"/>
              </w:rPr>
              <w:t>車両を購入したい場合には、下欄に購入を予定している車のメーカー名・車種</w:t>
            </w:r>
            <w:r w:rsidR="007F6B5C" w:rsidRPr="00190FBD">
              <w:rPr>
                <w:rFonts w:asciiTheme="minorEastAsia" w:hAnsiTheme="minorEastAsia" w:hint="eastAsia"/>
                <w:color w:val="000000" w:themeColor="text1"/>
                <w:sz w:val="20"/>
                <w:szCs w:val="20"/>
              </w:rPr>
              <w:t>等</w:t>
            </w:r>
            <w:r w:rsidRPr="00190FBD">
              <w:rPr>
                <w:rFonts w:asciiTheme="minorEastAsia" w:hAnsiTheme="minorEastAsia" w:hint="eastAsia"/>
                <w:color w:val="000000" w:themeColor="text1"/>
                <w:sz w:val="20"/>
                <w:szCs w:val="20"/>
              </w:rPr>
              <w:t>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rsidR="009A526A" w:rsidRPr="00190FBD" w:rsidRDefault="009A526A" w:rsidP="007C5440">
            <w:pPr>
              <w:rPr>
                <w:rFonts w:asciiTheme="minorEastAsia" w:hAnsiTheme="minorEastAsia"/>
                <w:b/>
                <w:color w:val="000000" w:themeColor="text1"/>
                <w:sz w:val="24"/>
                <w:szCs w:val="24"/>
                <w:u w:val="single"/>
              </w:rPr>
            </w:pPr>
            <w:r w:rsidRPr="00190FBD">
              <w:rPr>
                <w:rFonts w:asciiTheme="majorEastAsia" w:eastAsiaTheme="majorEastAsia" w:hAnsiTheme="majorEastAsia" w:hint="eastAsia"/>
                <w:b/>
                <w:color w:val="000000" w:themeColor="text1"/>
                <w:sz w:val="24"/>
                <w:szCs w:val="24"/>
                <w:u w:val="single"/>
              </w:rPr>
              <w:t>■メーカー名：</w:t>
            </w:r>
            <w:r w:rsidRPr="00190FBD">
              <w:rPr>
                <w:rFonts w:asciiTheme="minorEastAsia" w:hAnsiTheme="minorEastAsia" w:hint="eastAsia"/>
                <w:b/>
                <w:color w:val="000000" w:themeColor="text1"/>
                <w:sz w:val="24"/>
                <w:szCs w:val="24"/>
                <w:u w:val="single"/>
              </w:rPr>
              <w:t xml:space="preserve">　　　　　　　　　　</w:t>
            </w:r>
            <w:r w:rsidRPr="00190FBD">
              <w:rPr>
                <w:rFonts w:asciiTheme="majorEastAsia" w:eastAsiaTheme="majorEastAsia" w:hAnsiTheme="majorEastAsia" w:hint="eastAsia"/>
                <w:b/>
                <w:color w:val="000000" w:themeColor="text1"/>
                <w:sz w:val="24"/>
                <w:szCs w:val="24"/>
                <w:u w:val="single"/>
              </w:rPr>
              <w:t>■車の種類：</w:t>
            </w:r>
            <w:r w:rsidRPr="00190FBD">
              <w:rPr>
                <w:rFonts w:asciiTheme="minorEastAsia" w:hAnsiTheme="minorEastAsia" w:hint="eastAsia"/>
                <w:b/>
                <w:color w:val="000000" w:themeColor="text1"/>
                <w:sz w:val="24"/>
                <w:szCs w:val="24"/>
                <w:u w:val="single"/>
              </w:rPr>
              <w:t xml:space="preserve">　　　</w:t>
            </w:r>
            <w:r w:rsidR="007F6B5C" w:rsidRPr="00190FBD">
              <w:rPr>
                <w:rFonts w:asciiTheme="minorEastAsia" w:hAnsiTheme="minorEastAsia" w:hint="eastAsia"/>
                <w:b/>
                <w:color w:val="000000" w:themeColor="text1"/>
                <w:sz w:val="24"/>
                <w:szCs w:val="24"/>
                <w:u w:val="single"/>
              </w:rPr>
              <w:t xml:space="preserve">　　</w:t>
            </w:r>
            <w:r w:rsidRPr="00190FBD">
              <w:rPr>
                <w:rFonts w:asciiTheme="minorEastAsia" w:hAnsiTheme="minorEastAsia" w:hint="eastAsia"/>
                <w:b/>
                <w:color w:val="000000" w:themeColor="text1"/>
                <w:sz w:val="24"/>
                <w:szCs w:val="24"/>
                <w:u w:val="single"/>
              </w:rPr>
              <w:t xml:space="preserve">　　　　　　　　</w:t>
            </w:r>
          </w:p>
          <w:p w:rsidR="007F6B5C" w:rsidRPr="00190FBD" w:rsidRDefault="007F6B5C" w:rsidP="007C5440">
            <w:pPr>
              <w:rPr>
                <w:rFonts w:asciiTheme="minorEastAsia" w:hAnsiTheme="minorEastAsia"/>
                <w:color w:val="000000" w:themeColor="text1"/>
                <w:sz w:val="24"/>
                <w:szCs w:val="24"/>
                <w:u w:val="single"/>
              </w:rPr>
            </w:pPr>
          </w:p>
          <w:p w:rsidR="007F6B5C" w:rsidRPr="00D144EC" w:rsidRDefault="007F6B5C" w:rsidP="007C5440">
            <w:pPr>
              <w:rPr>
                <w:rFonts w:asciiTheme="minorEastAsia" w:hAnsiTheme="minorEastAsia"/>
                <w:b/>
                <w:color w:val="000000" w:themeColor="text1"/>
                <w:sz w:val="24"/>
                <w:szCs w:val="24"/>
                <w:u w:val="single"/>
              </w:rPr>
            </w:pPr>
            <w:r w:rsidRPr="00190FBD">
              <w:rPr>
                <w:rFonts w:asciiTheme="minorEastAsia" w:hAnsiTheme="minorEastAsia" w:hint="eastAsia"/>
                <w:b/>
                <w:color w:val="000000" w:themeColor="text1"/>
                <w:sz w:val="24"/>
                <w:szCs w:val="24"/>
                <w:u w:val="single"/>
              </w:rPr>
              <w:t>■車名：　　　　　　　　　　　　　■排気量：</w:t>
            </w:r>
            <w:r w:rsidRPr="00D144EC">
              <w:rPr>
                <w:rFonts w:asciiTheme="minorEastAsia" w:hAnsiTheme="minorEastAsia" w:hint="eastAsia"/>
                <w:b/>
                <w:color w:val="000000" w:themeColor="text1"/>
                <w:sz w:val="24"/>
                <w:szCs w:val="24"/>
                <w:u w:val="single"/>
              </w:rPr>
              <w:t xml:space="preserve">　　　　　　　　　　　　　　</w:t>
            </w:r>
          </w:p>
          <w:p w:rsidR="007F6B5C" w:rsidRPr="00784829" w:rsidRDefault="007F6B5C" w:rsidP="007C5440">
            <w:pPr>
              <w:rPr>
                <w:rFonts w:asciiTheme="minorEastAsia" w:hAnsiTheme="minorEastAsia"/>
                <w:color w:val="000000" w:themeColor="text1"/>
                <w:sz w:val="20"/>
                <w:szCs w:val="20"/>
              </w:rPr>
            </w:pPr>
          </w:p>
        </w:tc>
      </w:tr>
    </w:tbl>
    <w:p w:rsidR="0017691B" w:rsidRDefault="0017691B" w:rsidP="00537E6E">
      <w:pPr>
        <w:jc w:val="center"/>
        <w:rPr>
          <w:rFonts w:asciiTheme="majorEastAsia" w:eastAsiaTheme="majorEastAsia" w:hAnsiTheme="majorEastAsia"/>
          <w:color w:val="000000" w:themeColor="text1"/>
          <w:sz w:val="22"/>
          <w:u w:val="wave"/>
        </w:rPr>
      </w:pPr>
    </w:p>
    <w:p w:rsidR="008A5A89" w:rsidRPr="00892EC9" w:rsidRDefault="008A5A89" w:rsidP="00537E6E">
      <w:pPr>
        <w:jc w:val="center"/>
        <w:rPr>
          <w:rFonts w:asciiTheme="majorEastAsia" w:eastAsiaTheme="majorEastAsia" w:hAnsiTheme="majorEastAsia"/>
          <w:color w:val="000000" w:themeColor="text1"/>
          <w:sz w:val="22"/>
          <w:u w:val="wave"/>
        </w:rPr>
      </w:pPr>
      <w:r w:rsidRPr="00892EC9">
        <w:rPr>
          <w:rFonts w:asciiTheme="majorEastAsia" w:eastAsiaTheme="majorEastAsia" w:hAnsiTheme="majorEastAsia" w:hint="eastAsia"/>
          <w:color w:val="000000" w:themeColor="text1"/>
          <w:sz w:val="22"/>
          <w:u w:val="wave"/>
        </w:rPr>
        <w:lastRenderedPageBreak/>
        <w:t>（様式</w:t>
      </w:r>
      <w:r w:rsidRPr="00892EC9">
        <w:rPr>
          <w:rFonts w:asciiTheme="majorEastAsia" w:eastAsiaTheme="majorEastAsia" w:hAnsiTheme="majorEastAsia"/>
          <w:color w:val="000000" w:themeColor="text1"/>
          <w:sz w:val="22"/>
          <w:u w:val="wave"/>
        </w:rPr>
        <w:t>1）記載の例および記載する内容の説明です。</w:t>
      </w:r>
    </w:p>
    <w:p w:rsidR="00180384" w:rsidRPr="00784829" w:rsidRDefault="00180384" w:rsidP="00537E6E">
      <w:pPr>
        <w:jc w:val="center"/>
        <w:rPr>
          <w:rFonts w:asciiTheme="majorEastAsia" w:eastAsiaTheme="majorEastAsia" w:hAnsiTheme="majorEastAsia"/>
          <w:color w:val="000000" w:themeColor="text1"/>
          <w:sz w:val="24"/>
          <w:szCs w:val="24"/>
          <w:u w:val="wave"/>
        </w:rPr>
      </w:pPr>
    </w:p>
    <w:p w:rsidR="008A5A89" w:rsidRPr="00892EC9" w:rsidRDefault="008A5A89" w:rsidP="008A5A89">
      <w:pPr>
        <w:jc w:val="right"/>
        <w:rPr>
          <w:color w:val="000000" w:themeColor="text1"/>
          <w:sz w:val="22"/>
        </w:rPr>
      </w:pPr>
      <w:r w:rsidRPr="00892EC9">
        <w:rPr>
          <w:rFonts w:ascii="ＭＳ ゴシック" w:eastAsia="ＭＳ ゴシック" w:hAnsi="ＭＳ ゴシック" w:hint="eastAsia"/>
          <w:b/>
          <w:color w:val="000000" w:themeColor="text1"/>
          <w:sz w:val="22"/>
        </w:rPr>
        <w:t xml:space="preserve">　</w:t>
      </w:r>
      <w:r w:rsidRPr="00671AAB">
        <w:rPr>
          <w:rFonts w:hint="eastAsia"/>
          <w:color w:val="000000" w:themeColor="text1"/>
          <w:sz w:val="22"/>
        </w:rPr>
        <w:t>（様式１</w:t>
      </w:r>
      <w:r w:rsidR="00924AB7" w:rsidRPr="00671AAB">
        <w:rPr>
          <w:rFonts w:hint="eastAsia"/>
          <w:color w:val="000000" w:themeColor="text1"/>
          <w:sz w:val="22"/>
        </w:rPr>
        <w:t>－１</w:t>
      </w:r>
      <w:r w:rsidR="00180384" w:rsidRPr="00671AAB">
        <w:rPr>
          <w:rFonts w:hint="eastAsia"/>
          <w:color w:val="000000" w:themeColor="text1"/>
          <w:sz w:val="22"/>
        </w:rPr>
        <w:t>：単独１事業者による申請の場合</w:t>
      </w:r>
      <w:r w:rsidRPr="00671AAB">
        <w:rPr>
          <w:rFonts w:hint="eastAsia"/>
          <w:color w:val="000000" w:themeColor="text1"/>
          <w:sz w:val="22"/>
        </w:rPr>
        <w:t>）</w:t>
      </w:r>
    </w:p>
    <w:p w:rsidR="00180384" w:rsidRPr="00784829" w:rsidRDefault="00EF1B21" w:rsidP="008A5A89">
      <w:pPr>
        <w:jc w:val="right"/>
        <w:rPr>
          <w:rFonts w:ascii="ＭＳ ゴシック" w:eastAsia="ＭＳ ゴシック" w:hAnsi="ＭＳ ゴシック"/>
          <w:b/>
          <w:color w:val="000000" w:themeColor="text1"/>
          <w:sz w:val="36"/>
          <w:szCs w:val="28"/>
        </w:rPr>
      </w:pPr>
      <w:r w:rsidRPr="0039323E">
        <w:rPr>
          <w:noProof/>
          <w:color w:val="000000" w:themeColor="text1"/>
          <w:sz w:val="24"/>
        </w:rPr>
        <mc:AlternateContent>
          <mc:Choice Requires="wps">
            <w:drawing>
              <wp:anchor distT="0" distB="0" distL="114300" distR="114300" simplePos="0" relativeHeight="251813888" behindDoc="0" locked="0" layoutInCell="1" allowOverlap="1" wp14:anchorId="072CB995" wp14:editId="59D84033">
                <wp:simplePos x="0" y="0"/>
                <wp:positionH relativeFrom="column">
                  <wp:posOffset>876300</wp:posOffset>
                </wp:positionH>
                <wp:positionV relativeFrom="paragraph">
                  <wp:posOffset>227330</wp:posOffset>
                </wp:positionV>
                <wp:extent cx="2809875" cy="276225"/>
                <wp:effectExtent l="0" t="0" r="714375" b="28575"/>
                <wp:wrapNone/>
                <wp:docPr id="2055" name="四角形吹き出し 2055"/>
                <wp:cNvGraphicFramePr/>
                <a:graphic xmlns:a="http://schemas.openxmlformats.org/drawingml/2006/main">
                  <a:graphicData uri="http://schemas.microsoft.com/office/word/2010/wordprocessingShape">
                    <wps:wsp>
                      <wps:cNvSpPr/>
                      <wps:spPr>
                        <a:xfrm>
                          <a:off x="0" y="0"/>
                          <a:ext cx="2809875" cy="276225"/>
                        </a:xfrm>
                        <a:prstGeom prst="wedgeRectCallout">
                          <a:avLst>
                            <a:gd name="adj1" fmla="val 73873"/>
                            <a:gd name="adj2" fmla="val -1072"/>
                          </a:avLst>
                        </a:prstGeom>
                      </wps:spPr>
                      <wps:style>
                        <a:lnRef idx="2">
                          <a:schemeClr val="accent6"/>
                        </a:lnRef>
                        <a:fillRef idx="1">
                          <a:schemeClr val="lt1"/>
                        </a:fillRef>
                        <a:effectRef idx="0">
                          <a:schemeClr val="accent6"/>
                        </a:effectRef>
                        <a:fontRef idx="minor">
                          <a:schemeClr val="dk1"/>
                        </a:fontRef>
                      </wps:style>
                      <wps:txbx>
                        <w:txbxContent>
                          <w:p w:rsidR="00351289" w:rsidRPr="00537E6E" w:rsidRDefault="00351289" w:rsidP="008A5A89">
                            <w:pPr>
                              <w:jc w:val="left"/>
                              <w:rPr>
                                <w:sz w:val="16"/>
                                <w:szCs w:val="16"/>
                              </w:rPr>
                            </w:pPr>
                            <w:r w:rsidRPr="00537E6E">
                              <w:rPr>
                                <w:rFonts w:hint="eastAsia"/>
                                <w:sz w:val="16"/>
                                <w:szCs w:val="16"/>
                              </w:rPr>
                              <w:t>応募書類一式を申請者が送付する日をご記入ください。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CB9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55" o:spid="_x0000_s1027" type="#_x0000_t61" style="position:absolute;left:0;text-align:left;margin-left:69pt;margin-top:17.9pt;width:221.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" adj="26757,10568" fillcolor="white [3201]" strokecolor="#f79646 [3209]" strokeweight="2pt">
                <v:textbox>
                  <w:txbxContent>
                    <w:p w:rsidR="00351289" w:rsidRPr="00537E6E" w:rsidRDefault="00351289" w:rsidP="008A5A89">
                      <w:pPr>
                        <w:jc w:val="left"/>
                        <w:rPr>
                          <w:sz w:val="16"/>
                          <w:szCs w:val="16"/>
                        </w:rPr>
                      </w:pPr>
                      <w:r w:rsidRPr="00537E6E">
                        <w:rPr>
                          <w:rFonts w:hint="eastAsia"/>
                          <w:sz w:val="16"/>
                          <w:szCs w:val="16"/>
                        </w:rPr>
                        <w:t>応募書類一式を申請者が送付する日をご記入ください。</w:t>
                      </w:r>
                    </w:p>
                  </w:txbxContent>
                </v:textbox>
              </v:shape>
            </w:pict>
          </mc:Fallback>
        </mc:AlternateContent>
      </w:r>
    </w:p>
    <w:p w:rsidR="00180384" w:rsidRPr="00892EC9" w:rsidRDefault="009D2613" w:rsidP="00180384">
      <w:pPr>
        <w:jc w:val="right"/>
        <w:rPr>
          <w:rFonts w:asciiTheme="minorEastAsia" w:hAnsiTheme="minorEastAsia"/>
          <w:i/>
          <w:color w:val="000000" w:themeColor="text1"/>
          <w:sz w:val="22"/>
          <w:lang w:eastAsia="zh-CN"/>
        </w:rPr>
      </w:pPr>
      <w:r w:rsidRPr="00671AAB">
        <w:rPr>
          <w:rFonts w:hint="eastAsia"/>
          <w:color w:val="000000" w:themeColor="text1"/>
          <w:sz w:val="22"/>
          <w:lang w:eastAsia="zh-CN"/>
        </w:rPr>
        <w:t>記入日：</w:t>
      </w:r>
      <w:r w:rsidR="008A5A89" w:rsidRPr="00671AAB">
        <w:rPr>
          <w:rFonts w:asciiTheme="minorEastAsia" w:hAnsiTheme="minorEastAsia" w:hint="eastAsia"/>
          <w:i/>
          <w:color w:val="000000" w:themeColor="text1"/>
          <w:sz w:val="22"/>
          <w:lang w:eastAsia="zh-CN"/>
        </w:rPr>
        <w:t>平成</w:t>
      </w:r>
      <w:r w:rsidR="00F505B8" w:rsidRPr="00671AAB">
        <w:rPr>
          <w:rFonts w:asciiTheme="minorEastAsia" w:hAnsiTheme="minorEastAsia"/>
          <w:i/>
          <w:color w:val="000000" w:themeColor="text1"/>
          <w:sz w:val="22"/>
          <w:lang w:eastAsia="zh-CN"/>
        </w:rPr>
        <w:t>28</w:t>
      </w:r>
      <w:r w:rsidR="008A5A89" w:rsidRPr="00671AAB">
        <w:rPr>
          <w:rFonts w:asciiTheme="minorEastAsia" w:hAnsiTheme="minorEastAsia" w:hint="eastAsia"/>
          <w:i/>
          <w:color w:val="000000" w:themeColor="text1"/>
          <w:sz w:val="22"/>
          <w:lang w:eastAsia="zh-CN"/>
        </w:rPr>
        <w:t>年</w:t>
      </w:r>
      <w:r w:rsidR="00834F6E">
        <w:rPr>
          <w:rFonts w:asciiTheme="minorEastAsia" w:hAnsiTheme="minorEastAsia" w:hint="eastAsia"/>
          <w:i/>
          <w:color w:val="000000" w:themeColor="text1"/>
          <w:sz w:val="22"/>
          <w:lang w:eastAsia="zh-CN"/>
        </w:rPr>
        <w:t>６</w:t>
      </w:r>
      <w:r w:rsidR="008A5A89" w:rsidRPr="00671AAB">
        <w:rPr>
          <w:rFonts w:asciiTheme="minorEastAsia" w:hAnsiTheme="minorEastAsia" w:hint="eastAsia"/>
          <w:i/>
          <w:color w:val="000000" w:themeColor="text1"/>
          <w:sz w:val="22"/>
          <w:lang w:eastAsia="zh-CN"/>
        </w:rPr>
        <w:t>月</w:t>
      </w:r>
      <w:r w:rsidR="00834F6E">
        <w:rPr>
          <w:rFonts w:asciiTheme="minorEastAsia" w:hAnsiTheme="minorEastAsia" w:hint="eastAsia"/>
          <w:i/>
          <w:color w:val="000000" w:themeColor="text1"/>
          <w:sz w:val="22"/>
          <w:lang w:eastAsia="zh-CN"/>
        </w:rPr>
        <w:t>15</w:t>
      </w:r>
      <w:r w:rsidR="008A5A89" w:rsidRPr="00671AAB">
        <w:rPr>
          <w:rFonts w:asciiTheme="minorEastAsia" w:hAnsiTheme="minorEastAsia" w:hint="eastAsia"/>
          <w:i/>
          <w:color w:val="000000" w:themeColor="text1"/>
          <w:sz w:val="22"/>
          <w:lang w:eastAsia="zh-CN"/>
        </w:rPr>
        <w:t>日</w:t>
      </w:r>
    </w:p>
    <w:p w:rsidR="008A5A89" w:rsidRPr="00784829" w:rsidRDefault="008A5A89" w:rsidP="008A5A89">
      <w:pPr>
        <w:rPr>
          <w:color w:val="000000" w:themeColor="text1"/>
          <w:sz w:val="24"/>
          <w:szCs w:val="21"/>
          <w:lang w:eastAsia="zh-CN"/>
        </w:rPr>
      </w:pPr>
    </w:p>
    <w:p w:rsidR="008A5A89" w:rsidRPr="00892EC9" w:rsidRDefault="00FD0817" w:rsidP="008A5A89">
      <w:pPr>
        <w:rPr>
          <w:color w:val="000000" w:themeColor="text1"/>
          <w:sz w:val="22"/>
          <w:lang w:eastAsia="zh-CN"/>
        </w:rPr>
      </w:pPr>
      <w:r>
        <w:rPr>
          <w:rFonts w:hint="eastAsia"/>
          <w:color w:val="000000" w:themeColor="text1"/>
          <w:sz w:val="22"/>
          <w:lang w:eastAsia="zh-CN"/>
        </w:rPr>
        <w:t>全国商工会連合会</w:t>
      </w:r>
      <w:r w:rsidR="008A5A89" w:rsidRPr="00892EC9">
        <w:rPr>
          <w:rFonts w:hint="eastAsia"/>
          <w:color w:val="000000" w:themeColor="text1"/>
          <w:sz w:val="22"/>
          <w:lang w:eastAsia="zh-CN"/>
        </w:rPr>
        <w:t xml:space="preserve">　</w:t>
      </w:r>
      <w:r w:rsidR="001C13D9">
        <w:rPr>
          <w:rFonts w:hint="eastAsia"/>
          <w:color w:val="000000" w:themeColor="text1"/>
          <w:sz w:val="22"/>
          <w:lang w:eastAsia="zh-CN"/>
        </w:rPr>
        <w:t>会長</w:t>
      </w:r>
      <w:r w:rsidR="008A5A89" w:rsidRPr="00892EC9">
        <w:rPr>
          <w:rFonts w:hint="eastAsia"/>
          <w:color w:val="000000" w:themeColor="text1"/>
          <w:sz w:val="22"/>
          <w:lang w:eastAsia="zh-CN"/>
        </w:rPr>
        <w:t xml:space="preserve">　殿</w:t>
      </w:r>
    </w:p>
    <w:p w:rsidR="008A5A89" w:rsidRPr="00892EC9" w:rsidRDefault="008A5A89" w:rsidP="008A5A89">
      <w:pPr>
        <w:ind w:right="720"/>
        <w:rPr>
          <w:color w:val="000000" w:themeColor="text1"/>
          <w:sz w:val="22"/>
          <w:lang w:eastAsia="zh-CN"/>
        </w:rPr>
      </w:pPr>
    </w:p>
    <w:p w:rsidR="008A5A89" w:rsidRPr="00892EC9" w:rsidRDefault="008A5A89" w:rsidP="008A5A89">
      <w:pPr>
        <w:rPr>
          <w:rFonts w:asciiTheme="minorEastAsia" w:hAnsiTheme="minorEastAsia"/>
          <w:i/>
          <w:color w:val="000000" w:themeColor="text1"/>
          <w:sz w:val="22"/>
          <w:lang w:eastAsia="zh-CN"/>
        </w:rPr>
      </w:pPr>
      <w:r w:rsidRPr="00892EC9">
        <w:rPr>
          <w:rFonts w:hint="eastAsia"/>
          <w:color w:val="000000" w:themeColor="text1"/>
          <w:sz w:val="22"/>
          <w:lang w:eastAsia="zh-CN"/>
        </w:rPr>
        <w:t xml:space="preserve">　　　　　　　　　</w:t>
      </w:r>
      <w:r w:rsidRPr="00892EC9">
        <w:rPr>
          <w:color w:val="000000" w:themeColor="text1"/>
          <w:sz w:val="22"/>
          <w:lang w:eastAsia="zh-CN"/>
        </w:rPr>
        <w:t xml:space="preserve"> </w:t>
      </w:r>
      <w:r w:rsidR="00F733BB" w:rsidRPr="00892EC9">
        <w:rPr>
          <w:rFonts w:hint="eastAsia"/>
          <w:color w:val="000000" w:themeColor="text1"/>
          <w:sz w:val="22"/>
          <w:lang w:eastAsia="zh-CN"/>
        </w:rPr>
        <w:t xml:space="preserve">　</w:t>
      </w:r>
      <w:r w:rsidR="00424A43">
        <w:rPr>
          <w:rFonts w:hint="eastAsia"/>
          <w:color w:val="000000" w:themeColor="text1"/>
          <w:sz w:val="22"/>
          <w:lang w:eastAsia="zh-CN"/>
        </w:rPr>
        <w:t xml:space="preserve"> </w:t>
      </w:r>
      <w:r w:rsidRPr="00892EC9">
        <w:rPr>
          <w:rFonts w:hint="eastAsia"/>
          <w:color w:val="000000" w:themeColor="text1"/>
          <w:sz w:val="22"/>
          <w:lang w:eastAsia="zh-CN"/>
        </w:rPr>
        <w:t xml:space="preserve">郵便番号　</w:t>
      </w:r>
      <w:r w:rsidR="005B34B0" w:rsidRPr="00892EC9">
        <w:rPr>
          <w:rFonts w:asciiTheme="minorEastAsia" w:hAnsiTheme="minorEastAsia" w:hint="eastAsia"/>
          <w:i/>
          <w:color w:val="000000" w:themeColor="text1"/>
          <w:sz w:val="22"/>
          <w:lang w:eastAsia="zh-CN"/>
        </w:rPr>
        <w:t xml:space="preserve">　</w:t>
      </w:r>
      <w:r w:rsidRPr="00892EC9">
        <w:rPr>
          <w:rFonts w:asciiTheme="minorEastAsia" w:hAnsiTheme="minorEastAsia"/>
          <w:i/>
          <w:color w:val="000000" w:themeColor="text1"/>
          <w:sz w:val="22"/>
          <w:lang w:eastAsia="zh-CN"/>
        </w:rPr>
        <w:t>XXX－XXXX</w:t>
      </w:r>
    </w:p>
    <w:p w:rsidR="008A5A89" w:rsidRPr="00892EC9" w:rsidRDefault="008A5A89" w:rsidP="00424A43">
      <w:pPr>
        <w:wordWrap w:val="0"/>
        <w:ind w:right="780"/>
        <w:jc w:val="right"/>
        <w:rPr>
          <w:i/>
          <w:color w:val="000000" w:themeColor="text1"/>
          <w:sz w:val="22"/>
        </w:rPr>
      </w:pPr>
      <w:r w:rsidRPr="00892EC9">
        <w:rPr>
          <w:rFonts w:hint="eastAsia"/>
          <w:color w:val="000000" w:themeColor="text1"/>
          <w:sz w:val="22"/>
        </w:rPr>
        <w:t xml:space="preserve">住　　所　</w:t>
      </w:r>
      <w:r w:rsidRPr="00892EC9">
        <w:rPr>
          <w:i/>
          <w:color w:val="000000" w:themeColor="text1"/>
          <w:sz w:val="22"/>
        </w:rPr>
        <w:t xml:space="preserve">  </w:t>
      </w:r>
      <w:r w:rsidRPr="00892EC9">
        <w:rPr>
          <w:rFonts w:asciiTheme="minorEastAsia" w:hAnsiTheme="minorEastAsia" w:hint="eastAsia"/>
          <w:i/>
          <w:color w:val="000000" w:themeColor="text1"/>
          <w:sz w:val="22"/>
        </w:rPr>
        <w:t>○○県○○市○○町○</w:t>
      </w:r>
      <w:r w:rsidRPr="00892EC9">
        <w:rPr>
          <w:rFonts w:asciiTheme="minorEastAsia" w:hAnsiTheme="minorEastAsia"/>
          <w:i/>
          <w:color w:val="000000" w:themeColor="text1"/>
          <w:sz w:val="22"/>
        </w:rPr>
        <w:t>-○-○　□□ビル１階</w:t>
      </w:r>
    </w:p>
    <w:p w:rsidR="008A5A89" w:rsidRPr="00892EC9" w:rsidRDefault="008A5A89" w:rsidP="008A5A89">
      <w:pPr>
        <w:ind w:right="140"/>
        <w:rPr>
          <w:color w:val="000000" w:themeColor="text1"/>
          <w:sz w:val="22"/>
          <w:lang w:eastAsia="zh-CN"/>
        </w:rPr>
      </w:pPr>
      <w:r w:rsidRPr="00892EC9">
        <w:rPr>
          <w:rFonts w:hint="eastAsia"/>
          <w:color w:val="000000" w:themeColor="text1"/>
          <w:sz w:val="22"/>
        </w:rPr>
        <w:t xml:space="preserve">　</w:t>
      </w:r>
      <w:r w:rsidRPr="00892EC9">
        <w:rPr>
          <w:color w:val="000000" w:themeColor="text1"/>
          <w:sz w:val="22"/>
        </w:rPr>
        <w:tab/>
        <w:t xml:space="preserve">     </w:t>
      </w:r>
      <w:r w:rsidRPr="00892EC9">
        <w:rPr>
          <w:rFonts w:hint="eastAsia"/>
          <w:color w:val="000000" w:themeColor="text1"/>
          <w:sz w:val="22"/>
        </w:rPr>
        <w:t xml:space="preserve">　　　</w:t>
      </w:r>
      <w:r w:rsidR="00F733BB" w:rsidRPr="00892EC9">
        <w:rPr>
          <w:rFonts w:hint="eastAsia"/>
          <w:color w:val="000000" w:themeColor="text1"/>
          <w:sz w:val="22"/>
        </w:rPr>
        <w:t xml:space="preserve">　</w:t>
      </w:r>
      <w:r w:rsidRPr="00892EC9">
        <w:rPr>
          <w:color w:val="000000" w:themeColor="text1"/>
          <w:sz w:val="22"/>
        </w:rPr>
        <w:t xml:space="preserve"> </w:t>
      </w:r>
      <w:r w:rsidRPr="00892EC9">
        <w:rPr>
          <w:rFonts w:hint="eastAsia"/>
          <w:color w:val="000000" w:themeColor="text1"/>
          <w:sz w:val="22"/>
          <w:lang w:eastAsia="zh-CN"/>
        </w:rPr>
        <w:t xml:space="preserve">名　　称　</w:t>
      </w:r>
      <w:r w:rsidRPr="00892EC9">
        <w:rPr>
          <w:color w:val="000000" w:themeColor="text1"/>
          <w:sz w:val="22"/>
          <w:lang w:eastAsia="zh-CN"/>
        </w:rPr>
        <w:t xml:space="preserve">  </w:t>
      </w:r>
      <w:r w:rsidRPr="00892EC9">
        <w:rPr>
          <w:rFonts w:hint="eastAsia"/>
          <w:i/>
          <w:color w:val="000000" w:themeColor="text1"/>
          <w:sz w:val="22"/>
          <w:lang w:eastAsia="zh-CN"/>
        </w:rPr>
        <w:t>株式</w:t>
      </w:r>
      <w:r w:rsidRPr="00671AAB">
        <w:rPr>
          <w:rFonts w:hint="eastAsia"/>
          <w:i/>
          <w:color w:val="000000" w:themeColor="text1"/>
          <w:sz w:val="22"/>
          <w:lang w:eastAsia="zh-CN"/>
        </w:rPr>
        <w:t>会社</w:t>
      </w:r>
      <w:r w:rsidR="007225D3" w:rsidRPr="00671AAB">
        <w:rPr>
          <w:rFonts w:hint="eastAsia"/>
          <w:i/>
          <w:color w:val="000000" w:themeColor="text1"/>
          <w:sz w:val="22"/>
          <w:lang w:eastAsia="zh-CN"/>
        </w:rPr>
        <w:t>○○</w:t>
      </w:r>
    </w:p>
    <w:p w:rsidR="008A5A89" w:rsidRPr="00892EC9" w:rsidRDefault="008A5A89" w:rsidP="008A5A89">
      <w:pPr>
        <w:ind w:right="140"/>
        <w:rPr>
          <w:color w:val="000000" w:themeColor="text1"/>
          <w:sz w:val="22"/>
        </w:rPr>
      </w:pPr>
      <w:r w:rsidRPr="00892EC9">
        <w:rPr>
          <w:color w:val="000000" w:themeColor="text1"/>
          <w:sz w:val="22"/>
          <w:lang w:eastAsia="zh-CN"/>
        </w:rPr>
        <w:tab/>
        <w:t xml:space="preserve">            </w:t>
      </w:r>
      <w:r w:rsidR="00F733BB" w:rsidRPr="00892EC9">
        <w:rPr>
          <w:rFonts w:hint="eastAsia"/>
          <w:color w:val="000000" w:themeColor="text1"/>
          <w:sz w:val="22"/>
          <w:lang w:eastAsia="zh-CN"/>
        </w:rPr>
        <w:t xml:space="preserve">　</w:t>
      </w:r>
      <w:r w:rsidRPr="00892EC9">
        <w:rPr>
          <w:rFonts w:hint="eastAsia"/>
          <w:color w:val="000000" w:themeColor="text1"/>
          <w:sz w:val="22"/>
        </w:rPr>
        <w:t xml:space="preserve">代表者の役職・氏名　</w:t>
      </w:r>
      <w:r w:rsidRPr="00892EC9">
        <w:rPr>
          <w:rFonts w:hint="eastAsia"/>
          <w:i/>
          <w:color w:val="000000" w:themeColor="text1"/>
          <w:sz w:val="22"/>
        </w:rPr>
        <w:t>代表取締役　持続化太郎</w:t>
      </w:r>
      <w:r w:rsidRPr="00892EC9">
        <w:rPr>
          <w:rFonts w:hint="eastAsia"/>
          <w:color w:val="000000" w:themeColor="text1"/>
          <w:sz w:val="22"/>
        </w:rPr>
        <w:t xml:space="preserve">　印</w:t>
      </w:r>
    </w:p>
    <w:p w:rsidR="008A5A89" w:rsidRPr="00892EC9" w:rsidRDefault="008A5A89" w:rsidP="008A5A89">
      <w:pPr>
        <w:ind w:right="140"/>
        <w:rPr>
          <w:rFonts w:asciiTheme="minorEastAsia" w:hAnsiTheme="minorEastAsia"/>
          <w:i/>
          <w:color w:val="000000" w:themeColor="text1"/>
          <w:sz w:val="22"/>
          <w:lang w:eastAsia="zh-CN"/>
        </w:rPr>
      </w:pPr>
      <w:r w:rsidRPr="00892EC9">
        <w:rPr>
          <w:rFonts w:hint="eastAsia"/>
          <w:color w:val="000000" w:themeColor="text1"/>
          <w:sz w:val="22"/>
        </w:rPr>
        <w:t xml:space="preserve">　　</w:t>
      </w:r>
      <w:r w:rsidRPr="00892EC9">
        <w:rPr>
          <w:color w:val="000000" w:themeColor="text1"/>
          <w:sz w:val="22"/>
        </w:rPr>
        <w:t xml:space="preserve">               </w:t>
      </w:r>
      <w:r w:rsidR="00F733BB" w:rsidRPr="00892EC9">
        <w:rPr>
          <w:rFonts w:hint="eastAsia"/>
          <w:color w:val="000000" w:themeColor="text1"/>
          <w:sz w:val="22"/>
        </w:rPr>
        <w:t xml:space="preserve">　</w:t>
      </w:r>
      <w:r w:rsidRPr="00892EC9">
        <w:rPr>
          <w:rFonts w:hint="eastAsia"/>
          <w:color w:val="000000" w:themeColor="text1"/>
          <w:sz w:val="22"/>
          <w:lang w:eastAsia="zh-CN"/>
        </w:rPr>
        <w:t>電話番号</w:t>
      </w:r>
      <w:r w:rsidRPr="00892EC9">
        <w:rPr>
          <w:color w:val="000000" w:themeColor="text1"/>
          <w:sz w:val="22"/>
          <w:lang w:eastAsia="zh-CN"/>
        </w:rPr>
        <w:t xml:space="preserve">   </w:t>
      </w:r>
      <w:r w:rsidR="00180384" w:rsidRPr="00892EC9">
        <w:rPr>
          <w:rFonts w:hint="eastAsia"/>
          <w:color w:val="000000" w:themeColor="text1"/>
          <w:sz w:val="22"/>
          <w:lang w:eastAsia="zh-CN"/>
        </w:rPr>
        <w:t xml:space="preserve">　</w:t>
      </w:r>
      <w:r w:rsidR="00180384" w:rsidRPr="00892EC9">
        <w:rPr>
          <w:rFonts w:asciiTheme="minorEastAsia" w:hAnsiTheme="minorEastAsia"/>
          <w:i/>
          <w:color w:val="000000" w:themeColor="text1"/>
          <w:sz w:val="22"/>
          <w:lang w:eastAsia="zh-CN"/>
        </w:rPr>
        <w:t>XX</w:t>
      </w:r>
      <w:r w:rsidRPr="00892EC9">
        <w:rPr>
          <w:rFonts w:asciiTheme="minorEastAsia" w:hAnsiTheme="minorEastAsia"/>
          <w:i/>
          <w:color w:val="000000" w:themeColor="text1"/>
          <w:sz w:val="22"/>
          <w:lang w:eastAsia="zh-CN"/>
        </w:rPr>
        <w:t>-XXX</w:t>
      </w:r>
      <w:r w:rsidR="00F225C6" w:rsidRPr="00892EC9">
        <w:rPr>
          <w:rFonts w:asciiTheme="minorEastAsia" w:hAnsiTheme="minorEastAsia"/>
          <w:i/>
          <w:color w:val="000000" w:themeColor="text1"/>
          <w:sz w:val="22"/>
          <w:lang w:eastAsia="zh-CN"/>
        </w:rPr>
        <w:t>X</w:t>
      </w:r>
      <w:r w:rsidRPr="00892EC9">
        <w:rPr>
          <w:rFonts w:asciiTheme="minorEastAsia" w:hAnsiTheme="minorEastAsia"/>
          <w:i/>
          <w:color w:val="000000" w:themeColor="text1"/>
          <w:sz w:val="22"/>
          <w:lang w:eastAsia="zh-CN"/>
        </w:rPr>
        <w:t>-XXXX</w:t>
      </w:r>
    </w:p>
    <w:p w:rsidR="008A5A89" w:rsidRPr="00784829" w:rsidRDefault="007436DD" w:rsidP="008A5A89">
      <w:pPr>
        <w:spacing w:beforeLines="50" w:before="164"/>
        <w:jc w:val="center"/>
        <w:rPr>
          <w:color w:val="000000" w:themeColor="text1"/>
          <w:sz w:val="24"/>
          <w:szCs w:val="21"/>
          <w:lang w:eastAsia="zh-CN"/>
        </w:rPr>
      </w:pPr>
      <w:r w:rsidRPr="0039323E">
        <w:rPr>
          <w:noProof/>
          <w:color w:val="000000" w:themeColor="text1"/>
          <w:sz w:val="24"/>
        </w:rPr>
        <mc:AlternateContent>
          <mc:Choice Requires="wps">
            <w:drawing>
              <wp:anchor distT="0" distB="0" distL="114300" distR="114300" simplePos="0" relativeHeight="251815936" behindDoc="0" locked="0" layoutInCell="1" allowOverlap="1" wp14:anchorId="0D97E56F" wp14:editId="17498382">
                <wp:simplePos x="0" y="0"/>
                <wp:positionH relativeFrom="column">
                  <wp:posOffset>2831598</wp:posOffset>
                </wp:positionH>
                <wp:positionV relativeFrom="paragraph">
                  <wp:posOffset>37746</wp:posOffset>
                </wp:positionV>
                <wp:extent cx="3074670" cy="323850"/>
                <wp:effectExtent l="0" t="209550" r="11430" b="19050"/>
                <wp:wrapNone/>
                <wp:docPr id="2056" name="四角形吹き出し 2056"/>
                <wp:cNvGraphicFramePr/>
                <a:graphic xmlns:a="http://schemas.openxmlformats.org/drawingml/2006/main">
                  <a:graphicData uri="http://schemas.microsoft.com/office/word/2010/wordprocessingShape">
                    <wps:wsp>
                      <wps:cNvSpPr/>
                      <wps:spPr>
                        <a:xfrm>
                          <a:off x="0" y="0"/>
                          <a:ext cx="3074670" cy="323850"/>
                        </a:xfrm>
                        <a:prstGeom prst="wedgeRectCallout">
                          <a:avLst>
                            <a:gd name="adj1" fmla="val -15700"/>
                            <a:gd name="adj2" fmla="val -108837"/>
                          </a:avLst>
                        </a:prstGeom>
                      </wps:spPr>
                      <wps:style>
                        <a:lnRef idx="2">
                          <a:schemeClr val="accent6"/>
                        </a:lnRef>
                        <a:fillRef idx="1">
                          <a:schemeClr val="lt1"/>
                        </a:fillRef>
                        <a:effectRef idx="0">
                          <a:schemeClr val="accent6"/>
                        </a:effectRef>
                        <a:fontRef idx="minor">
                          <a:schemeClr val="dk1"/>
                        </a:fontRef>
                      </wps:style>
                      <wps:txbx>
                        <w:txbxContent>
                          <w:p w:rsidR="00351289" w:rsidRDefault="00351289"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351289" w:rsidRDefault="00351289" w:rsidP="00D315E7">
                            <w:pPr>
                              <w:rPr>
                                <w:sz w:val="16"/>
                                <w:szCs w:val="16"/>
                              </w:rPr>
                            </w:pPr>
                            <w:r w:rsidRPr="00537E6E">
                              <w:rPr>
                                <w:rFonts w:hint="eastAsia"/>
                                <w:sz w:val="16"/>
                                <w:szCs w:val="16"/>
                              </w:rPr>
                              <w:t>。</w:t>
                            </w:r>
                          </w:p>
                          <w:p w:rsidR="00351289" w:rsidRPr="00B823EA" w:rsidRDefault="00351289" w:rsidP="00537E6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7E56F" id="四角形吹き出し 2056" o:spid="_x0000_s1028" type="#_x0000_t61" style="position:absolute;left:0;text-align:left;margin-left:222.95pt;margin-top:2.95pt;width:242.1pt;height:2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" adj="7409,-12709" fillcolor="white [3201]" strokecolor="#f79646 [3209]" strokeweight="2pt">
                <v:textbox>
                  <w:txbxContent>
                    <w:p w:rsidR="00351289" w:rsidRDefault="00351289"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rsidR="00351289" w:rsidRDefault="00351289" w:rsidP="00D315E7">
                      <w:pPr>
                        <w:rPr>
                          <w:sz w:val="16"/>
                          <w:szCs w:val="16"/>
                        </w:rPr>
                      </w:pPr>
                      <w:r w:rsidRPr="00537E6E">
                        <w:rPr>
                          <w:rFonts w:hint="eastAsia"/>
                          <w:sz w:val="16"/>
                          <w:szCs w:val="16"/>
                        </w:rPr>
                        <w:t>。</w:t>
                      </w:r>
                    </w:p>
                    <w:p w:rsidR="00351289" w:rsidRPr="00B823EA" w:rsidRDefault="00351289" w:rsidP="00537E6E">
                      <w:pPr>
                        <w:jc w:val="center"/>
                        <w:rPr>
                          <w:sz w:val="16"/>
                          <w:szCs w:val="16"/>
                        </w:rPr>
                      </w:pPr>
                    </w:p>
                  </w:txbxContent>
                </v:textbox>
              </v:shape>
            </w:pict>
          </mc:Fallback>
        </mc:AlternateContent>
      </w:r>
    </w:p>
    <w:p w:rsidR="007C0052" w:rsidRDefault="007C0052" w:rsidP="007C0052">
      <w:pPr>
        <w:spacing w:beforeLines="50" w:before="164"/>
        <w:jc w:val="center"/>
        <w:rPr>
          <w:color w:val="000000" w:themeColor="text1"/>
          <w:sz w:val="22"/>
          <w:lang w:eastAsia="zh-CN"/>
        </w:rPr>
      </w:pPr>
      <w:r w:rsidRPr="00A026F3">
        <w:rPr>
          <w:rFonts w:hint="eastAsia"/>
          <w:color w:val="000000" w:themeColor="text1"/>
          <w:sz w:val="22"/>
          <w:lang w:eastAsia="zh-CN"/>
        </w:rPr>
        <w:t>平成２</w:t>
      </w:r>
      <w:r>
        <w:rPr>
          <w:rFonts w:hint="eastAsia"/>
          <w:color w:val="000000" w:themeColor="text1"/>
          <w:sz w:val="22"/>
          <w:lang w:eastAsia="zh-CN"/>
        </w:rPr>
        <w:t>８</w:t>
      </w:r>
      <w:r w:rsidRPr="00A026F3">
        <w:rPr>
          <w:rFonts w:hint="eastAsia"/>
          <w:color w:val="000000" w:themeColor="text1"/>
          <w:sz w:val="22"/>
          <w:lang w:eastAsia="zh-CN"/>
        </w:rPr>
        <w:t>年度</w:t>
      </w:r>
      <w:r>
        <w:rPr>
          <w:rFonts w:hint="eastAsia"/>
          <w:color w:val="000000" w:themeColor="text1"/>
          <w:sz w:val="22"/>
          <w:lang w:eastAsia="zh-CN"/>
        </w:rPr>
        <w:t>熊本地震復旧等予備費</w:t>
      </w:r>
      <w:r w:rsidRPr="00A026F3">
        <w:rPr>
          <w:rFonts w:hint="eastAsia"/>
          <w:color w:val="000000" w:themeColor="text1"/>
          <w:sz w:val="22"/>
          <w:lang w:eastAsia="zh-CN"/>
        </w:rPr>
        <w:t xml:space="preserve">　</w:t>
      </w:r>
      <w:r>
        <w:rPr>
          <w:rFonts w:hint="eastAsia"/>
          <w:color w:val="000000" w:themeColor="text1"/>
          <w:sz w:val="22"/>
          <w:lang w:eastAsia="zh-CN"/>
        </w:rPr>
        <w:t>被災地域販路開拓支援事業</w:t>
      </w:r>
    </w:p>
    <w:p w:rsidR="008A5A89" w:rsidRPr="00892EC9" w:rsidRDefault="007C0052" w:rsidP="007C0052">
      <w:pPr>
        <w:jc w:val="center"/>
        <w:rPr>
          <w:color w:val="000000" w:themeColor="text1"/>
          <w:sz w:val="22"/>
        </w:rPr>
      </w:pPr>
      <w:r w:rsidRPr="00A026F3">
        <w:rPr>
          <w:rFonts w:hint="eastAsia"/>
          <w:color w:val="000000" w:themeColor="text1"/>
          <w:sz w:val="22"/>
        </w:rPr>
        <w:t>小規模事業者持続化補助金に係る申請書</w:t>
      </w:r>
    </w:p>
    <w:p w:rsidR="008A5A89" w:rsidRPr="00892EC9" w:rsidRDefault="008A5A89" w:rsidP="008A5A89">
      <w:pPr>
        <w:spacing w:beforeLines="50" w:before="164"/>
        <w:rPr>
          <w:color w:val="000000" w:themeColor="text1"/>
          <w:sz w:val="22"/>
        </w:rPr>
      </w:pPr>
    </w:p>
    <w:p w:rsidR="008A5A89" w:rsidRPr="00892EC9" w:rsidRDefault="008A5A89" w:rsidP="007C0052">
      <w:pPr>
        <w:spacing w:beforeLines="50" w:before="164"/>
        <w:rPr>
          <w:color w:val="000000" w:themeColor="text1"/>
          <w:sz w:val="22"/>
        </w:rPr>
      </w:pPr>
      <w:r w:rsidRPr="00892EC9">
        <w:rPr>
          <w:rFonts w:hint="eastAsia"/>
          <w:color w:val="000000" w:themeColor="text1"/>
          <w:sz w:val="22"/>
        </w:rPr>
        <w:t xml:space="preserve">　</w:t>
      </w:r>
      <w:r w:rsidR="007C0052" w:rsidRPr="007C0052">
        <w:rPr>
          <w:rFonts w:hint="eastAsia"/>
          <w:color w:val="000000" w:themeColor="text1"/>
          <w:sz w:val="22"/>
        </w:rPr>
        <w:t>平成２８年度熊本地震復旧等予備費　被災地域販路開拓支援事業</w:t>
      </w:r>
      <w:r w:rsidR="00A02A0A">
        <w:rPr>
          <w:rFonts w:hint="eastAsia"/>
          <w:color w:val="000000" w:themeColor="text1"/>
          <w:sz w:val="22"/>
        </w:rPr>
        <w:t xml:space="preserve">　小規模事業者持続化補助金</w:t>
      </w:r>
      <w:r w:rsidRPr="00892EC9">
        <w:rPr>
          <w:rFonts w:hint="eastAsia"/>
          <w:color w:val="000000" w:themeColor="text1"/>
          <w:sz w:val="22"/>
        </w:rPr>
        <w:t>の交付を受けたいので、下記の書類を添えて申請します。</w:t>
      </w:r>
    </w:p>
    <w:p w:rsidR="00963815" w:rsidRPr="00671AAB" w:rsidRDefault="008A5A89" w:rsidP="00963815">
      <w:pPr>
        <w:rPr>
          <w:color w:val="000000" w:themeColor="text1"/>
          <w:sz w:val="22"/>
        </w:rPr>
      </w:pPr>
      <w:r w:rsidRPr="00892EC9">
        <w:rPr>
          <w:rFonts w:hint="eastAsia"/>
          <w:color w:val="000000" w:themeColor="text1"/>
          <w:sz w:val="22"/>
        </w:rPr>
        <w:t xml:space="preserve">　</w:t>
      </w:r>
      <w:r w:rsidR="00963815" w:rsidRPr="00892EC9">
        <w:rPr>
          <w:rFonts w:hint="eastAsia"/>
          <w:color w:val="000000" w:themeColor="text1"/>
          <w:sz w:val="22"/>
        </w:rPr>
        <w:t>申請書類の記載内容は真正であり、かつ、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w:t>
      </w:r>
      <w:r w:rsidR="00963815" w:rsidRPr="00671AAB">
        <w:rPr>
          <w:rFonts w:hint="eastAsia"/>
          <w:color w:val="000000" w:themeColor="text1"/>
          <w:sz w:val="22"/>
        </w:rPr>
        <w:t>切申し立てません。</w:t>
      </w:r>
    </w:p>
    <w:p w:rsidR="00963815" w:rsidRPr="00671AAB" w:rsidRDefault="00963815" w:rsidP="00892EC9">
      <w:pPr>
        <w:ind w:firstLineChars="100" w:firstLine="220"/>
        <w:rPr>
          <w:color w:val="000000" w:themeColor="text1"/>
          <w:sz w:val="22"/>
        </w:rPr>
      </w:pPr>
      <w:r w:rsidRPr="00671AAB">
        <w:rPr>
          <w:rFonts w:hint="eastAsia"/>
          <w:color w:val="000000" w:themeColor="text1"/>
          <w:sz w:val="22"/>
        </w:rPr>
        <w:t>また、申請にあたっては、公募要領に記載された</w:t>
      </w:r>
      <w:r w:rsidR="004C45C6">
        <w:rPr>
          <w:rFonts w:hint="eastAsia"/>
          <w:color w:val="000000" w:themeColor="text1"/>
          <w:sz w:val="22"/>
        </w:rPr>
        <w:t>「重要事項」（</w:t>
      </w:r>
      <w:r w:rsidR="00097EFF">
        <w:rPr>
          <w:rFonts w:hint="eastAsia"/>
          <w:color w:val="000000" w:themeColor="text1"/>
          <w:sz w:val="22"/>
        </w:rPr>
        <w:t>P.4</w:t>
      </w:r>
      <w:r w:rsidR="004C45C6">
        <w:rPr>
          <w:rFonts w:hint="eastAsia"/>
          <w:color w:val="000000" w:themeColor="text1"/>
          <w:sz w:val="22"/>
        </w:rPr>
        <w:t>～</w:t>
      </w:r>
      <w:r w:rsidR="00097EFF">
        <w:rPr>
          <w:rFonts w:hint="eastAsia"/>
          <w:color w:val="000000" w:themeColor="text1"/>
          <w:sz w:val="22"/>
        </w:rPr>
        <w:t>5</w:t>
      </w:r>
      <w:r w:rsidR="004C45C6">
        <w:rPr>
          <w:rFonts w:hint="eastAsia"/>
          <w:color w:val="000000" w:themeColor="text1"/>
          <w:sz w:val="22"/>
        </w:rPr>
        <w:t>）</w:t>
      </w:r>
      <w:r w:rsidRPr="00671AAB">
        <w:rPr>
          <w:rFonts w:hint="eastAsia"/>
          <w:color w:val="000000" w:themeColor="text1"/>
          <w:sz w:val="22"/>
        </w:rPr>
        <w:t>を確認し、その内容を十分に理解しています。</w:t>
      </w:r>
    </w:p>
    <w:p w:rsidR="008A5A89" w:rsidRPr="00671AAB" w:rsidRDefault="008A5A89" w:rsidP="002F756E">
      <w:pPr>
        <w:jc w:val="center"/>
        <w:rPr>
          <w:color w:val="000000" w:themeColor="text1"/>
          <w:sz w:val="22"/>
        </w:rPr>
      </w:pPr>
      <w:r w:rsidRPr="00671AAB">
        <w:rPr>
          <w:rFonts w:hint="eastAsia"/>
          <w:color w:val="000000" w:themeColor="text1"/>
          <w:sz w:val="22"/>
        </w:rPr>
        <w:t>記</w:t>
      </w:r>
    </w:p>
    <w:p w:rsidR="001F3BCE" w:rsidRPr="00671AAB" w:rsidRDefault="00736B8C" w:rsidP="00892EC9">
      <w:pPr>
        <w:ind w:firstLineChars="100" w:firstLine="220"/>
        <w:rPr>
          <w:color w:val="000000" w:themeColor="text1"/>
          <w:sz w:val="22"/>
        </w:rPr>
      </w:pPr>
      <w:r w:rsidRPr="00671AAB">
        <w:rPr>
          <w:rFonts w:hint="eastAsia"/>
          <w:color w:val="000000" w:themeColor="text1"/>
          <w:sz w:val="22"/>
        </w:rPr>
        <w:t>・</w:t>
      </w:r>
      <w:r w:rsidR="001F3BCE" w:rsidRPr="00671AAB">
        <w:rPr>
          <w:rFonts w:hint="eastAsia"/>
          <w:color w:val="000000" w:themeColor="text1"/>
          <w:sz w:val="22"/>
        </w:rPr>
        <w:t>経営計画書（様式２）</w:t>
      </w:r>
    </w:p>
    <w:p w:rsidR="001F3BCE" w:rsidRPr="00671AAB" w:rsidRDefault="00736B8C" w:rsidP="00892EC9">
      <w:pPr>
        <w:ind w:firstLineChars="100" w:firstLine="220"/>
        <w:rPr>
          <w:color w:val="000000" w:themeColor="text1"/>
          <w:sz w:val="22"/>
        </w:rPr>
      </w:pPr>
      <w:r w:rsidRPr="00671AAB">
        <w:rPr>
          <w:rFonts w:hint="eastAsia"/>
          <w:color w:val="000000" w:themeColor="text1"/>
          <w:sz w:val="22"/>
        </w:rPr>
        <w:t>・</w:t>
      </w:r>
      <w:r w:rsidR="001F3BCE" w:rsidRPr="00671AAB">
        <w:rPr>
          <w:rFonts w:hint="eastAsia"/>
          <w:color w:val="000000" w:themeColor="text1"/>
          <w:sz w:val="22"/>
        </w:rPr>
        <w:t>補助事業計画書（様式３）</w:t>
      </w:r>
    </w:p>
    <w:p w:rsidR="001F3BCE" w:rsidRPr="00671AAB" w:rsidRDefault="00736B8C" w:rsidP="00892EC9">
      <w:pPr>
        <w:ind w:firstLineChars="100" w:firstLine="220"/>
        <w:rPr>
          <w:color w:val="000000" w:themeColor="text1"/>
          <w:sz w:val="18"/>
          <w:szCs w:val="18"/>
        </w:rPr>
      </w:pPr>
      <w:r w:rsidRPr="00671AAB">
        <w:rPr>
          <w:rFonts w:hint="eastAsia"/>
          <w:color w:val="000000" w:themeColor="text1"/>
          <w:sz w:val="22"/>
        </w:rPr>
        <w:t>・</w:t>
      </w:r>
      <w:r w:rsidR="001F3BCE" w:rsidRPr="00671AAB">
        <w:rPr>
          <w:rFonts w:hint="eastAsia"/>
          <w:color w:val="000000" w:themeColor="text1"/>
          <w:sz w:val="22"/>
        </w:rPr>
        <w:t>事業支援計画書（様式４）</w:t>
      </w:r>
      <w:r w:rsidR="001F3BCE" w:rsidRPr="00671AAB">
        <w:rPr>
          <w:rFonts w:hint="eastAsia"/>
          <w:color w:val="000000" w:themeColor="text1"/>
          <w:sz w:val="18"/>
          <w:szCs w:val="18"/>
        </w:rPr>
        <w:t>＊依頼に基づき、</w:t>
      </w:r>
      <w:r w:rsidR="00924AB7" w:rsidRPr="00671AAB">
        <w:rPr>
          <w:rFonts w:hint="eastAsia"/>
          <w:color w:val="000000" w:themeColor="text1"/>
          <w:sz w:val="18"/>
          <w:szCs w:val="18"/>
        </w:rPr>
        <w:t>地域</w:t>
      </w:r>
      <w:r w:rsidR="00FF20E7">
        <w:rPr>
          <w:rFonts w:hint="eastAsia"/>
          <w:color w:val="000000" w:themeColor="text1"/>
          <w:sz w:val="18"/>
          <w:szCs w:val="18"/>
        </w:rPr>
        <w:t>の商工会</w:t>
      </w:r>
      <w:r w:rsidR="001F3BCE" w:rsidRPr="00671AAB">
        <w:rPr>
          <w:rFonts w:hint="eastAsia"/>
          <w:color w:val="000000" w:themeColor="text1"/>
          <w:sz w:val="18"/>
          <w:szCs w:val="18"/>
        </w:rPr>
        <w:t>が作成します。</w:t>
      </w:r>
    </w:p>
    <w:p w:rsidR="001F3BCE" w:rsidRPr="00784829" w:rsidRDefault="00736B8C" w:rsidP="00892EC9">
      <w:pPr>
        <w:ind w:firstLineChars="100" w:firstLine="220"/>
        <w:rPr>
          <w:color w:val="000000" w:themeColor="text1"/>
          <w:sz w:val="18"/>
          <w:szCs w:val="18"/>
        </w:rPr>
      </w:pPr>
      <w:r w:rsidRPr="00671AAB">
        <w:rPr>
          <w:rFonts w:hint="eastAsia"/>
          <w:color w:val="000000" w:themeColor="text1"/>
          <w:sz w:val="22"/>
        </w:rPr>
        <w:t>・</w:t>
      </w:r>
      <w:r w:rsidR="001F3BCE" w:rsidRPr="00671AAB">
        <w:rPr>
          <w:rFonts w:hint="eastAsia"/>
          <w:color w:val="000000" w:themeColor="text1"/>
          <w:sz w:val="22"/>
        </w:rPr>
        <w:t>補助金交付申請書（様式５）</w:t>
      </w:r>
      <w:r w:rsidR="001F3BCE" w:rsidRPr="00671AAB">
        <w:rPr>
          <w:rFonts w:hint="eastAsia"/>
          <w:color w:val="000000" w:themeColor="text1"/>
          <w:sz w:val="18"/>
          <w:szCs w:val="18"/>
        </w:rPr>
        <w:t>＊補助金事務局でお預かりし、採択</w:t>
      </w:r>
      <w:r w:rsidR="001F3BCE" w:rsidRPr="00784829">
        <w:rPr>
          <w:rFonts w:hint="eastAsia"/>
          <w:color w:val="000000" w:themeColor="text1"/>
          <w:sz w:val="18"/>
          <w:szCs w:val="18"/>
        </w:rPr>
        <w:t>決定後に正式受理します。</w:t>
      </w:r>
    </w:p>
    <w:p w:rsidR="001F3BCE" w:rsidRPr="00892EC9" w:rsidRDefault="00736B8C" w:rsidP="001F3BCE">
      <w:pPr>
        <w:ind w:firstLineChars="100" w:firstLine="240"/>
        <w:rPr>
          <w:color w:val="000000" w:themeColor="text1"/>
          <w:sz w:val="22"/>
        </w:rPr>
      </w:pPr>
      <w:r w:rsidRPr="00784829">
        <w:rPr>
          <w:rFonts w:hint="eastAsia"/>
          <w:color w:val="000000" w:themeColor="text1"/>
          <w:sz w:val="24"/>
          <w:szCs w:val="21"/>
        </w:rPr>
        <w:t xml:space="preserve">　</w:t>
      </w:r>
      <w:r w:rsidR="001F3BCE" w:rsidRPr="00892EC9">
        <w:rPr>
          <w:rFonts w:hint="eastAsia"/>
          <w:color w:val="000000" w:themeColor="text1"/>
          <w:sz w:val="22"/>
        </w:rPr>
        <w:t xml:space="preserve">　その他必要書類</w:t>
      </w:r>
    </w:p>
    <w:p w:rsidR="001F3BCE" w:rsidRPr="00784829" w:rsidRDefault="001F3BCE" w:rsidP="001F3BCE">
      <w:pPr>
        <w:rPr>
          <w:color w:val="000000" w:themeColor="text1"/>
          <w:sz w:val="24"/>
          <w:szCs w:val="21"/>
        </w:rPr>
      </w:pPr>
    </w:p>
    <w:p w:rsidR="001F3BCE" w:rsidRPr="00892EC9" w:rsidRDefault="001F3BCE" w:rsidP="001F3BCE">
      <w:pPr>
        <w:rPr>
          <w:color w:val="000000" w:themeColor="text1"/>
          <w:sz w:val="22"/>
        </w:rPr>
      </w:pPr>
      <w:r w:rsidRPr="00892EC9">
        <w:rPr>
          <w:rFonts w:hint="eastAsia"/>
          <w:color w:val="000000" w:themeColor="text1"/>
          <w:sz w:val="22"/>
        </w:rPr>
        <w:t>◇法人の場合</w:t>
      </w:r>
    </w:p>
    <w:p w:rsidR="001F3BCE" w:rsidRPr="00892EC9" w:rsidRDefault="00736B8C" w:rsidP="00892EC9">
      <w:pPr>
        <w:ind w:firstLineChars="100" w:firstLine="220"/>
        <w:rPr>
          <w:color w:val="000000" w:themeColor="text1"/>
          <w:sz w:val="22"/>
        </w:rPr>
      </w:pPr>
      <w:r w:rsidRPr="00892EC9">
        <w:rPr>
          <w:rFonts w:hint="eastAsia"/>
          <w:color w:val="000000" w:themeColor="text1"/>
          <w:sz w:val="22"/>
        </w:rPr>
        <w:t>・</w:t>
      </w:r>
      <w:r w:rsidR="001F3BCE" w:rsidRPr="00892EC9">
        <w:rPr>
          <w:rFonts w:hint="eastAsia"/>
          <w:color w:val="000000" w:themeColor="text1"/>
          <w:sz w:val="22"/>
        </w:rPr>
        <w:t>貸借対照表および損益計算書（直近１期分）</w:t>
      </w:r>
    </w:p>
    <w:p w:rsidR="001F3BCE" w:rsidRPr="00892EC9" w:rsidRDefault="00736B8C" w:rsidP="00892EC9">
      <w:pPr>
        <w:ind w:firstLineChars="100" w:firstLine="220"/>
        <w:rPr>
          <w:color w:val="000000" w:themeColor="text1"/>
          <w:sz w:val="22"/>
        </w:rPr>
      </w:pPr>
      <w:r w:rsidRPr="00892EC9">
        <w:rPr>
          <w:rFonts w:hint="eastAsia"/>
          <w:color w:val="000000" w:themeColor="text1"/>
          <w:sz w:val="22"/>
        </w:rPr>
        <w:t>・</w:t>
      </w:r>
      <w:r w:rsidR="001F3BCE" w:rsidRPr="00892EC9">
        <w:rPr>
          <w:rFonts w:hint="eastAsia"/>
          <w:color w:val="000000" w:themeColor="text1"/>
          <w:sz w:val="22"/>
        </w:rPr>
        <w:t>現在事項全部証明書または履歴事項全部証明書</w:t>
      </w:r>
    </w:p>
    <w:p w:rsidR="001F3BCE" w:rsidRPr="00892EC9" w:rsidRDefault="001F3BCE" w:rsidP="001F3BCE">
      <w:pPr>
        <w:rPr>
          <w:color w:val="000000" w:themeColor="text1"/>
          <w:sz w:val="22"/>
        </w:rPr>
      </w:pPr>
    </w:p>
    <w:p w:rsidR="001F3BCE" w:rsidRPr="00892EC9" w:rsidRDefault="001F3BCE" w:rsidP="001F3BCE">
      <w:pPr>
        <w:rPr>
          <w:color w:val="000000" w:themeColor="text1"/>
          <w:sz w:val="22"/>
        </w:rPr>
      </w:pPr>
      <w:r w:rsidRPr="00892EC9">
        <w:rPr>
          <w:rFonts w:hint="eastAsia"/>
          <w:color w:val="000000" w:themeColor="text1"/>
          <w:sz w:val="22"/>
        </w:rPr>
        <w:t>◇個人事業主の場合</w:t>
      </w:r>
    </w:p>
    <w:p w:rsidR="001F3BCE" w:rsidRPr="00892EC9" w:rsidRDefault="00736B8C" w:rsidP="00892EC9">
      <w:pPr>
        <w:ind w:leftChars="100" w:left="430" w:hangingChars="100" w:hanging="220"/>
        <w:rPr>
          <w:color w:val="000000" w:themeColor="text1"/>
          <w:sz w:val="22"/>
        </w:rPr>
      </w:pPr>
      <w:r w:rsidRPr="00892EC9">
        <w:rPr>
          <w:rFonts w:hint="eastAsia"/>
          <w:color w:val="000000" w:themeColor="text1"/>
          <w:sz w:val="22"/>
        </w:rPr>
        <w:t>・</w:t>
      </w:r>
      <w:r w:rsidR="001F3BCE" w:rsidRPr="00892EC9">
        <w:rPr>
          <w:rFonts w:hint="eastAsia"/>
          <w:color w:val="000000" w:themeColor="text1"/>
          <w:sz w:val="22"/>
        </w:rPr>
        <w:t>直近の確定申告書</w:t>
      </w:r>
      <w:r w:rsidR="006C1B98" w:rsidRPr="00892EC9">
        <w:rPr>
          <w:rFonts w:hint="eastAsia"/>
          <w:color w:val="000000" w:themeColor="text1"/>
          <w:sz w:val="22"/>
        </w:rPr>
        <w:t>（第一表、第二表、収支内訳書または所得税青色申告決算書）</w:t>
      </w:r>
      <w:r w:rsidR="001F3BCE" w:rsidRPr="00892EC9">
        <w:rPr>
          <w:rFonts w:hint="eastAsia"/>
          <w:color w:val="000000" w:themeColor="text1"/>
          <w:sz w:val="22"/>
        </w:rPr>
        <w:t>または開業届</w:t>
      </w:r>
    </w:p>
    <w:p w:rsidR="00C11F7A" w:rsidRPr="00D85119" w:rsidRDefault="00496ACE" w:rsidP="00496ACE">
      <w:pPr>
        <w:jc w:val="center"/>
        <w:rPr>
          <w:rFonts w:asciiTheme="majorEastAsia" w:eastAsiaTheme="majorEastAsia" w:hAnsiTheme="majorEastAsia"/>
          <w:color w:val="000000" w:themeColor="text1"/>
          <w:sz w:val="22"/>
          <w:u w:val="wave"/>
        </w:rPr>
      </w:pPr>
      <w:r w:rsidRPr="00D85119">
        <w:rPr>
          <w:rFonts w:asciiTheme="majorEastAsia" w:eastAsiaTheme="majorEastAsia" w:hAnsiTheme="majorEastAsia" w:hint="eastAsia"/>
          <w:color w:val="000000" w:themeColor="text1"/>
          <w:sz w:val="22"/>
          <w:u w:val="wave"/>
        </w:rPr>
        <w:lastRenderedPageBreak/>
        <w:t>（様式２）</w:t>
      </w:r>
      <w:r w:rsidR="000E0F60" w:rsidRPr="00D85119">
        <w:rPr>
          <w:rFonts w:asciiTheme="majorEastAsia" w:eastAsiaTheme="majorEastAsia" w:hAnsiTheme="majorEastAsia" w:hint="eastAsia"/>
          <w:color w:val="000000" w:themeColor="text1"/>
          <w:sz w:val="22"/>
          <w:u w:val="wave"/>
        </w:rPr>
        <w:t>記載の</w:t>
      </w:r>
      <w:r w:rsidR="00B3568B" w:rsidRPr="00D85119">
        <w:rPr>
          <w:rFonts w:asciiTheme="majorEastAsia" w:eastAsiaTheme="majorEastAsia" w:hAnsiTheme="majorEastAsia" w:hint="eastAsia"/>
          <w:color w:val="000000" w:themeColor="text1"/>
          <w:sz w:val="22"/>
          <w:u w:val="wave"/>
        </w:rPr>
        <w:t>例および</w:t>
      </w:r>
      <w:r w:rsidRPr="00D85119">
        <w:rPr>
          <w:rFonts w:asciiTheme="majorEastAsia" w:eastAsiaTheme="majorEastAsia" w:hAnsiTheme="majorEastAsia" w:hint="eastAsia"/>
          <w:color w:val="000000" w:themeColor="text1"/>
          <w:sz w:val="22"/>
          <w:u w:val="wave"/>
        </w:rPr>
        <w:t>記載する内容の説明です。</w:t>
      </w:r>
    </w:p>
    <w:p w:rsidR="00185E2E" w:rsidRPr="00784829" w:rsidRDefault="00185E2E" w:rsidP="00185E2E">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t>（様式２）</w:t>
      </w:r>
    </w:p>
    <w:p w:rsidR="00185E2E" w:rsidRPr="00784829" w:rsidRDefault="00185E2E" w:rsidP="00185E2E">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185E2E" w:rsidRPr="00861822" w:rsidRDefault="00185E2E" w:rsidP="00705A16">
      <w:pPr>
        <w:ind w:leftChars="2025" w:left="4253" w:right="-1" w:firstLineChars="1000" w:firstLine="22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1D0514">
        <w:rPr>
          <w:rFonts w:asciiTheme="minorEastAsia" w:hAnsiTheme="minorEastAsia" w:hint="eastAsia"/>
          <w:color w:val="000000" w:themeColor="text1"/>
          <w:sz w:val="22"/>
          <w:u w:val="single"/>
          <w:lang w:eastAsia="zh-CN"/>
        </w:rPr>
        <w:t xml:space="preserve">　株式会社○○</w:t>
      </w:r>
    </w:p>
    <w:p w:rsidR="00185E2E" w:rsidRPr="00861822" w:rsidRDefault="00185E2E" w:rsidP="00185E2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185E2E" w:rsidRPr="00861822" w:rsidTr="001D0514">
        <w:tc>
          <w:tcPr>
            <w:tcW w:w="3686" w:type="dxa"/>
            <w:gridSpan w:val="3"/>
            <w:shd w:val="clear" w:color="auto" w:fill="FFFF00"/>
            <w:vAlign w:val="center"/>
          </w:tcPr>
          <w:p w:rsidR="00185E2E" w:rsidRPr="00861822" w:rsidRDefault="00185E2E" w:rsidP="001D0514">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185E2E" w:rsidRPr="00861822" w:rsidRDefault="00185E2E" w:rsidP="001D0514">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名称（商号または屋号）</w:t>
            </w:r>
          </w:p>
        </w:tc>
        <w:tc>
          <w:tcPr>
            <w:tcW w:w="6237" w:type="dxa"/>
            <w:gridSpan w:val="5"/>
            <w:vAlign w:val="center"/>
          </w:tcPr>
          <w:p w:rsidR="00185E2E" w:rsidRPr="00861822" w:rsidRDefault="001D0514" w:rsidP="001D0514">
            <w:pPr>
              <w:rPr>
                <w:rFonts w:asciiTheme="minorEastAsia" w:hAnsiTheme="minorEastAsia"/>
                <w:color w:val="000000" w:themeColor="text1"/>
                <w:sz w:val="22"/>
              </w:rPr>
            </w:pPr>
            <w:r>
              <w:rPr>
                <w:rFonts w:asciiTheme="minorEastAsia" w:hAnsiTheme="minorEastAsia" w:hint="eastAsia"/>
                <w:color w:val="000000" w:themeColor="text1"/>
                <w:sz w:val="22"/>
              </w:rPr>
              <w:t>かぶしきかいしゃ○○</w:t>
            </w:r>
          </w:p>
          <w:p w:rsidR="00185E2E" w:rsidRPr="00861822" w:rsidRDefault="001D0514" w:rsidP="001D0514">
            <w:pPr>
              <w:rPr>
                <w:color w:val="000000" w:themeColor="text1"/>
                <w:sz w:val="22"/>
              </w:rPr>
            </w:pPr>
            <w:r>
              <w:rPr>
                <w:rFonts w:hint="eastAsia"/>
                <w:color w:val="000000" w:themeColor="text1"/>
                <w:sz w:val="22"/>
              </w:rPr>
              <w:t>株式会社○○</w:t>
            </w:r>
          </w:p>
        </w:tc>
      </w:tr>
      <w:tr w:rsidR="00185E2E" w:rsidRPr="00861822" w:rsidTr="001D0514">
        <w:tc>
          <w:tcPr>
            <w:tcW w:w="3686" w:type="dxa"/>
            <w:gridSpan w:val="3"/>
            <w:shd w:val="clear" w:color="auto" w:fill="FFFF00"/>
            <w:vAlign w:val="center"/>
          </w:tcPr>
          <w:p w:rsidR="00185E2E" w:rsidRPr="00861822" w:rsidRDefault="00185E2E" w:rsidP="001D0514">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法人番号（13桁）※１</w:t>
            </w:r>
          </w:p>
        </w:tc>
        <w:tc>
          <w:tcPr>
            <w:tcW w:w="6237" w:type="dxa"/>
            <w:gridSpan w:val="5"/>
            <w:vAlign w:val="center"/>
          </w:tcPr>
          <w:p w:rsidR="00185E2E" w:rsidRPr="00861822" w:rsidRDefault="001D0514" w:rsidP="001D0514">
            <w:pPr>
              <w:rPr>
                <w:rFonts w:asciiTheme="minorEastAsia" w:hAnsiTheme="minorEastAsia"/>
                <w:color w:val="000000" w:themeColor="text1"/>
                <w:sz w:val="22"/>
              </w:rPr>
            </w:pPr>
            <w:r>
              <w:rPr>
                <w:rFonts w:asciiTheme="minorEastAsia" w:hAnsiTheme="minorEastAsia" w:hint="eastAsia"/>
                <w:color w:val="000000" w:themeColor="text1"/>
                <w:sz w:val="22"/>
              </w:rPr>
              <w:t>1234567890123</w:t>
            </w:r>
          </w:p>
        </w:tc>
      </w:tr>
      <w:tr w:rsidR="00185E2E" w:rsidRPr="00861822" w:rsidTr="001D0514">
        <w:tc>
          <w:tcPr>
            <w:tcW w:w="2268" w:type="dxa"/>
            <w:gridSpan w:val="2"/>
            <w:shd w:val="clear" w:color="auto" w:fill="FFFF00"/>
            <w:vAlign w:val="center"/>
          </w:tcPr>
          <w:p w:rsidR="00185E2E" w:rsidRPr="00861822" w:rsidRDefault="00185E2E" w:rsidP="001D0514">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※２</w:t>
            </w:r>
          </w:p>
        </w:tc>
        <w:tc>
          <w:tcPr>
            <w:tcW w:w="1418" w:type="dxa"/>
            <w:shd w:val="clear" w:color="auto" w:fill="FFFF00"/>
            <w:vAlign w:val="center"/>
          </w:tcPr>
          <w:p w:rsidR="00185E2E" w:rsidRPr="00861822" w:rsidRDefault="00185E2E" w:rsidP="001D0514">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185E2E" w:rsidRPr="00861822" w:rsidRDefault="00185E2E" w:rsidP="001D0514">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185E2E" w:rsidRPr="00861822" w:rsidRDefault="001D0514" w:rsidP="001D0514">
            <w:pPr>
              <w:jc w:val="right"/>
              <w:rPr>
                <w:rFonts w:asciiTheme="minorEastAsia" w:hAnsiTheme="minorEastAsia"/>
                <w:color w:val="000000" w:themeColor="text1"/>
                <w:sz w:val="22"/>
              </w:rPr>
            </w:pPr>
            <w:r>
              <w:rPr>
                <w:rFonts w:asciiTheme="minorEastAsia" w:hAnsiTheme="minorEastAsia" w:hint="eastAsia"/>
                <w:color w:val="000000" w:themeColor="text1"/>
                <w:sz w:val="22"/>
              </w:rPr>
              <w:t>７６</w:t>
            </w:r>
          </w:p>
        </w:tc>
        <w:tc>
          <w:tcPr>
            <w:tcW w:w="2835" w:type="dxa"/>
            <w:gridSpan w:val="3"/>
            <w:shd w:val="clear" w:color="auto" w:fill="FFFF00"/>
            <w:vAlign w:val="center"/>
          </w:tcPr>
          <w:p w:rsidR="00185E2E" w:rsidRPr="00861822" w:rsidDel="006A2698"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185E2E" w:rsidRPr="00861822" w:rsidRDefault="001D0514" w:rsidP="001D0514">
            <w:pPr>
              <w:jc w:val="left"/>
              <w:rPr>
                <w:color w:val="000000" w:themeColor="text1"/>
                <w:sz w:val="22"/>
              </w:rPr>
            </w:pPr>
            <w:r>
              <w:rPr>
                <w:rFonts w:hint="eastAsia"/>
                <w:color w:val="000000" w:themeColor="text1"/>
                <w:sz w:val="22"/>
              </w:rPr>
              <w:t>飲食店</w:t>
            </w:r>
          </w:p>
        </w:tc>
      </w:tr>
      <w:tr w:rsidR="00185E2E" w:rsidRPr="00861822" w:rsidTr="001D0514">
        <w:tc>
          <w:tcPr>
            <w:tcW w:w="2268" w:type="dxa"/>
            <w:gridSpan w:val="2"/>
            <w:shd w:val="clear" w:color="auto" w:fill="FFFF00"/>
            <w:vAlign w:val="center"/>
          </w:tcPr>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従業員数※３</w:t>
            </w:r>
          </w:p>
        </w:tc>
        <w:tc>
          <w:tcPr>
            <w:tcW w:w="2127" w:type="dxa"/>
            <w:gridSpan w:val="2"/>
            <w:vAlign w:val="center"/>
          </w:tcPr>
          <w:p w:rsidR="00185E2E" w:rsidRPr="00861822" w:rsidRDefault="001D0514" w:rsidP="001D0514">
            <w:pPr>
              <w:jc w:val="right"/>
              <w:rPr>
                <w:rFonts w:asciiTheme="minorEastAsia" w:hAnsiTheme="minorEastAsia"/>
                <w:color w:val="000000" w:themeColor="text1"/>
                <w:sz w:val="22"/>
              </w:rPr>
            </w:pPr>
            <w:r>
              <w:rPr>
                <w:rFonts w:asciiTheme="minorEastAsia" w:hAnsiTheme="minorEastAsia" w:hint="eastAsia"/>
                <w:color w:val="000000" w:themeColor="text1"/>
                <w:sz w:val="22"/>
              </w:rPr>
              <w:t>２</w:t>
            </w:r>
            <w:r w:rsidR="00185E2E" w:rsidRPr="00861822">
              <w:rPr>
                <w:rFonts w:asciiTheme="minorEastAsia" w:hAnsiTheme="minorEastAsia" w:hint="eastAsia"/>
                <w:color w:val="000000" w:themeColor="text1"/>
                <w:sz w:val="22"/>
              </w:rPr>
              <w:t>人</w:t>
            </w:r>
          </w:p>
        </w:tc>
        <w:tc>
          <w:tcPr>
            <w:tcW w:w="5528" w:type="dxa"/>
            <w:gridSpan w:val="4"/>
          </w:tcPr>
          <w:p w:rsidR="00185E2E" w:rsidRPr="00861822" w:rsidRDefault="00185E2E" w:rsidP="001D0514">
            <w:pPr>
              <w:rPr>
                <w:color w:val="000000" w:themeColor="text1"/>
                <w:sz w:val="18"/>
                <w:szCs w:val="18"/>
              </w:rPr>
            </w:pPr>
            <w:r w:rsidRPr="00861822">
              <w:rPr>
                <w:rFonts w:hint="eastAsia"/>
                <w:color w:val="000000" w:themeColor="text1"/>
                <w:sz w:val="18"/>
                <w:szCs w:val="18"/>
              </w:rPr>
              <w:t>＊常時使用する従業員がいなければ、「０人」と記入してください。</w:t>
            </w:r>
          </w:p>
          <w:p w:rsidR="00185E2E" w:rsidRPr="00861822" w:rsidRDefault="00185E2E" w:rsidP="001D0514">
            <w:pPr>
              <w:rPr>
                <w:color w:val="000000" w:themeColor="text1"/>
                <w:sz w:val="18"/>
                <w:szCs w:val="18"/>
              </w:rPr>
            </w:pPr>
            <w:r w:rsidRPr="00861822">
              <w:rPr>
                <w:rFonts w:hint="eastAsia"/>
                <w:sz w:val="18"/>
                <w:szCs w:val="18"/>
              </w:rPr>
              <w:t>＊従業員数が小規模事業者の定義を超える場合は申請できません。</w:t>
            </w:r>
          </w:p>
        </w:tc>
      </w:tr>
      <w:tr w:rsidR="00185E2E" w:rsidRPr="00861822" w:rsidTr="001D0514">
        <w:tc>
          <w:tcPr>
            <w:tcW w:w="2268" w:type="dxa"/>
            <w:gridSpan w:val="2"/>
            <w:shd w:val="clear" w:color="auto" w:fill="FFFF00"/>
          </w:tcPr>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資本金額</w:t>
            </w:r>
          </w:p>
          <w:p w:rsidR="00185E2E" w:rsidRPr="00861822" w:rsidRDefault="00185E2E" w:rsidP="001D0514">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185E2E" w:rsidRPr="00861822" w:rsidRDefault="001D0514" w:rsidP="001D0514">
            <w:pPr>
              <w:jc w:val="right"/>
              <w:rPr>
                <w:rFonts w:asciiTheme="minorEastAsia" w:hAnsiTheme="minorEastAsia"/>
                <w:color w:val="000000" w:themeColor="text1"/>
                <w:sz w:val="22"/>
              </w:rPr>
            </w:pPr>
            <w:r>
              <w:rPr>
                <w:rFonts w:asciiTheme="minorEastAsia" w:hAnsiTheme="minorEastAsia" w:hint="eastAsia"/>
                <w:color w:val="000000" w:themeColor="text1"/>
                <w:sz w:val="22"/>
              </w:rPr>
              <w:t>５００</w:t>
            </w:r>
            <w:r w:rsidR="00185E2E" w:rsidRPr="00861822">
              <w:rPr>
                <w:rFonts w:asciiTheme="minorEastAsia" w:hAnsiTheme="minorEastAsia" w:hint="eastAsia"/>
                <w:color w:val="000000" w:themeColor="text1"/>
                <w:sz w:val="22"/>
              </w:rPr>
              <w:t>万円</w:t>
            </w:r>
          </w:p>
        </w:tc>
        <w:tc>
          <w:tcPr>
            <w:tcW w:w="2835" w:type="dxa"/>
            <w:gridSpan w:val="3"/>
            <w:shd w:val="clear" w:color="auto" w:fill="FFFF00"/>
            <w:vAlign w:val="center"/>
          </w:tcPr>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創業・設立年月（和暦）</w:t>
            </w:r>
          </w:p>
        </w:tc>
        <w:tc>
          <w:tcPr>
            <w:tcW w:w="2693" w:type="dxa"/>
            <w:vAlign w:val="center"/>
          </w:tcPr>
          <w:p w:rsidR="00185E2E" w:rsidRPr="00861822" w:rsidRDefault="001D0514" w:rsidP="001D0514">
            <w:pPr>
              <w:wordWrap w:val="0"/>
              <w:jc w:val="right"/>
              <w:rPr>
                <w:color w:val="000000" w:themeColor="text1"/>
                <w:sz w:val="22"/>
              </w:rPr>
            </w:pPr>
            <w:r>
              <w:rPr>
                <w:rFonts w:hint="eastAsia"/>
                <w:color w:val="000000" w:themeColor="text1"/>
                <w:sz w:val="22"/>
              </w:rPr>
              <w:t>昭和６０</w:t>
            </w:r>
            <w:r w:rsidR="00185E2E" w:rsidRPr="00861822">
              <w:rPr>
                <w:rFonts w:hint="eastAsia"/>
                <w:color w:val="000000" w:themeColor="text1"/>
                <w:sz w:val="22"/>
              </w:rPr>
              <w:t>年</w:t>
            </w:r>
            <w:r>
              <w:rPr>
                <w:rFonts w:hint="eastAsia"/>
                <w:color w:val="000000" w:themeColor="text1"/>
                <w:sz w:val="22"/>
              </w:rPr>
              <w:t>４</w:t>
            </w:r>
            <w:r w:rsidR="00185E2E" w:rsidRPr="00861822">
              <w:rPr>
                <w:rFonts w:hint="eastAsia"/>
                <w:color w:val="000000" w:themeColor="text1"/>
                <w:sz w:val="22"/>
              </w:rPr>
              <w:t>月</w:t>
            </w:r>
          </w:p>
        </w:tc>
      </w:tr>
      <w:tr w:rsidR="00185E2E" w:rsidRPr="00861822" w:rsidTr="001D0514">
        <w:tc>
          <w:tcPr>
            <w:tcW w:w="567" w:type="dxa"/>
            <w:vMerge w:val="restart"/>
            <w:shd w:val="clear" w:color="auto" w:fill="FFFF00"/>
          </w:tcPr>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185E2E" w:rsidRPr="00861822" w:rsidRDefault="001D0514" w:rsidP="001D0514">
            <w:pPr>
              <w:rPr>
                <w:rFonts w:asciiTheme="minorEastAsia" w:hAnsiTheme="minorEastAsia"/>
                <w:color w:val="000000" w:themeColor="text1"/>
                <w:sz w:val="22"/>
              </w:rPr>
            </w:pPr>
            <w:r>
              <w:rPr>
                <w:rFonts w:asciiTheme="minorEastAsia" w:hAnsiTheme="minorEastAsia" w:hint="eastAsia"/>
                <w:color w:val="000000" w:themeColor="text1"/>
                <w:sz w:val="22"/>
              </w:rPr>
              <w:t>じぞくか　たろう</w:t>
            </w:r>
          </w:p>
          <w:p w:rsidR="00185E2E" w:rsidRPr="00861822" w:rsidRDefault="001D0514" w:rsidP="001D0514">
            <w:pPr>
              <w:rPr>
                <w:rFonts w:asciiTheme="minorEastAsia" w:hAnsiTheme="minorEastAsia"/>
                <w:color w:val="000000" w:themeColor="text1"/>
                <w:sz w:val="22"/>
              </w:rPr>
            </w:pPr>
            <w:r>
              <w:rPr>
                <w:rFonts w:asciiTheme="minorEastAsia" w:hAnsiTheme="minorEastAsia" w:hint="eastAsia"/>
                <w:color w:val="000000" w:themeColor="text1"/>
                <w:sz w:val="22"/>
              </w:rPr>
              <w:t>持続化　太郎</w:t>
            </w:r>
          </w:p>
        </w:tc>
        <w:tc>
          <w:tcPr>
            <w:tcW w:w="2835" w:type="dxa"/>
            <w:gridSpan w:val="3"/>
            <w:shd w:val="clear" w:color="auto" w:fill="FFFF00"/>
            <w:vAlign w:val="center"/>
          </w:tcPr>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185E2E" w:rsidRPr="00861822" w:rsidRDefault="001D0514" w:rsidP="001D0514">
            <w:pPr>
              <w:rPr>
                <w:color w:val="000000" w:themeColor="text1"/>
                <w:sz w:val="22"/>
              </w:rPr>
            </w:pPr>
            <w:r>
              <w:rPr>
                <w:rFonts w:hint="eastAsia"/>
                <w:color w:val="000000" w:themeColor="text1"/>
                <w:sz w:val="22"/>
              </w:rPr>
              <w:t>代表取締役</w:t>
            </w:r>
          </w:p>
        </w:tc>
      </w:tr>
      <w:tr w:rsidR="00185E2E" w:rsidRPr="00861822" w:rsidTr="001D0514">
        <w:tc>
          <w:tcPr>
            <w:tcW w:w="567" w:type="dxa"/>
            <w:vMerge/>
            <w:shd w:val="clear" w:color="auto" w:fill="FFFF00"/>
          </w:tcPr>
          <w:p w:rsidR="00185E2E" w:rsidRPr="00861822" w:rsidRDefault="00185E2E" w:rsidP="001D0514">
            <w:pPr>
              <w:rPr>
                <w:rFonts w:asciiTheme="minorEastAsia" w:hAnsiTheme="minorEastAsia"/>
                <w:color w:val="000000" w:themeColor="text1"/>
                <w:sz w:val="24"/>
                <w:szCs w:val="24"/>
              </w:rPr>
            </w:pPr>
          </w:p>
        </w:tc>
        <w:tc>
          <w:tcPr>
            <w:tcW w:w="1701" w:type="dxa"/>
            <w:shd w:val="clear" w:color="auto" w:fill="FFFF00"/>
            <w:vAlign w:val="center"/>
          </w:tcPr>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185E2E" w:rsidRPr="00861822" w:rsidRDefault="00185E2E" w:rsidP="001D0514">
            <w:pPr>
              <w:rPr>
                <w:rFonts w:asciiTheme="minorEastAsia" w:hAnsiTheme="minorEastAsia"/>
                <w:color w:val="000000" w:themeColor="text1"/>
                <w:sz w:val="22"/>
              </w:rPr>
            </w:pPr>
            <w:r w:rsidRPr="00861822">
              <w:rPr>
                <w:rFonts w:asciiTheme="minorEastAsia" w:hAnsiTheme="minorEastAsia" w:hint="eastAsia"/>
                <w:color w:val="000000" w:themeColor="text1"/>
                <w:sz w:val="22"/>
              </w:rPr>
              <w:t>（〒</w:t>
            </w:r>
            <w:r w:rsidR="001D0514">
              <w:rPr>
                <w:rFonts w:asciiTheme="minorEastAsia" w:hAnsiTheme="minorEastAsia" w:hint="eastAsia"/>
                <w:color w:val="000000" w:themeColor="text1"/>
                <w:sz w:val="22"/>
              </w:rPr>
              <w:t>123</w:t>
            </w:r>
            <w:r w:rsidRPr="00861822">
              <w:rPr>
                <w:rFonts w:asciiTheme="minorEastAsia" w:hAnsiTheme="minorEastAsia" w:hint="eastAsia"/>
                <w:color w:val="000000" w:themeColor="text1"/>
                <w:sz w:val="22"/>
              </w:rPr>
              <w:t>－</w:t>
            </w:r>
            <w:r w:rsidR="001D0514">
              <w:rPr>
                <w:rFonts w:asciiTheme="minorEastAsia" w:hAnsiTheme="minorEastAsia" w:hint="eastAsia"/>
                <w:color w:val="000000" w:themeColor="text1"/>
                <w:sz w:val="22"/>
              </w:rPr>
              <w:t>4567</w:t>
            </w:r>
            <w:r w:rsidRPr="00861822">
              <w:rPr>
                <w:rFonts w:asciiTheme="minorEastAsia" w:hAnsiTheme="minorEastAsia" w:hint="eastAsia"/>
                <w:color w:val="000000" w:themeColor="text1"/>
                <w:sz w:val="22"/>
              </w:rPr>
              <w:t>）</w:t>
            </w:r>
          </w:p>
          <w:p w:rsidR="00185E2E" w:rsidRPr="00861822" w:rsidRDefault="001D0514" w:rsidP="001D0514">
            <w:pPr>
              <w:rPr>
                <w:rFonts w:asciiTheme="minorEastAsia" w:hAnsiTheme="minorEastAsia"/>
                <w:color w:val="000000" w:themeColor="text1"/>
                <w:sz w:val="22"/>
              </w:rPr>
            </w:pPr>
            <w:r>
              <w:rPr>
                <w:rFonts w:asciiTheme="minorEastAsia" w:hAnsiTheme="minorEastAsia" w:hint="eastAsia"/>
                <w:color w:val="000000" w:themeColor="text1"/>
                <w:sz w:val="22"/>
              </w:rPr>
              <w:t>○○県○○市○○町○－○－○　□□ビル１階</w:t>
            </w:r>
          </w:p>
        </w:tc>
      </w:tr>
      <w:tr w:rsidR="00185E2E" w:rsidRPr="00861822" w:rsidTr="001D0514">
        <w:tc>
          <w:tcPr>
            <w:tcW w:w="567" w:type="dxa"/>
            <w:vMerge/>
            <w:shd w:val="clear" w:color="auto" w:fill="FFFF00"/>
          </w:tcPr>
          <w:p w:rsidR="00185E2E" w:rsidRPr="00861822" w:rsidRDefault="00185E2E" w:rsidP="001D0514">
            <w:pPr>
              <w:rPr>
                <w:rFonts w:asciiTheme="minorEastAsia" w:hAnsiTheme="minorEastAsia"/>
                <w:color w:val="000000" w:themeColor="text1"/>
                <w:sz w:val="24"/>
                <w:szCs w:val="24"/>
              </w:rPr>
            </w:pPr>
          </w:p>
        </w:tc>
        <w:tc>
          <w:tcPr>
            <w:tcW w:w="1701" w:type="dxa"/>
            <w:shd w:val="clear" w:color="auto" w:fill="FFFF00"/>
          </w:tcPr>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185E2E" w:rsidRPr="00861822" w:rsidRDefault="001D0514" w:rsidP="001D0514">
            <w:pPr>
              <w:rPr>
                <w:rFonts w:asciiTheme="minorEastAsia" w:hAnsiTheme="minorEastAsia"/>
                <w:color w:val="000000" w:themeColor="text1"/>
                <w:sz w:val="22"/>
              </w:rPr>
            </w:pPr>
            <w:r>
              <w:rPr>
                <w:rFonts w:asciiTheme="minorEastAsia" w:hAnsiTheme="minorEastAsia" w:hint="eastAsia"/>
                <w:color w:val="000000" w:themeColor="text1"/>
                <w:sz w:val="22"/>
              </w:rPr>
              <w:t>XX-XXXX-XXXX</w:t>
            </w:r>
          </w:p>
        </w:tc>
        <w:tc>
          <w:tcPr>
            <w:tcW w:w="2268" w:type="dxa"/>
            <w:shd w:val="clear" w:color="auto" w:fill="FFFF00"/>
          </w:tcPr>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185E2E" w:rsidRPr="00861822" w:rsidRDefault="0013168F" w:rsidP="001D0514">
            <w:pPr>
              <w:rPr>
                <w:rFonts w:asciiTheme="minorEastAsia" w:hAnsiTheme="minorEastAsia"/>
                <w:color w:val="000000" w:themeColor="text1"/>
                <w:sz w:val="22"/>
              </w:rPr>
            </w:pPr>
            <w:r>
              <w:rPr>
                <w:rFonts w:asciiTheme="minorEastAsia" w:hAnsiTheme="minorEastAsia" w:hint="eastAsia"/>
                <w:color w:val="000000" w:themeColor="text1"/>
                <w:sz w:val="22"/>
              </w:rPr>
              <w:t>XXX-XXXX-XXXX</w:t>
            </w:r>
          </w:p>
        </w:tc>
      </w:tr>
      <w:tr w:rsidR="00185E2E" w:rsidRPr="00861822" w:rsidTr="001D0514">
        <w:tc>
          <w:tcPr>
            <w:tcW w:w="567" w:type="dxa"/>
            <w:vMerge/>
            <w:shd w:val="clear" w:color="auto" w:fill="FFFF00"/>
          </w:tcPr>
          <w:p w:rsidR="00185E2E" w:rsidRPr="00861822" w:rsidRDefault="00185E2E" w:rsidP="001D0514">
            <w:pPr>
              <w:rPr>
                <w:rFonts w:asciiTheme="minorEastAsia" w:hAnsiTheme="minorEastAsia"/>
                <w:color w:val="000000" w:themeColor="text1"/>
                <w:sz w:val="24"/>
                <w:szCs w:val="24"/>
              </w:rPr>
            </w:pPr>
          </w:p>
        </w:tc>
        <w:tc>
          <w:tcPr>
            <w:tcW w:w="1701" w:type="dxa"/>
            <w:shd w:val="clear" w:color="auto" w:fill="FFFF00"/>
          </w:tcPr>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185E2E" w:rsidRPr="00861822" w:rsidRDefault="0013168F" w:rsidP="001D0514">
            <w:pPr>
              <w:rPr>
                <w:rFonts w:asciiTheme="minorEastAsia" w:hAnsiTheme="minorEastAsia"/>
                <w:color w:val="000000" w:themeColor="text1"/>
                <w:sz w:val="22"/>
              </w:rPr>
            </w:pPr>
            <w:r>
              <w:rPr>
                <w:rFonts w:asciiTheme="minorEastAsia" w:hAnsiTheme="minorEastAsia" w:hint="eastAsia"/>
                <w:color w:val="000000" w:themeColor="text1"/>
                <w:sz w:val="22"/>
              </w:rPr>
              <w:t>XX-XXXX-XXXX</w:t>
            </w:r>
          </w:p>
        </w:tc>
        <w:tc>
          <w:tcPr>
            <w:tcW w:w="2268" w:type="dxa"/>
            <w:shd w:val="clear" w:color="auto" w:fill="FFFF00"/>
          </w:tcPr>
          <w:p w:rsidR="00185E2E" w:rsidRPr="00861822" w:rsidRDefault="00185E2E" w:rsidP="001D051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185E2E" w:rsidRPr="00861822" w:rsidRDefault="0013168F" w:rsidP="001D0514">
            <w:pPr>
              <w:rPr>
                <w:rFonts w:asciiTheme="minorEastAsia" w:hAnsiTheme="minorEastAsia"/>
                <w:color w:val="000000" w:themeColor="text1"/>
                <w:sz w:val="22"/>
              </w:rPr>
            </w:pPr>
            <w:r>
              <w:rPr>
                <w:rFonts w:asciiTheme="minorEastAsia" w:hAnsiTheme="minorEastAsia" w:hint="eastAsia"/>
                <w:color w:val="000000" w:themeColor="text1"/>
                <w:sz w:val="22"/>
              </w:rPr>
              <w:t>XXXXX@XXX.ne.jp</w:t>
            </w:r>
          </w:p>
        </w:tc>
      </w:tr>
    </w:tbl>
    <w:p w:rsidR="00185E2E" w:rsidRPr="00861822" w:rsidRDefault="00185E2E" w:rsidP="00D144EC">
      <w:pPr>
        <w:rPr>
          <w:color w:val="000000" w:themeColor="text1"/>
          <w:sz w:val="16"/>
          <w:szCs w:val="16"/>
        </w:rPr>
      </w:pPr>
      <w:r w:rsidRPr="00861822">
        <w:rPr>
          <w:rFonts w:hint="eastAsia"/>
          <w:color w:val="000000" w:themeColor="text1"/>
          <w:sz w:val="16"/>
          <w:szCs w:val="16"/>
        </w:rPr>
        <w:t>（</w:t>
      </w:r>
      <w:r w:rsidR="00FD0817">
        <w:rPr>
          <w:rFonts w:hint="eastAsia"/>
          <w:color w:val="000000" w:themeColor="text1"/>
          <w:sz w:val="16"/>
          <w:szCs w:val="16"/>
        </w:rPr>
        <w:t>全国商工会連合会</w:t>
      </w:r>
      <w:r w:rsidRPr="00861822">
        <w:rPr>
          <w:rFonts w:hint="eastAsia"/>
          <w:color w:val="000000" w:themeColor="text1"/>
          <w:sz w:val="16"/>
          <w:szCs w:val="16"/>
        </w:rPr>
        <w:t>・補助金事務局</w:t>
      </w:r>
      <w:r w:rsidR="00EF1B21">
        <w:rPr>
          <w:rFonts w:hint="eastAsia"/>
          <w:color w:val="000000" w:themeColor="text1"/>
          <w:sz w:val="16"/>
          <w:szCs w:val="16"/>
        </w:rPr>
        <w:t>・商工会</w:t>
      </w:r>
      <w:r w:rsidRPr="00861822">
        <w:rPr>
          <w:rFonts w:hint="eastAsia"/>
          <w:color w:val="000000" w:themeColor="text1"/>
          <w:sz w:val="16"/>
          <w:szCs w:val="16"/>
        </w:rPr>
        <w:t>からの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861822">
        <w:rPr>
          <w:rFonts w:asciiTheme="minorEastAsia" w:hAnsiTheme="minorEastAsia"/>
          <w:color w:val="000000" w:themeColor="text1"/>
          <w:sz w:val="16"/>
          <w:szCs w:val="16"/>
        </w:rPr>
        <w:t>FAX番号</w:t>
      </w:r>
      <w:r w:rsidRPr="00861822">
        <w:rPr>
          <w:rFonts w:asciiTheme="minorEastAsia" w:hAnsiTheme="minorEastAsia" w:hint="eastAsia"/>
          <w:color w:val="000000" w:themeColor="text1"/>
          <w:sz w:val="16"/>
          <w:szCs w:val="16"/>
        </w:rPr>
        <w:t>・</w:t>
      </w:r>
      <w:r w:rsidRPr="00861822">
        <w:rPr>
          <w:rFonts w:asciiTheme="minorEastAsia" w:hAnsiTheme="minorEastAsia"/>
          <w:color w:val="000000" w:themeColor="text1"/>
          <w:sz w:val="16"/>
          <w:szCs w:val="16"/>
        </w:rPr>
        <w:t>E-mailアドレス</w:t>
      </w:r>
      <w:r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185E2E" w:rsidRPr="00861822" w:rsidRDefault="00185E2E" w:rsidP="00185E2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法人の場合は、法人番号を記載してください。個人事業主は「なし」と明記してください。</w:t>
      </w:r>
      <w:r w:rsidRPr="00861822">
        <w:rPr>
          <w:rFonts w:hint="eastAsia"/>
          <w:color w:val="000000" w:themeColor="text1"/>
          <w:sz w:val="16"/>
          <w:szCs w:val="16"/>
          <w:u w:val="single"/>
        </w:rPr>
        <w:t>マイナンバー（個人番号（</w:t>
      </w:r>
      <w:r w:rsidRPr="00861822">
        <w:rPr>
          <w:rFonts w:hint="eastAsia"/>
          <w:color w:val="000000" w:themeColor="text1"/>
          <w:sz w:val="16"/>
          <w:szCs w:val="16"/>
          <w:u w:val="single"/>
        </w:rPr>
        <w:t>12</w:t>
      </w:r>
      <w:r w:rsidRPr="00861822">
        <w:rPr>
          <w:rFonts w:hint="eastAsia"/>
          <w:color w:val="000000" w:themeColor="text1"/>
          <w:sz w:val="16"/>
          <w:szCs w:val="16"/>
          <w:u w:val="single"/>
        </w:rPr>
        <w:t>桁））は記載しないでください。</w:t>
      </w:r>
    </w:p>
    <w:p w:rsidR="00185E2E" w:rsidRPr="00FB2C56" w:rsidRDefault="00185E2E" w:rsidP="00185E2E">
      <w:pPr>
        <w:ind w:left="480" w:hangingChars="300" w:hanging="480"/>
        <w:rPr>
          <w:color w:val="000000" w:themeColor="text1"/>
          <w:sz w:val="16"/>
          <w:szCs w:val="16"/>
        </w:rPr>
      </w:pPr>
      <w:r w:rsidRPr="00861822">
        <w:rPr>
          <w:rFonts w:hint="eastAsia"/>
          <w:color w:val="000000" w:themeColor="text1"/>
          <w:sz w:val="16"/>
          <w:szCs w:val="16"/>
        </w:rPr>
        <w:t>※２　公募要</w:t>
      </w:r>
      <w:r w:rsidRPr="00FB2C56">
        <w:rPr>
          <w:rFonts w:asciiTheme="minorEastAsia" w:hAnsiTheme="minorEastAsia" w:hint="eastAsia"/>
          <w:color w:val="000000" w:themeColor="text1"/>
          <w:sz w:val="16"/>
          <w:szCs w:val="16"/>
        </w:rPr>
        <w:t>領Ｐ.</w:t>
      </w:r>
      <w:r w:rsidR="00097EFF">
        <w:rPr>
          <w:rFonts w:asciiTheme="minorEastAsia" w:hAnsiTheme="minorEastAsia" w:hint="eastAsia"/>
          <w:color w:val="000000" w:themeColor="text1"/>
          <w:sz w:val="16"/>
          <w:szCs w:val="16"/>
        </w:rPr>
        <w:t>5</w:t>
      </w:r>
      <w:r w:rsidR="00CC5640">
        <w:rPr>
          <w:rFonts w:asciiTheme="minorEastAsia" w:hAnsiTheme="minorEastAsia" w:hint="eastAsia"/>
          <w:color w:val="000000" w:themeColor="text1"/>
          <w:sz w:val="16"/>
          <w:szCs w:val="16"/>
        </w:rPr>
        <w:t>6</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Pr="00861822">
        <w:rPr>
          <w:rFonts w:asciiTheme="minorEastAsia" w:hAnsiTheme="minorEastAsia" w:hint="eastAsia"/>
          <w:color w:val="000000" w:themeColor="text1"/>
          <w:sz w:val="16"/>
          <w:szCs w:val="16"/>
        </w:rPr>
        <w:t>業種分類」に基づいて、主たる業種の番号（２桁）、業種名称をご記入ください。</w:t>
      </w:r>
      <w:r w:rsidRPr="00861822">
        <w:rPr>
          <w:rFonts w:asciiTheme="majorEastAsia" w:eastAsiaTheme="majorEastAsia" w:hAnsiTheme="majorEastAsia" w:hint="eastAsia"/>
          <w:color w:val="000000" w:themeColor="text1"/>
          <w:sz w:val="16"/>
          <w:szCs w:val="16"/>
          <w:u w:val="single"/>
        </w:rPr>
        <w:t>（</w:t>
      </w:r>
      <w:r w:rsidRPr="00861822">
        <w:rPr>
          <w:rFonts w:hint="eastAsia"/>
          <w:color w:val="000000" w:themeColor="text1"/>
          <w:sz w:val="16"/>
          <w:szCs w:val="16"/>
          <w:u w:val="single"/>
        </w:rPr>
        <w:t>「</w:t>
      </w:r>
      <w:r w:rsidRPr="00861822">
        <w:rPr>
          <w:rFonts w:asciiTheme="minorEastAsia" w:hAnsiTheme="minorEastAsia" w:hint="eastAsia"/>
          <w:color w:val="000000" w:themeColor="text1"/>
          <w:sz w:val="16"/>
          <w:szCs w:val="16"/>
          <w:u w:val="single"/>
        </w:rPr>
        <w:t>業種分類」に</w:t>
      </w:r>
      <w:r w:rsidRPr="00861822">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185E2E" w:rsidRPr="00861822" w:rsidRDefault="00185E2E" w:rsidP="00185E2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 xml:space="preserve">※３　</w:t>
      </w:r>
      <w:r>
        <w:rPr>
          <w:rFonts w:asciiTheme="minorEastAsia" w:hAnsiTheme="minorEastAsia" w:hint="eastAsia"/>
          <w:color w:val="000000" w:themeColor="text1"/>
          <w:sz w:val="16"/>
          <w:szCs w:val="16"/>
        </w:rPr>
        <w:t xml:space="preserve">公募要領Ｐ. </w:t>
      </w:r>
      <w:r w:rsidR="000D311A">
        <w:rPr>
          <w:rFonts w:asciiTheme="minorEastAsia" w:hAnsiTheme="minorEastAsia" w:hint="eastAsia"/>
          <w:color w:val="000000" w:themeColor="text1"/>
          <w:sz w:val="16"/>
          <w:szCs w:val="16"/>
        </w:rPr>
        <w:t>3</w:t>
      </w:r>
      <w:r w:rsidR="00097EFF">
        <w:rPr>
          <w:rFonts w:asciiTheme="minorEastAsia" w:hAnsiTheme="minorEastAsia" w:hint="eastAsia"/>
          <w:color w:val="000000" w:themeColor="text1"/>
          <w:sz w:val="16"/>
          <w:szCs w:val="16"/>
        </w:rPr>
        <w:t>5</w:t>
      </w:r>
      <w:r>
        <w:rPr>
          <w:rFonts w:asciiTheme="minorEastAsia" w:hAnsiTheme="minorEastAsia" w:hint="eastAsia"/>
          <w:color w:val="000000" w:themeColor="text1"/>
          <w:sz w:val="16"/>
          <w:szCs w:val="16"/>
        </w:rPr>
        <w:t>の２．（１）</w:t>
      </w:r>
      <w:r w:rsidR="000D311A">
        <w:rPr>
          <w:rFonts w:asciiTheme="minorEastAsia" w:hAnsiTheme="minorEastAsia" w:hint="eastAsia"/>
          <w:color w:val="000000" w:themeColor="text1"/>
          <w:sz w:val="16"/>
          <w:szCs w:val="16"/>
        </w:rPr>
        <w:t>【２】</w:t>
      </w:r>
      <w:r w:rsidR="000D311A">
        <w:rPr>
          <w:rFonts w:asciiTheme="minorEastAsia" w:hAnsiTheme="minorEastAsia"/>
          <w:color w:val="000000" w:themeColor="text1"/>
          <w:sz w:val="16"/>
          <w:szCs w:val="16"/>
        </w:rPr>
        <w:t>(c)</w:t>
      </w:r>
      <w:r>
        <w:rPr>
          <w:rFonts w:asciiTheme="minorEastAsia" w:hAnsiTheme="minorEastAsia" w:hint="eastAsia"/>
          <w:color w:val="000000" w:themeColor="text1"/>
          <w:sz w:val="16"/>
          <w:szCs w:val="16"/>
        </w:rPr>
        <w:t>の常時使用する</w:t>
      </w:r>
      <w:r w:rsidRPr="00861822">
        <w:rPr>
          <w:rFonts w:hint="eastAsia"/>
          <w:color w:val="000000" w:themeColor="text1"/>
          <w:sz w:val="16"/>
          <w:szCs w:val="16"/>
        </w:rPr>
        <w:t>従業員数の考え方をご参照のうえ、ご記入ください。なお、常時使</w:t>
      </w:r>
      <w:r w:rsidR="00FF20E7">
        <w:rPr>
          <w:rFonts w:hint="eastAsia"/>
          <w:color w:val="000000" w:themeColor="text1"/>
          <w:sz w:val="16"/>
          <w:szCs w:val="16"/>
        </w:rPr>
        <w:t>用する従業員に含めるか否かの判断に迷った場合は、地域の商工会</w:t>
      </w:r>
      <w:r w:rsidRPr="00861822">
        <w:rPr>
          <w:rFonts w:hint="eastAsia"/>
          <w:color w:val="000000" w:themeColor="text1"/>
          <w:sz w:val="16"/>
          <w:szCs w:val="16"/>
        </w:rPr>
        <w:t>にご相談いただけます。</w:t>
      </w:r>
    </w:p>
    <w:p w:rsidR="00185E2E" w:rsidRPr="00861822" w:rsidRDefault="00185E2E" w:rsidP="00185E2E">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従業員数が公募要領Ｐ. </w:t>
      </w:r>
      <w:r w:rsidR="000D311A">
        <w:rPr>
          <w:rFonts w:asciiTheme="minorEastAsia" w:hAnsiTheme="minorEastAsia" w:hint="eastAsia"/>
          <w:color w:val="000000" w:themeColor="text1"/>
          <w:sz w:val="16"/>
          <w:szCs w:val="16"/>
        </w:rPr>
        <w:t>3</w:t>
      </w:r>
      <w:r w:rsidR="00097EFF">
        <w:rPr>
          <w:rFonts w:asciiTheme="minorEastAsia" w:hAnsiTheme="minorEastAsia" w:hint="eastAsia"/>
          <w:color w:val="000000" w:themeColor="text1"/>
          <w:sz w:val="16"/>
          <w:szCs w:val="16"/>
        </w:rPr>
        <w:t>4</w:t>
      </w:r>
      <w:r>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185E2E" w:rsidRDefault="00185E2E" w:rsidP="00185E2E">
      <w:pPr>
        <w:rPr>
          <w:color w:val="000000" w:themeColor="text1"/>
          <w:sz w:val="24"/>
          <w:szCs w:val="24"/>
        </w:rPr>
      </w:pPr>
    </w:p>
    <w:p w:rsidR="00185E2E" w:rsidRPr="00F02AAB" w:rsidRDefault="00185E2E" w:rsidP="00185E2E">
      <w:pPr>
        <w:rPr>
          <w:b/>
          <w:color w:val="000000" w:themeColor="text1"/>
          <w:sz w:val="24"/>
          <w:szCs w:val="24"/>
          <w:u w:val="single"/>
        </w:rPr>
      </w:pPr>
      <w:r w:rsidRPr="00F02AAB">
        <w:rPr>
          <w:rFonts w:hint="eastAsia"/>
          <w:b/>
          <w:color w:val="000000" w:themeColor="text1"/>
          <w:sz w:val="24"/>
          <w:szCs w:val="24"/>
        </w:rPr>
        <w:t xml:space="preserve">【今回公募の対象者であることの確認項目】　</w:t>
      </w:r>
      <w:r w:rsidRPr="00F02AAB">
        <w:rPr>
          <w:rFonts w:hint="eastAsia"/>
          <w:b/>
          <w:color w:val="000000" w:themeColor="text1"/>
          <w:sz w:val="24"/>
          <w:szCs w:val="24"/>
          <w:u w:val="single"/>
        </w:rPr>
        <w:t>※全ての申請者が必須回答です。</w:t>
      </w:r>
    </w:p>
    <w:p w:rsidR="00185E2E" w:rsidRPr="00F02AAB" w:rsidRDefault="00185E2E" w:rsidP="00185E2E">
      <w:pPr>
        <w:rPr>
          <w:b/>
          <w:color w:val="000000" w:themeColor="text1"/>
          <w:sz w:val="24"/>
          <w:szCs w:val="24"/>
          <w:u w:val="single"/>
        </w:rPr>
      </w:pPr>
      <w:r w:rsidRPr="00F02AAB">
        <w:rPr>
          <w:rFonts w:hint="eastAsia"/>
          <w:b/>
          <w:color w:val="000000" w:themeColor="text1"/>
          <w:sz w:val="24"/>
          <w:szCs w:val="24"/>
          <w:u w:val="single"/>
        </w:rPr>
        <w:t>Ⅰ．</w:t>
      </w:r>
      <w:r w:rsidR="00A02A0A" w:rsidRPr="00190FBD">
        <w:rPr>
          <w:rFonts w:hint="eastAsia"/>
          <w:b/>
          <w:color w:val="000000" w:themeColor="text1"/>
          <w:sz w:val="24"/>
          <w:szCs w:val="24"/>
          <w:u w:val="single"/>
        </w:rPr>
        <w:t>所在する</w:t>
      </w:r>
      <w:r w:rsidRPr="00F02AAB">
        <w:rPr>
          <w:rFonts w:hint="eastAsia"/>
          <w:b/>
          <w:color w:val="000000" w:themeColor="text1"/>
          <w:sz w:val="24"/>
          <w:szCs w:val="24"/>
          <w:u w:val="single"/>
        </w:rPr>
        <w:t>地域（</w:t>
      </w:r>
      <w:r>
        <w:rPr>
          <w:rFonts w:hint="eastAsia"/>
          <w:b/>
          <w:color w:val="000000" w:themeColor="text1"/>
          <w:sz w:val="24"/>
          <w:szCs w:val="24"/>
          <w:u w:val="single"/>
        </w:rPr>
        <w:t>①、②の</w:t>
      </w:r>
      <w:r w:rsidRPr="00F02AAB">
        <w:rPr>
          <w:rFonts w:hint="eastAsia"/>
          <w:b/>
          <w:color w:val="000000" w:themeColor="text1"/>
          <w:sz w:val="24"/>
          <w:szCs w:val="24"/>
          <w:u w:val="single"/>
        </w:rPr>
        <w:t>いずれか一つを選択）</w:t>
      </w:r>
    </w:p>
    <w:p w:rsidR="00185E2E" w:rsidRPr="00F02AAB" w:rsidRDefault="00185E2E" w:rsidP="00185E2E">
      <w:pPr>
        <w:rPr>
          <w:b/>
          <w:color w:val="000000" w:themeColor="text1"/>
          <w:sz w:val="22"/>
        </w:rPr>
      </w:pPr>
      <w:r w:rsidRPr="00F02AAB">
        <w:rPr>
          <w:rFonts w:hint="eastAsia"/>
          <w:b/>
          <w:color w:val="000000" w:themeColor="text1"/>
          <w:sz w:val="22"/>
        </w:rPr>
        <w:t xml:space="preserve">　　①（　　</w:t>
      </w:r>
      <w:r w:rsidR="0013168F">
        <w:rPr>
          <w:rFonts w:hint="eastAsia"/>
          <w:b/>
          <w:color w:val="000000" w:themeColor="text1"/>
          <w:sz w:val="22"/>
        </w:rPr>
        <w:t xml:space="preserve">　</w:t>
      </w:r>
      <w:r w:rsidRPr="00F02AAB">
        <w:rPr>
          <w:rFonts w:hint="eastAsia"/>
          <w:b/>
          <w:color w:val="000000" w:themeColor="text1"/>
          <w:sz w:val="22"/>
        </w:rPr>
        <w:t>）熊本県または大分県【補助上限額２００万円】</w:t>
      </w:r>
    </w:p>
    <w:p w:rsidR="00185E2E" w:rsidRDefault="00185E2E" w:rsidP="00185E2E">
      <w:pPr>
        <w:rPr>
          <w:b/>
          <w:color w:val="000000" w:themeColor="text1"/>
          <w:sz w:val="22"/>
        </w:rPr>
      </w:pPr>
      <w:r w:rsidRPr="00F02AAB">
        <w:rPr>
          <w:rFonts w:hint="eastAsia"/>
          <w:b/>
          <w:color w:val="000000" w:themeColor="text1"/>
          <w:sz w:val="22"/>
        </w:rPr>
        <w:t xml:space="preserve">　　②（</w:t>
      </w:r>
      <w:r w:rsidR="0013168F">
        <w:rPr>
          <w:rFonts w:hint="eastAsia"/>
          <w:b/>
          <w:color w:val="000000" w:themeColor="text1"/>
          <w:sz w:val="22"/>
        </w:rPr>
        <w:t xml:space="preserve">　○</w:t>
      </w:r>
      <w:r w:rsidRPr="00F02AAB">
        <w:rPr>
          <w:rFonts w:hint="eastAsia"/>
          <w:b/>
          <w:color w:val="000000" w:themeColor="text1"/>
          <w:sz w:val="22"/>
        </w:rPr>
        <w:t xml:space="preserve">　）福岡</w:t>
      </w:r>
      <w:r>
        <w:rPr>
          <w:rFonts w:hint="eastAsia"/>
          <w:b/>
          <w:color w:val="000000" w:themeColor="text1"/>
          <w:sz w:val="22"/>
        </w:rPr>
        <w:t>県</w:t>
      </w:r>
      <w:r w:rsidRPr="00F02AAB">
        <w:rPr>
          <w:rFonts w:hint="eastAsia"/>
          <w:b/>
          <w:color w:val="000000" w:themeColor="text1"/>
          <w:sz w:val="22"/>
        </w:rPr>
        <w:t>・佐賀</w:t>
      </w:r>
      <w:r>
        <w:rPr>
          <w:rFonts w:hint="eastAsia"/>
          <w:b/>
          <w:color w:val="000000" w:themeColor="text1"/>
          <w:sz w:val="22"/>
        </w:rPr>
        <w:t>県</w:t>
      </w:r>
      <w:r w:rsidRPr="00F02AAB">
        <w:rPr>
          <w:rFonts w:hint="eastAsia"/>
          <w:b/>
          <w:color w:val="000000" w:themeColor="text1"/>
          <w:sz w:val="22"/>
        </w:rPr>
        <w:t>・長崎</w:t>
      </w:r>
      <w:r>
        <w:rPr>
          <w:rFonts w:hint="eastAsia"/>
          <w:b/>
          <w:color w:val="000000" w:themeColor="text1"/>
          <w:sz w:val="22"/>
        </w:rPr>
        <w:t>県</w:t>
      </w:r>
      <w:r w:rsidRPr="00F02AAB">
        <w:rPr>
          <w:rFonts w:hint="eastAsia"/>
          <w:b/>
          <w:color w:val="000000" w:themeColor="text1"/>
          <w:sz w:val="22"/>
        </w:rPr>
        <w:t>・宮崎</w:t>
      </w:r>
      <w:r>
        <w:rPr>
          <w:rFonts w:hint="eastAsia"/>
          <w:b/>
          <w:color w:val="000000" w:themeColor="text1"/>
          <w:sz w:val="22"/>
        </w:rPr>
        <w:t>県</w:t>
      </w:r>
      <w:r w:rsidRPr="00F02AAB">
        <w:rPr>
          <w:rFonts w:hint="eastAsia"/>
          <w:b/>
          <w:color w:val="000000" w:themeColor="text1"/>
          <w:sz w:val="22"/>
        </w:rPr>
        <w:t>・鹿児島</w:t>
      </w:r>
      <w:r>
        <w:rPr>
          <w:rFonts w:hint="eastAsia"/>
          <w:b/>
          <w:color w:val="000000" w:themeColor="text1"/>
          <w:sz w:val="22"/>
        </w:rPr>
        <w:t>県</w:t>
      </w:r>
      <w:r w:rsidRPr="00F02AAB">
        <w:rPr>
          <w:rFonts w:hint="eastAsia"/>
          <w:b/>
          <w:color w:val="000000" w:themeColor="text1"/>
          <w:sz w:val="22"/>
        </w:rPr>
        <w:t>のいずれか</w:t>
      </w:r>
    </w:p>
    <w:p w:rsidR="00185E2E" w:rsidRPr="00F02AAB" w:rsidRDefault="00185E2E" w:rsidP="00185E2E">
      <w:pPr>
        <w:ind w:firstLineChars="700" w:firstLine="1546"/>
        <w:rPr>
          <w:b/>
          <w:color w:val="000000" w:themeColor="text1"/>
          <w:sz w:val="22"/>
        </w:rPr>
      </w:pPr>
      <w:r w:rsidRPr="00F02AAB">
        <w:rPr>
          <w:rFonts w:hint="eastAsia"/>
          <w:b/>
          <w:color w:val="000000" w:themeColor="text1"/>
          <w:sz w:val="22"/>
        </w:rPr>
        <w:t>【補助上限額１００万円】</w:t>
      </w:r>
    </w:p>
    <w:p w:rsidR="00185E2E" w:rsidRPr="006D07AE" w:rsidRDefault="00185E2E" w:rsidP="00185E2E">
      <w:pPr>
        <w:rPr>
          <w:color w:val="000000" w:themeColor="text1"/>
          <w:sz w:val="22"/>
        </w:rPr>
      </w:pPr>
    </w:p>
    <w:p w:rsidR="00185E2E" w:rsidRPr="00F02AAB" w:rsidRDefault="00185E2E" w:rsidP="00185E2E">
      <w:pPr>
        <w:rPr>
          <w:b/>
          <w:color w:val="000000" w:themeColor="text1"/>
          <w:sz w:val="24"/>
          <w:szCs w:val="24"/>
          <w:u w:val="single"/>
        </w:rPr>
      </w:pPr>
      <w:r w:rsidRPr="00F02AAB">
        <w:rPr>
          <w:rFonts w:hint="eastAsia"/>
          <w:b/>
          <w:color w:val="000000" w:themeColor="text1"/>
          <w:sz w:val="24"/>
          <w:szCs w:val="24"/>
          <w:u w:val="single"/>
        </w:rPr>
        <w:t>Ⅱ．自社における熊本地震の影響（</w:t>
      </w:r>
      <w:r>
        <w:rPr>
          <w:rFonts w:hint="eastAsia"/>
          <w:b/>
          <w:color w:val="000000" w:themeColor="text1"/>
          <w:sz w:val="24"/>
          <w:szCs w:val="24"/>
          <w:u w:val="single"/>
        </w:rPr>
        <w:t>①、②の</w:t>
      </w:r>
      <w:r w:rsidRPr="00F02AAB">
        <w:rPr>
          <w:rFonts w:hint="eastAsia"/>
          <w:b/>
          <w:color w:val="000000" w:themeColor="text1"/>
          <w:sz w:val="24"/>
          <w:szCs w:val="24"/>
          <w:u w:val="single"/>
        </w:rPr>
        <w:t>いずれか一つを選択</w:t>
      </w:r>
      <w:r>
        <w:rPr>
          <w:rFonts w:hint="eastAsia"/>
          <w:b/>
          <w:color w:val="000000" w:themeColor="text1"/>
          <w:sz w:val="24"/>
          <w:szCs w:val="24"/>
          <w:u w:val="single"/>
        </w:rPr>
        <w:t>し、追問に回答</w:t>
      </w:r>
      <w:r w:rsidRPr="00F02AAB">
        <w:rPr>
          <w:rFonts w:hint="eastAsia"/>
          <w:b/>
          <w:color w:val="000000" w:themeColor="text1"/>
          <w:sz w:val="24"/>
          <w:szCs w:val="24"/>
          <w:u w:val="single"/>
        </w:rPr>
        <w:t>）</w:t>
      </w:r>
    </w:p>
    <w:p w:rsidR="00185E2E" w:rsidRPr="00183361" w:rsidRDefault="00185E2E" w:rsidP="00185E2E">
      <w:pPr>
        <w:ind w:firstLineChars="200" w:firstLine="442"/>
        <w:rPr>
          <w:b/>
          <w:color w:val="000000" w:themeColor="text1"/>
          <w:sz w:val="22"/>
        </w:rPr>
      </w:pPr>
      <w:r w:rsidRPr="00183361">
        <w:rPr>
          <w:rFonts w:hint="eastAsia"/>
          <w:b/>
          <w:color w:val="000000" w:themeColor="text1"/>
          <w:sz w:val="22"/>
        </w:rPr>
        <w:t xml:space="preserve">①（　</w:t>
      </w:r>
      <w:r w:rsidR="0013168F">
        <w:rPr>
          <w:rFonts w:hint="eastAsia"/>
          <w:b/>
          <w:color w:val="000000" w:themeColor="text1"/>
          <w:sz w:val="22"/>
        </w:rPr>
        <w:t xml:space="preserve">　</w:t>
      </w:r>
      <w:r w:rsidRPr="00183361">
        <w:rPr>
          <w:rFonts w:hint="eastAsia"/>
          <w:b/>
          <w:color w:val="000000" w:themeColor="text1"/>
          <w:sz w:val="22"/>
        </w:rPr>
        <w:t xml:space="preserve">　）直接</w:t>
      </w:r>
      <w:r>
        <w:rPr>
          <w:rFonts w:hint="eastAsia"/>
          <w:b/>
          <w:color w:val="000000" w:themeColor="text1"/>
          <w:sz w:val="22"/>
        </w:rPr>
        <w:t>の被災</w:t>
      </w:r>
      <w:r w:rsidRPr="00183361">
        <w:rPr>
          <w:rFonts w:hint="eastAsia"/>
          <w:b/>
          <w:color w:val="000000" w:themeColor="text1"/>
          <w:sz w:val="22"/>
        </w:rPr>
        <w:t>あり</w:t>
      </w:r>
    </w:p>
    <w:p w:rsidR="0013168F" w:rsidRDefault="00185E2E" w:rsidP="00185E2E">
      <w:pPr>
        <w:rPr>
          <w:color w:val="000000" w:themeColor="text1"/>
          <w:sz w:val="22"/>
        </w:rPr>
      </w:pPr>
      <w:r>
        <w:rPr>
          <w:rFonts w:hint="eastAsia"/>
          <w:color w:val="000000" w:themeColor="text1"/>
          <w:sz w:val="22"/>
        </w:rPr>
        <w:t xml:space="preserve">　　　　　　　→</w:t>
      </w:r>
      <w:r>
        <w:rPr>
          <w:rFonts w:hint="eastAsia"/>
          <w:color w:val="000000" w:themeColor="text1"/>
          <w:sz w:val="22"/>
        </w:rPr>
        <w:t>(a)</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）被災した事業者であることを証する公的書類（罹災証明書</w:t>
      </w:r>
    </w:p>
    <w:p w:rsidR="00185E2E" w:rsidRDefault="00185E2E" w:rsidP="0013168F">
      <w:pPr>
        <w:ind w:firstLineChars="1400" w:firstLine="3080"/>
        <w:rPr>
          <w:color w:val="000000" w:themeColor="text1"/>
          <w:sz w:val="22"/>
        </w:rPr>
      </w:pPr>
      <w:r>
        <w:rPr>
          <w:rFonts w:hint="eastAsia"/>
          <w:color w:val="000000" w:themeColor="text1"/>
          <w:sz w:val="22"/>
        </w:rPr>
        <w:t xml:space="preserve">等）あり　</w:t>
      </w:r>
      <w:r w:rsidRPr="00AB19B6">
        <w:rPr>
          <w:rFonts w:hint="eastAsia"/>
          <w:b/>
          <w:color w:val="000000" w:themeColor="text1"/>
          <w:sz w:val="22"/>
          <w:u w:val="single"/>
        </w:rPr>
        <w:t>＊当該公的書類を本紙に添付のこと（写しでも可）</w:t>
      </w:r>
    </w:p>
    <w:p w:rsidR="00185E2E" w:rsidRDefault="00185E2E" w:rsidP="00185E2E">
      <w:pPr>
        <w:rPr>
          <w:color w:val="000000" w:themeColor="text1"/>
          <w:sz w:val="22"/>
        </w:rPr>
      </w:pPr>
      <w:r>
        <w:rPr>
          <w:rFonts w:hint="eastAsia"/>
          <w:color w:val="000000" w:themeColor="text1"/>
          <w:sz w:val="22"/>
        </w:rPr>
        <w:lastRenderedPageBreak/>
        <w:t xml:space="preserve">　　　　　　　→</w:t>
      </w:r>
      <w:r>
        <w:rPr>
          <w:rFonts w:hint="eastAsia"/>
          <w:color w:val="000000" w:themeColor="text1"/>
          <w:sz w:val="22"/>
        </w:rPr>
        <w:t>(b)</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）被災した事業者であることを証する公的書類なし</w:t>
      </w:r>
    </w:p>
    <w:p w:rsidR="00185E2E" w:rsidRDefault="00185E2E" w:rsidP="00185E2E">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＊以下の</w:t>
      </w:r>
      <w:r>
        <w:rPr>
          <w:rFonts w:hint="eastAsia"/>
          <w:b/>
          <w:color w:val="000000" w:themeColor="text1"/>
          <w:sz w:val="22"/>
          <w:u w:val="single"/>
        </w:rPr>
        <w:t>被災</w:t>
      </w:r>
      <w:r w:rsidRPr="00AB19B6">
        <w:rPr>
          <w:rFonts w:hint="eastAsia"/>
          <w:b/>
          <w:color w:val="000000" w:themeColor="text1"/>
          <w:sz w:val="22"/>
          <w:u w:val="single"/>
        </w:rPr>
        <w:t>状況欄</w:t>
      </w:r>
      <w:r>
        <w:rPr>
          <w:rFonts w:hint="eastAsia"/>
          <w:b/>
          <w:color w:val="000000" w:themeColor="text1"/>
          <w:sz w:val="22"/>
          <w:u w:val="single"/>
        </w:rPr>
        <w:t>を</w:t>
      </w:r>
      <w:r w:rsidRPr="00AB19B6">
        <w:rPr>
          <w:rFonts w:hint="eastAsia"/>
          <w:b/>
          <w:color w:val="000000" w:themeColor="text1"/>
          <w:sz w:val="22"/>
          <w:u w:val="single"/>
        </w:rPr>
        <w:t>記入</w:t>
      </w:r>
      <w:r>
        <w:rPr>
          <w:rFonts w:hint="eastAsia"/>
          <w:b/>
          <w:color w:val="000000" w:themeColor="text1"/>
          <w:sz w:val="22"/>
          <w:u w:val="single"/>
        </w:rPr>
        <w:t>し、</w:t>
      </w:r>
      <w:r w:rsidRPr="00AB19B6">
        <w:rPr>
          <w:rFonts w:hint="eastAsia"/>
          <w:b/>
          <w:color w:val="000000" w:themeColor="text1"/>
          <w:sz w:val="22"/>
          <w:u w:val="single"/>
        </w:rPr>
        <w:t>自社の事業用資産が被災を受け</w:t>
      </w:r>
    </w:p>
    <w:p w:rsidR="00185E2E" w:rsidRDefault="00185E2E" w:rsidP="00185E2E">
      <w:pPr>
        <w:ind w:firstLineChars="1300" w:firstLine="2871"/>
        <w:rPr>
          <w:color w:val="000000" w:themeColor="text1"/>
          <w:sz w:val="22"/>
        </w:rPr>
      </w:pPr>
      <w:r w:rsidRPr="00AB19B6">
        <w:rPr>
          <w:rFonts w:hint="eastAsia"/>
          <w:b/>
          <w:color w:val="000000" w:themeColor="text1"/>
          <w:sz w:val="22"/>
          <w:u w:val="single"/>
        </w:rPr>
        <w:t>たことがわかる証拠写真を添付のこと（不備の場合は対象外）</w:t>
      </w:r>
      <w:r>
        <w:rPr>
          <w:rFonts w:hint="eastAsia"/>
          <w:color w:val="000000" w:themeColor="text1"/>
          <w:sz w:val="22"/>
        </w:rPr>
        <w:t xml:space="preserve">　</w:t>
      </w:r>
    </w:p>
    <w:p w:rsidR="00185E2E" w:rsidRDefault="00185E2E" w:rsidP="00185E2E">
      <w:pPr>
        <w:rPr>
          <w:b/>
          <w:color w:val="000000" w:themeColor="text1"/>
          <w:sz w:val="22"/>
        </w:rPr>
      </w:pPr>
      <w:r w:rsidRPr="00183361">
        <w:rPr>
          <w:rFonts w:hint="eastAsia"/>
          <w:b/>
          <w:color w:val="000000" w:themeColor="text1"/>
          <w:sz w:val="22"/>
        </w:rPr>
        <w:t xml:space="preserve">　</w:t>
      </w:r>
    </w:p>
    <w:tbl>
      <w:tblPr>
        <w:tblStyle w:val="a3"/>
        <w:tblW w:w="0" w:type="auto"/>
        <w:tblInd w:w="534" w:type="dxa"/>
        <w:tblLook w:val="04A0" w:firstRow="1" w:lastRow="0" w:firstColumn="1" w:lastColumn="0" w:noHBand="0" w:noVBand="1"/>
      </w:tblPr>
      <w:tblGrid>
        <w:gridCol w:w="8386"/>
      </w:tblGrid>
      <w:tr w:rsidR="00185E2E" w:rsidTr="001D0514">
        <w:tc>
          <w:tcPr>
            <w:tcW w:w="8594" w:type="dxa"/>
            <w:shd w:val="clear" w:color="auto" w:fill="FFFF00"/>
          </w:tcPr>
          <w:p w:rsidR="00185E2E" w:rsidRDefault="00185E2E" w:rsidP="001D0514">
            <w:pPr>
              <w:rPr>
                <w:b/>
                <w:color w:val="000000" w:themeColor="text1"/>
                <w:sz w:val="22"/>
              </w:rPr>
            </w:pPr>
            <w:r>
              <w:rPr>
                <w:rFonts w:hint="eastAsia"/>
                <w:b/>
                <w:color w:val="000000" w:themeColor="text1"/>
                <w:sz w:val="22"/>
              </w:rPr>
              <w:t>被災状況</w:t>
            </w:r>
            <w:r w:rsidRPr="00AB19B6">
              <w:rPr>
                <w:rFonts w:hint="eastAsia"/>
                <w:b/>
                <w:color w:val="000000" w:themeColor="text1"/>
                <w:sz w:val="22"/>
              </w:rPr>
              <w:t>欄【上記①－</w:t>
            </w:r>
            <w:r w:rsidRPr="00AB19B6">
              <w:rPr>
                <w:rFonts w:hint="eastAsia"/>
                <w:b/>
                <w:color w:val="000000" w:themeColor="text1"/>
                <w:sz w:val="22"/>
              </w:rPr>
              <w:t>(b)</w:t>
            </w:r>
            <w:r w:rsidRPr="00AB19B6">
              <w:rPr>
                <w:rFonts w:hint="eastAsia"/>
                <w:b/>
                <w:color w:val="000000" w:themeColor="text1"/>
                <w:sz w:val="22"/>
              </w:rPr>
              <w:t>に該当する場合は</w:t>
            </w:r>
            <w:r>
              <w:rPr>
                <w:rFonts w:hint="eastAsia"/>
                <w:b/>
                <w:color w:val="000000" w:themeColor="text1"/>
                <w:sz w:val="22"/>
              </w:rPr>
              <w:t>、</w:t>
            </w:r>
            <w:r w:rsidRPr="00AB19B6">
              <w:rPr>
                <w:rFonts w:hint="eastAsia"/>
                <w:b/>
                <w:color w:val="000000" w:themeColor="text1"/>
                <w:sz w:val="22"/>
              </w:rPr>
              <w:t>必ず記入のこと</w:t>
            </w:r>
            <w:r>
              <w:rPr>
                <w:rFonts w:hint="eastAsia"/>
                <w:b/>
                <w:color w:val="000000" w:themeColor="text1"/>
                <w:sz w:val="22"/>
              </w:rPr>
              <w:t>（写真添付が必須）</w:t>
            </w:r>
            <w:r w:rsidRPr="00AB19B6">
              <w:rPr>
                <w:rFonts w:hint="eastAsia"/>
                <w:b/>
                <w:color w:val="000000" w:themeColor="text1"/>
                <w:sz w:val="22"/>
              </w:rPr>
              <w:t>】</w:t>
            </w:r>
          </w:p>
          <w:p w:rsidR="00185E2E" w:rsidRPr="00672A24" w:rsidRDefault="00185E2E" w:rsidP="001D0514">
            <w:pPr>
              <w:rPr>
                <w:b/>
                <w:color w:val="000000" w:themeColor="text1"/>
                <w:sz w:val="22"/>
              </w:rPr>
            </w:pPr>
            <w:r>
              <w:rPr>
                <w:rFonts w:hint="eastAsia"/>
                <w:b/>
                <w:color w:val="000000" w:themeColor="text1"/>
                <w:sz w:val="22"/>
              </w:rPr>
              <w:t xml:space="preserve">　＊被災の状況が分かるよう、できるだけ具体的にご記入ください。</w:t>
            </w:r>
          </w:p>
        </w:tc>
      </w:tr>
      <w:tr w:rsidR="00185E2E" w:rsidTr="001D0514">
        <w:tc>
          <w:tcPr>
            <w:tcW w:w="8594" w:type="dxa"/>
          </w:tcPr>
          <w:p w:rsidR="00185E2E" w:rsidRPr="00F34B14" w:rsidRDefault="00185E2E" w:rsidP="001D0514">
            <w:pPr>
              <w:rPr>
                <w:color w:val="000000" w:themeColor="text1"/>
                <w:sz w:val="22"/>
              </w:rPr>
            </w:pPr>
          </w:p>
          <w:p w:rsidR="00185E2E" w:rsidRDefault="00185E2E" w:rsidP="001D0514">
            <w:pPr>
              <w:rPr>
                <w:color w:val="000000" w:themeColor="text1"/>
                <w:sz w:val="22"/>
              </w:rPr>
            </w:pPr>
          </w:p>
          <w:p w:rsidR="00185E2E" w:rsidRDefault="00185E2E" w:rsidP="001D0514">
            <w:pPr>
              <w:rPr>
                <w:color w:val="000000" w:themeColor="text1"/>
                <w:sz w:val="22"/>
              </w:rPr>
            </w:pPr>
          </w:p>
          <w:p w:rsidR="00185E2E" w:rsidRDefault="00185E2E" w:rsidP="001D0514">
            <w:pPr>
              <w:rPr>
                <w:color w:val="000000" w:themeColor="text1"/>
                <w:sz w:val="22"/>
              </w:rPr>
            </w:pPr>
          </w:p>
          <w:p w:rsidR="00185E2E" w:rsidRDefault="00185E2E" w:rsidP="001D0514">
            <w:pPr>
              <w:rPr>
                <w:color w:val="000000" w:themeColor="text1"/>
                <w:sz w:val="22"/>
              </w:rPr>
            </w:pPr>
          </w:p>
          <w:p w:rsidR="00185E2E" w:rsidRDefault="00185E2E" w:rsidP="001D0514">
            <w:pPr>
              <w:rPr>
                <w:color w:val="000000" w:themeColor="text1"/>
                <w:sz w:val="22"/>
              </w:rPr>
            </w:pPr>
          </w:p>
          <w:p w:rsidR="00185E2E" w:rsidRDefault="00185E2E" w:rsidP="001D0514">
            <w:pPr>
              <w:rPr>
                <w:color w:val="000000" w:themeColor="text1"/>
                <w:sz w:val="22"/>
              </w:rPr>
            </w:pPr>
          </w:p>
          <w:p w:rsidR="00185E2E" w:rsidRDefault="00185E2E" w:rsidP="001D0514">
            <w:pPr>
              <w:rPr>
                <w:color w:val="000000" w:themeColor="text1"/>
                <w:sz w:val="22"/>
              </w:rPr>
            </w:pPr>
          </w:p>
        </w:tc>
      </w:tr>
    </w:tbl>
    <w:p w:rsidR="00185E2E" w:rsidRDefault="00185E2E" w:rsidP="00185E2E">
      <w:pPr>
        <w:rPr>
          <w:b/>
          <w:color w:val="000000" w:themeColor="text1"/>
          <w:sz w:val="22"/>
        </w:rPr>
      </w:pPr>
    </w:p>
    <w:p w:rsidR="00185E2E" w:rsidRPr="00183361" w:rsidRDefault="00185E2E" w:rsidP="00185E2E">
      <w:pPr>
        <w:ind w:firstLineChars="100" w:firstLine="221"/>
        <w:rPr>
          <w:b/>
          <w:color w:val="000000" w:themeColor="text1"/>
          <w:sz w:val="22"/>
        </w:rPr>
      </w:pPr>
      <w:r w:rsidRPr="00183361">
        <w:rPr>
          <w:rFonts w:hint="eastAsia"/>
          <w:b/>
          <w:color w:val="000000" w:themeColor="text1"/>
          <w:sz w:val="22"/>
        </w:rPr>
        <w:t xml:space="preserve">　②（　</w:t>
      </w:r>
      <w:r w:rsidR="0013168F">
        <w:rPr>
          <w:rFonts w:hint="eastAsia"/>
          <w:b/>
          <w:color w:val="000000" w:themeColor="text1"/>
          <w:sz w:val="22"/>
        </w:rPr>
        <w:t>○</w:t>
      </w:r>
      <w:r w:rsidRPr="00183361">
        <w:rPr>
          <w:rFonts w:hint="eastAsia"/>
          <w:b/>
          <w:color w:val="000000" w:themeColor="text1"/>
          <w:sz w:val="22"/>
        </w:rPr>
        <w:t xml:space="preserve">　）</w:t>
      </w:r>
      <w:r>
        <w:rPr>
          <w:rFonts w:hint="eastAsia"/>
          <w:b/>
          <w:color w:val="000000" w:themeColor="text1"/>
          <w:sz w:val="22"/>
        </w:rPr>
        <w:t>直接の被災はないが、</w:t>
      </w:r>
      <w:r w:rsidRPr="00183361">
        <w:rPr>
          <w:rFonts w:hint="eastAsia"/>
          <w:b/>
          <w:color w:val="000000" w:themeColor="text1"/>
          <w:sz w:val="22"/>
        </w:rPr>
        <w:t>売上減の間接被害あり</w:t>
      </w:r>
    </w:p>
    <w:p w:rsidR="0013168F" w:rsidRDefault="00185E2E" w:rsidP="00185E2E">
      <w:pPr>
        <w:rPr>
          <w:color w:val="000000" w:themeColor="text1"/>
          <w:sz w:val="22"/>
        </w:rPr>
      </w:pPr>
      <w:r>
        <w:rPr>
          <w:rFonts w:hint="eastAsia"/>
          <w:color w:val="000000" w:themeColor="text1"/>
          <w:sz w:val="22"/>
        </w:rPr>
        <w:t xml:space="preserve">　　　　　　　→</w:t>
      </w:r>
      <w:r>
        <w:rPr>
          <w:rFonts w:hint="eastAsia"/>
          <w:color w:val="000000" w:themeColor="text1"/>
          <w:sz w:val="22"/>
        </w:rPr>
        <w:t>(c)</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）熊本地震による売上減を証する公的書類（セーフティネッ</w:t>
      </w:r>
    </w:p>
    <w:p w:rsidR="00185E2E" w:rsidRDefault="0013168F" w:rsidP="0013168F">
      <w:pPr>
        <w:rPr>
          <w:color w:val="000000" w:themeColor="text1"/>
          <w:sz w:val="22"/>
        </w:rPr>
      </w:pPr>
      <w:r>
        <w:rPr>
          <w:rFonts w:hint="eastAsia"/>
          <w:color w:val="000000" w:themeColor="text1"/>
          <w:sz w:val="22"/>
        </w:rPr>
        <w:t xml:space="preserve">　　　　　　　　　　　　　</w:t>
      </w:r>
      <w:r w:rsidR="00185E2E">
        <w:rPr>
          <w:rFonts w:hint="eastAsia"/>
          <w:color w:val="000000" w:themeColor="text1"/>
          <w:sz w:val="22"/>
        </w:rPr>
        <w:t>ト保証４号にかかる地元市町村発行の「認定書」等）あり</w:t>
      </w:r>
    </w:p>
    <w:p w:rsidR="00185E2E" w:rsidRPr="00AB19B6" w:rsidRDefault="00185E2E" w:rsidP="00185E2E">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＊当該公的書類を本紙に添付のこと（写しでも可）</w:t>
      </w:r>
    </w:p>
    <w:p w:rsidR="00185E2E" w:rsidRDefault="00185E2E" w:rsidP="00185E2E">
      <w:pPr>
        <w:rPr>
          <w:color w:val="000000" w:themeColor="text1"/>
          <w:sz w:val="22"/>
        </w:rPr>
      </w:pPr>
      <w:r>
        <w:rPr>
          <w:rFonts w:hint="eastAsia"/>
          <w:color w:val="000000" w:themeColor="text1"/>
          <w:sz w:val="22"/>
        </w:rPr>
        <w:t xml:space="preserve">　　　　　　　→</w:t>
      </w:r>
      <w:r>
        <w:rPr>
          <w:rFonts w:hint="eastAsia"/>
          <w:color w:val="000000" w:themeColor="text1"/>
          <w:sz w:val="22"/>
        </w:rPr>
        <w:t>(d)</w:t>
      </w:r>
      <w:r>
        <w:rPr>
          <w:rFonts w:hint="eastAsia"/>
          <w:color w:val="000000" w:themeColor="text1"/>
          <w:sz w:val="22"/>
        </w:rPr>
        <w:t xml:space="preserve">（　</w:t>
      </w:r>
      <w:r w:rsidR="0013168F">
        <w:rPr>
          <w:rFonts w:hint="eastAsia"/>
          <w:color w:val="000000" w:themeColor="text1"/>
          <w:sz w:val="22"/>
        </w:rPr>
        <w:t>○</w:t>
      </w:r>
      <w:r>
        <w:rPr>
          <w:rFonts w:hint="eastAsia"/>
          <w:color w:val="000000" w:themeColor="text1"/>
          <w:sz w:val="22"/>
        </w:rPr>
        <w:t xml:space="preserve">　）熊本地震による売上減を証する公的書類なし</w:t>
      </w:r>
    </w:p>
    <w:p w:rsidR="00185E2E" w:rsidRDefault="00185E2E" w:rsidP="00185E2E">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＊以下の「</w:t>
      </w:r>
      <w:r>
        <w:rPr>
          <w:rFonts w:hint="eastAsia"/>
          <w:b/>
          <w:color w:val="000000" w:themeColor="text1"/>
          <w:sz w:val="22"/>
          <w:u w:val="single"/>
        </w:rPr>
        <w:t>間接</w:t>
      </w:r>
      <w:r w:rsidRPr="00AB19B6">
        <w:rPr>
          <w:rFonts w:hint="eastAsia"/>
          <w:b/>
          <w:color w:val="000000" w:themeColor="text1"/>
          <w:sz w:val="22"/>
          <w:u w:val="single"/>
        </w:rPr>
        <w:t>被害状況欄」に記入のこと（不備の場合は対象外）</w:t>
      </w:r>
    </w:p>
    <w:p w:rsidR="00185E2E" w:rsidRPr="00F34B14" w:rsidRDefault="00185E2E" w:rsidP="00185E2E">
      <w:pPr>
        <w:rPr>
          <w:b/>
          <w:color w:val="000000" w:themeColor="text1"/>
          <w:sz w:val="22"/>
          <w:u w:val="single"/>
        </w:rPr>
      </w:pPr>
    </w:p>
    <w:tbl>
      <w:tblPr>
        <w:tblStyle w:val="a3"/>
        <w:tblW w:w="0" w:type="auto"/>
        <w:tblInd w:w="534" w:type="dxa"/>
        <w:tblLook w:val="04A0" w:firstRow="1" w:lastRow="0" w:firstColumn="1" w:lastColumn="0" w:noHBand="0" w:noVBand="1"/>
      </w:tblPr>
      <w:tblGrid>
        <w:gridCol w:w="8386"/>
      </w:tblGrid>
      <w:tr w:rsidR="00185E2E" w:rsidTr="001D0514">
        <w:tc>
          <w:tcPr>
            <w:tcW w:w="8594" w:type="dxa"/>
            <w:shd w:val="clear" w:color="auto" w:fill="FFFF00"/>
          </w:tcPr>
          <w:p w:rsidR="00185E2E" w:rsidRDefault="00185E2E" w:rsidP="001D0514">
            <w:pPr>
              <w:rPr>
                <w:b/>
                <w:color w:val="000000" w:themeColor="text1"/>
                <w:sz w:val="22"/>
              </w:rPr>
            </w:pPr>
            <w:r>
              <w:rPr>
                <w:rFonts w:hint="eastAsia"/>
                <w:b/>
                <w:color w:val="000000" w:themeColor="text1"/>
                <w:sz w:val="22"/>
              </w:rPr>
              <w:t>間接</w:t>
            </w:r>
            <w:r w:rsidRPr="00AB19B6">
              <w:rPr>
                <w:rFonts w:hint="eastAsia"/>
                <w:b/>
                <w:color w:val="000000" w:themeColor="text1"/>
                <w:sz w:val="22"/>
              </w:rPr>
              <w:t>被害状況欄【上記②－</w:t>
            </w:r>
            <w:r w:rsidRPr="00AB19B6">
              <w:rPr>
                <w:rFonts w:hint="eastAsia"/>
                <w:b/>
                <w:color w:val="000000" w:themeColor="text1"/>
                <w:sz w:val="22"/>
              </w:rPr>
              <w:t>(d)</w:t>
            </w:r>
            <w:r w:rsidRPr="00AB19B6">
              <w:rPr>
                <w:rFonts w:hint="eastAsia"/>
                <w:b/>
                <w:color w:val="000000" w:themeColor="text1"/>
                <w:sz w:val="22"/>
              </w:rPr>
              <w:t>に該当する場合は</w:t>
            </w:r>
            <w:r>
              <w:rPr>
                <w:rFonts w:hint="eastAsia"/>
                <w:b/>
                <w:color w:val="000000" w:themeColor="text1"/>
                <w:sz w:val="22"/>
              </w:rPr>
              <w:t>、</w:t>
            </w:r>
            <w:r w:rsidRPr="00AB19B6">
              <w:rPr>
                <w:rFonts w:hint="eastAsia"/>
                <w:b/>
                <w:color w:val="000000" w:themeColor="text1"/>
                <w:sz w:val="22"/>
              </w:rPr>
              <w:t>必ず記入のこと】</w:t>
            </w:r>
          </w:p>
          <w:p w:rsidR="00185E2E" w:rsidRDefault="00185E2E" w:rsidP="001D0514">
            <w:pPr>
              <w:rPr>
                <w:b/>
                <w:color w:val="000000" w:themeColor="text1"/>
                <w:sz w:val="22"/>
              </w:rPr>
            </w:pPr>
            <w:r>
              <w:rPr>
                <w:rFonts w:hint="eastAsia"/>
                <w:b/>
                <w:color w:val="000000" w:themeColor="text1"/>
                <w:sz w:val="22"/>
              </w:rPr>
              <w:t xml:space="preserve">　＊熊本地震による売上減の状況が分かるよう、月間売上額の前年同月との比較な</w:t>
            </w:r>
          </w:p>
          <w:p w:rsidR="00185E2E" w:rsidRPr="00AB19B6" w:rsidRDefault="00185E2E" w:rsidP="001D0514">
            <w:pPr>
              <w:ind w:firstLineChars="200" w:firstLine="442"/>
              <w:rPr>
                <w:b/>
                <w:color w:val="000000" w:themeColor="text1"/>
                <w:sz w:val="22"/>
              </w:rPr>
            </w:pPr>
            <w:r>
              <w:rPr>
                <w:rFonts w:hint="eastAsia"/>
                <w:b/>
                <w:color w:val="000000" w:themeColor="text1"/>
                <w:sz w:val="22"/>
              </w:rPr>
              <w:t>ど、できるだけ数値を用いて具体的にご記入ください。</w:t>
            </w:r>
          </w:p>
        </w:tc>
      </w:tr>
      <w:tr w:rsidR="00185E2E" w:rsidTr="001D0514">
        <w:tc>
          <w:tcPr>
            <w:tcW w:w="8594" w:type="dxa"/>
          </w:tcPr>
          <w:p w:rsidR="00185E2E" w:rsidRDefault="0013168F" w:rsidP="00705A16">
            <w:pPr>
              <w:rPr>
                <w:color w:val="000000" w:themeColor="text1"/>
                <w:sz w:val="22"/>
              </w:rPr>
            </w:pPr>
            <w:r>
              <w:rPr>
                <w:rFonts w:hint="eastAsia"/>
                <w:color w:val="000000" w:themeColor="text1"/>
                <w:sz w:val="22"/>
              </w:rPr>
              <w:t xml:space="preserve">　当店は、</w:t>
            </w:r>
            <w:r w:rsidR="005A33FE">
              <w:rPr>
                <w:rFonts w:hint="eastAsia"/>
                <w:color w:val="000000" w:themeColor="text1"/>
                <w:sz w:val="22"/>
              </w:rPr>
              <w:t>従来</w:t>
            </w:r>
            <w:r w:rsidR="00DF2F2E">
              <w:rPr>
                <w:rFonts w:hint="eastAsia"/>
                <w:color w:val="000000" w:themeColor="text1"/>
                <w:sz w:val="22"/>
              </w:rPr>
              <w:t>、</w:t>
            </w:r>
            <w:r>
              <w:rPr>
                <w:rFonts w:hint="eastAsia"/>
                <w:color w:val="000000" w:themeColor="text1"/>
                <w:sz w:val="22"/>
              </w:rPr>
              <w:t>土日の客の８割を客単価の高い観光客が占め、</w:t>
            </w:r>
            <w:r w:rsidR="00DF2F2E">
              <w:rPr>
                <w:rFonts w:hint="eastAsia"/>
                <w:color w:val="000000" w:themeColor="text1"/>
                <w:sz w:val="22"/>
              </w:rPr>
              <w:t>売上</w:t>
            </w:r>
            <w:r w:rsidR="00705A16">
              <w:rPr>
                <w:rFonts w:hint="eastAsia"/>
                <w:color w:val="000000" w:themeColor="text1"/>
                <w:sz w:val="22"/>
              </w:rPr>
              <w:t>全体</w:t>
            </w:r>
            <w:r w:rsidR="00DF2F2E">
              <w:rPr>
                <w:rFonts w:hint="eastAsia"/>
                <w:color w:val="000000" w:themeColor="text1"/>
                <w:sz w:val="22"/>
              </w:rPr>
              <w:t>の６～７割が観光客によるものであった。震災発生後、県内の観光需要が低下し、土日の来店客数にも影響が出始めており、それが売上減につながっている。</w:t>
            </w:r>
            <w:r w:rsidR="005A33FE">
              <w:rPr>
                <w:rFonts w:hint="eastAsia"/>
                <w:color w:val="000000" w:themeColor="text1"/>
                <w:sz w:val="22"/>
              </w:rPr>
              <w:t>平成</w:t>
            </w:r>
            <w:r w:rsidR="005A33FE">
              <w:rPr>
                <w:rFonts w:hint="eastAsia"/>
                <w:color w:val="000000" w:themeColor="text1"/>
                <w:sz w:val="22"/>
              </w:rPr>
              <w:t>27</w:t>
            </w:r>
            <w:r w:rsidR="005A33FE">
              <w:rPr>
                <w:rFonts w:hint="eastAsia"/>
                <w:color w:val="000000" w:themeColor="text1"/>
                <w:sz w:val="22"/>
              </w:rPr>
              <w:t>年</w:t>
            </w:r>
            <w:r w:rsidR="005A33FE">
              <w:rPr>
                <w:rFonts w:hint="eastAsia"/>
                <w:color w:val="000000" w:themeColor="text1"/>
                <w:sz w:val="22"/>
              </w:rPr>
              <w:t>12</w:t>
            </w:r>
            <w:r w:rsidR="005A33FE">
              <w:rPr>
                <w:rFonts w:hint="eastAsia"/>
                <w:color w:val="000000" w:themeColor="text1"/>
                <w:sz w:val="22"/>
              </w:rPr>
              <w:t>月に、近隣の競合店が開業して以来、平日の地元客の来店数が減り、前年比２割程度の売上減が続いていたが、さらに今般の震災による観光客数の減少のダブルパンチを受け、本年５月の売上額は</w:t>
            </w:r>
            <w:r w:rsidR="005A33FE">
              <w:rPr>
                <w:rFonts w:hint="eastAsia"/>
                <w:color w:val="000000" w:themeColor="text1"/>
                <w:sz w:val="22"/>
              </w:rPr>
              <w:t>300</w:t>
            </w:r>
            <w:r w:rsidR="005A33FE">
              <w:rPr>
                <w:rFonts w:hint="eastAsia"/>
                <w:color w:val="000000" w:themeColor="text1"/>
                <w:sz w:val="22"/>
              </w:rPr>
              <w:t>万円と、前年同月（</w:t>
            </w:r>
            <w:r w:rsidR="005A33FE">
              <w:rPr>
                <w:rFonts w:hint="eastAsia"/>
                <w:color w:val="000000" w:themeColor="text1"/>
                <w:sz w:val="22"/>
              </w:rPr>
              <w:t>500</w:t>
            </w:r>
            <w:r w:rsidR="005A33FE">
              <w:rPr>
                <w:rFonts w:hint="eastAsia"/>
                <w:color w:val="000000" w:themeColor="text1"/>
                <w:sz w:val="22"/>
              </w:rPr>
              <w:t>万円）の４割減にまで落ち込んでいる。</w:t>
            </w:r>
          </w:p>
        </w:tc>
      </w:tr>
    </w:tbl>
    <w:p w:rsidR="00185E2E" w:rsidRDefault="00185E2E" w:rsidP="00185E2E">
      <w:pPr>
        <w:rPr>
          <w:color w:val="000000" w:themeColor="text1"/>
          <w:sz w:val="22"/>
        </w:rPr>
      </w:pPr>
    </w:p>
    <w:p w:rsidR="00185E2E" w:rsidRDefault="00185E2E" w:rsidP="00185E2E">
      <w:pPr>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Ⅲ．平成27年度補正「小規模事業者持続化補助金」（平成28年２月26日公募開始）</w:t>
      </w:r>
    </w:p>
    <w:p w:rsidR="00185E2E" w:rsidRPr="00F02AAB" w:rsidRDefault="00185E2E" w:rsidP="00185E2E">
      <w:pPr>
        <w:ind w:firstLineChars="100" w:firstLine="241"/>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にも応募しているか否か（</w:t>
      </w:r>
      <w:r>
        <w:rPr>
          <w:rFonts w:asciiTheme="minorEastAsia" w:hAnsiTheme="minorEastAsia" w:hint="eastAsia"/>
          <w:b/>
          <w:color w:val="000000" w:themeColor="text1"/>
          <w:sz w:val="24"/>
          <w:szCs w:val="24"/>
          <w:u w:val="single"/>
        </w:rPr>
        <w:t>①～③の</w:t>
      </w:r>
      <w:r w:rsidRPr="00F02AAB">
        <w:rPr>
          <w:rFonts w:asciiTheme="minorEastAsia" w:hAnsiTheme="minorEastAsia" w:hint="eastAsia"/>
          <w:b/>
          <w:color w:val="000000" w:themeColor="text1"/>
          <w:sz w:val="24"/>
          <w:szCs w:val="24"/>
          <w:u w:val="single"/>
        </w:rPr>
        <w:t>いずれか一つを選択</w:t>
      </w:r>
      <w:r>
        <w:rPr>
          <w:rFonts w:asciiTheme="minorEastAsia" w:hAnsiTheme="minorEastAsia" w:hint="eastAsia"/>
          <w:b/>
          <w:color w:val="000000" w:themeColor="text1"/>
          <w:sz w:val="24"/>
          <w:szCs w:val="24"/>
          <w:u w:val="single"/>
        </w:rPr>
        <w:t>し、追問に回答</w:t>
      </w:r>
      <w:r w:rsidRPr="00F02AAB">
        <w:rPr>
          <w:rFonts w:asciiTheme="minorEastAsia" w:hAnsiTheme="minorEastAsia" w:hint="eastAsia"/>
          <w:b/>
          <w:color w:val="000000" w:themeColor="text1"/>
          <w:sz w:val="24"/>
          <w:szCs w:val="24"/>
          <w:u w:val="single"/>
        </w:rPr>
        <w:t>）</w:t>
      </w:r>
    </w:p>
    <w:p w:rsidR="00185E2E" w:rsidRPr="00183361" w:rsidRDefault="00185E2E" w:rsidP="00185E2E">
      <w:pPr>
        <w:ind w:firstLineChars="100" w:firstLine="221"/>
        <w:rPr>
          <w:b/>
          <w:color w:val="000000" w:themeColor="text1"/>
          <w:sz w:val="22"/>
        </w:rPr>
      </w:pPr>
      <w:r w:rsidRPr="00183361">
        <w:rPr>
          <w:rFonts w:hint="eastAsia"/>
          <w:b/>
          <w:color w:val="000000" w:themeColor="text1"/>
          <w:sz w:val="22"/>
        </w:rPr>
        <w:t xml:space="preserve">①（　</w:t>
      </w:r>
      <w:r w:rsidR="0013168F">
        <w:rPr>
          <w:rFonts w:hint="eastAsia"/>
          <w:b/>
          <w:color w:val="000000" w:themeColor="text1"/>
          <w:sz w:val="22"/>
        </w:rPr>
        <w:t xml:space="preserve">○　</w:t>
      </w:r>
      <w:r w:rsidRPr="00183361">
        <w:rPr>
          <w:rFonts w:hint="eastAsia"/>
          <w:b/>
          <w:color w:val="000000" w:themeColor="text1"/>
          <w:sz w:val="22"/>
        </w:rPr>
        <w:t>）平成</w:t>
      </w:r>
      <w:r w:rsidRPr="00183361">
        <w:rPr>
          <w:rFonts w:hint="eastAsia"/>
          <w:b/>
          <w:color w:val="000000" w:themeColor="text1"/>
          <w:sz w:val="22"/>
        </w:rPr>
        <w:t>27</w:t>
      </w:r>
      <w:r w:rsidRPr="00183361">
        <w:rPr>
          <w:rFonts w:hint="eastAsia"/>
          <w:b/>
          <w:color w:val="000000" w:themeColor="text1"/>
          <w:sz w:val="22"/>
        </w:rPr>
        <w:t>年度補正事業には応募していない</w:t>
      </w:r>
    </w:p>
    <w:p w:rsidR="00185E2E" w:rsidRPr="00183361" w:rsidRDefault="00185E2E" w:rsidP="00185E2E">
      <w:pPr>
        <w:ind w:firstLineChars="100" w:firstLine="221"/>
        <w:rPr>
          <w:b/>
          <w:color w:val="000000" w:themeColor="text1"/>
          <w:sz w:val="22"/>
        </w:rPr>
      </w:pPr>
      <w:r w:rsidRPr="00183361">
        <w:rPr>
          <w:rFonts w:hint="eastAsia"/>
          <w:b/>
          <w:color w:val="000000" w:themeColor="text1"/>
          <w:sz w:val="22"/>
        </w:rPr>
        <w:t xml:space="preserve">②（　</w:t>
      </w:r>
      <w:r w:rsidR="0013168F">
        <w:rPr>
          <w:rFonts w:hint="eastAsia"/>
          <w:b/>
          <w:color w:val="000000" w:themeColor="text1"/>
          <w:sz w:val="22"/>
        </w:rPr>
        <w:t xml:space="preserve">　　</w:t>
      </w:r>
      <w:r w:rsidRPr="00183361">
        <w:rPr>
          <w:rFonts w:hint="eastAsia"/>
          <w:b/>
          <w:color w:val="000000" w:themeColor="text1"/>
          <w:sz w:val="22"/>
        </w:rPr>
        <w:t>）平成</w:t>
      </w:r>
      <w:r w:rsidRPr="00183361">
        <w:rPr>
          <w:rFonts w:hint="eastAsia"/>
          <w:b/>
          <w:color w:val="000000" w:themeColor="text1"/>
          <w:sz w:val="22"/>
        </w:rPr>
        <w:t>27</w:t>
      </w:r>
      <w:r w:rsidRPr="00183361">
        <w:rPr>
          <w:rFonts w:hint="eastAsia"/>
          <w:b/>
          <w:color w:val="000000" w:themeColor="text1"/>
          <w:sz w:val="22"/>
        </w:rPr>
        <w:t>年度補正事業に「単独申請」で応募している</w:t>
      </w:r>
    </w:p>
    <w:p w:rsidR="00185E2E" w:rsidRDefault="00185E2E" w:rsidP="00185E2E">
      <w:pPr>
        <w:rPr>
          <w:color w:val="000000" w:themeColor="text1"/>
          <w:sz w:val="22"/>
        </w:rPr>
      </w:pPr>
      <w:r>
        <w:rPr>
          <w:rFonts w:hint="eastAsia"/>
          <w:color w:val="000000" w:themeColor="text1"/>
          <w:sz w:val="22"/>
        </w:rPr>
        <w:t xml:space="preserve">　　⇒②の場合、今回との重複申請はできないため、以下のいずれか該当する方に○を付し</w:t>
      </w:r>
    </w:p>
    <w:p w:rsidR="00185E2E" w:rsidRDefault="00185E2E" w:rsidP="00185E2E">
      <w:pPr>
        <w:ind w:firstLineChars="300" w:firstLine="660"/>
        <w:rPr>
          <w:color w:val="000000" w:themeColor="text1"/>
          <w:sz w:val="22"/>
        </w:rPr>
      </w:pPr>
      <w:r>
        <w:rPr>
          <w:rFonts w:hint="eastAsia"/>
          <w:color w:val="000000" w:themeColor="text1"/>
          <w:sz w:val="22"/>
        </w:rPr>
        <w:t>てください。</w:t>
      </w:r>
    </w:p>
    <w:p w:rsidR="0013168F" w:rsidRDefault="00185E2E" w:rsidP="00185E2E">
      <w:pPr>
        <w:rPr>
          <w:b/>
          <w:color w:val="000000" w:themeColor="text1"/>
          <w:sz w:val="22"/>
          <w:u w:val="single"/>
        </w:rPr>
      </w:pPr>
      <w:r>
        <w:rPr>
          <w:rFonts w:hint="eastAsia"/>
          <w:color w:val="000000" w:themeColor="text1"/>
          <w:sz w:val="22"/>
        </w:rPr>
        <w:t xml:space="preserve">　　　</w:t>
      </w:r>
      <w:r>
        <w:rPr>
          <w:rFonts w:hint="eastAsia"/>
          <w:color w:val="000000" w:themeColor="text1"/>
          <w:sz w:val="22"/>
        </w:rPr>
        <w:t>(1)</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採択発表前</w:t>
      </w:r>
      <w:r>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185E2E" w:rsidRDefault="0013168F" w:rsidP="0013168F">
      <w:pPr>
        <w:rPr>
          <w:color w:val="000000" w:themeColor="text1"/>
          <w:sz w:val="22"/>
        </w:rPr>
      </w:pPr>
      <w:r w:rsidRPr="0013168F">
        <w:rPr>
          <w:rFonts w:hint="eastAsia"/>
          <w:color w:val="000000" w:themeColor="text1"/>
          <w:sz w:val="22"/>
        </w:rPr>
        <w:t xml:space="preserve">　　　　　　　　</w:t>
      </w:r>
      <w:r w:rsidR="00185E2E" w:rsidRPr="00AB19B6">
        <w:rPr>
          <w:rFonts w:hint="eastAsia"/>
          <w:b/>
          <w:color w:val="000000" w:themeColor="text1"/>
          <w:sz w:val="22"/>
          <w:u w:val="single"/>
        </w:rPr>
        <w:t>業への応募は取り下げ</w:t>
      </w:r>
      <w:r w:rsidR="00185E2E">
        <w:rPr>
          <w:rFonts w:hint="eastAsia"/>
          <w:color w:val="000000" w:themeColor="text1"/>
          <w:sz w:val="22"/>
        </w:rPr>
        <w:t>、今回の応募のみとする</w:t>
      </w:r>
    </w:p>
    <w:p w:rsidR="0013168F" w:rsidRDefault="00185E2E" w:rsidP="00185E2E">
      <w:pPr>
        <w:rPr>
          <w:color w:val="000000" w:themeColor="text1"/>
          <w:sz w:val="22"/>
        </w:rPr>
      </w:pPr>
      <w:r>
        <w:rPr>
          <w:rFonts w:hint="eastAsia"/>
          <w:color w:val="000000" w:themeColor="text1"/>
          <w:sz w:val="22"/>
        </w:rPr>
        <w:t xml:space="preserve">　　　</w:t>
      </w:r>
      <w:r>
        <w:rPr>
          <w:rFonts w:hint="eastAsia"/>
          <w:color w:val="000000" w:themeColor="text1"/>
          <w:sz w:val="22"/>
        </w:rPr>
        <w:t>(2)</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の応募の場合】平成</w:t>
      </w:r>
      <w:r>
        <w:rPr>
          <w:rFonts w:hint="eastAsia"/>
          <w:color w:val="000000" w:themeColor="text1"/>
          <w:sz w:val="22"/>
        </w:rPr>
        <w:t>27</w:t>
      </w:r>
      <w:r>
        <w:rPr>
          <w:rFonts w:hint="eastAsia"/>
          <w:color w:val="000000" w:themeColor="text1"/>
          <w:sz w:val="22"/>
        </w:rPr>
        <w:t>年度補正事</w:t>
      </w:r>
    </w:p>
    <w:p w:rsidR="00185E2E" w:rsidRDefault="0013168F" w:rsidP="0013168F">
      <w:pPr>
        <w:rPr>
          <w:color w:val="000000" w:themeColor="text1"/>
          <w:sz w:val="22"/>
        </w:rPr>
      </w:pPr>
      <w:r>
        <w:rPr>
          <w:rFonts w:hint="eastAsia"/>
          <w:color w:val="000000" w:themeColor="text1"/>
          <w:sz w:val="22"/>
        </w:rPr>
        <w:lastRenderedPageBreak/>
        <w:t xml:space="preserve">　　　　　　　　</w:t>
      </w:r>
      <w:r w:rsidR="00185E2E">
        <w:rPr>
          <w:rFonts w:hint="eastAsia"/>
          <w:color w:val="000000" w:themeColor="text1"/>
          <w:sz w:val="22"/>
        </w:rPr>
        <w:t>業は不採択となり、現在は今回の応募のみとなっている</w:t>
      </w:r>
    </w:p>
    <w:p w:rsidR="0013168F" w:rsidRDefault="00185E2E" w:rsidP="00185E2E">
      <w:pPr>
        <w:rPr>
          <w:b/>
          <w:color w:val="000000" w:themeColor="text1"/>
          <w:sz w:val="22"/>
          <w:u w:val="single"/>
        </w:rPr>
      </w:pPr>
      <w:r>
        <w:rPr>
          <w:rFonts w:hint="eastAsia"/>
          <w:color w:val="000000" w:themeColor="text1"/>
          <w:sz w:val="22"/>
        </w:rPr>
        <w:t xml:space="preserve">　　　</w:t>
      </w:r>
      <w:r>
        <w:rPr>
          <w:rFonts w:hint="eastAsia"/>
          <w:color w:val="000000" w:themeColor="text1"/>
          <w:sz w:val="22"/>
        </w:rPr>
        <w:t>(3)</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185E2E" w:rsidRDefault="0013168F" w:rsidP="0013168F">
      <w:pPr>
        <w:rPr>
          <w:color w:val="000000" w:themeColor="text1"/>
          <w:sz w:val="22"/>
        </w:rPr>
      </w:pPr>
      <w:r w:rsidRPr="0013168F">
        <w:rPr>
          <w:rFonts w:hint="eastAsia"/>
          <w:color w:val="000000" w:themeColor="text1"/>
          <w:sz w:val="22"/>
        </w:rPr>
        <w:t xml:space="preserve">　　　　　　　　</w:t>
      </w:r>
      <w:r w:rsidR="00185E2E" w:rsidRPr="00AB19B6">
        <w:rPr>
          <w:rFonts w:hint="eastAsia"/>
          <w:b/>
          <w:color w:val="000000" w:themeColor="text1"/>
          <w:sz w:val="22"/>
          <w:u w:val="single"/>
        </w:rPr>
        <w:t>業の採択を受けたが、同採択は辞退</w:t>
      </w:r>
      <w:r w:rsidR="00185E2E" w:rsidRPr="00B54AEA">
        <w:rPr>
          <w:rFonts w:hint="eastAsia"/>
          <w:color w:val="000000" w:themeColor="text1"/>
          <w:sz w:val="22"/>
        </w:rPr>
        <w:t>し、今回の応募のみとする</w:t>
      </w:r>
    </w:p>
    <w:p w:rsidR="00185E2E" w:rsidRPr="00183361" w:rsidRDefault="00185E2E" w:rsidP="00185E2E">
      <w:pPr>
        <w:ind w:firstLineChars="100" w:firstLine="221"/>
        <w:rPr>
          <w:b/>
          <w:color w:val="000000" w:themeColor="text1"/>
          <w:sz w:val="22"/>
        </w:rPr>
      </w:pPr>
      <w:r w:rsidRPr="00183361">
        <w:rPr>
          <w:rFonts w:hint="eastAsia"/>
          <w:b/>
          <w:color w:val="000000" w:themeColor="text1"/>
          <w:sz w:val="22"/>
        </w:rPr>
        <w:t xml:space="preserve">③（　</w:t>
      </w:r>
      <w:r w:rsidR="0013168F">
        <w:rPr>
          <w:rFonts w:hint="eastAsia"/>
          <w:b/>
          <w:color w:val="000000" w:themeColor="text1"/>
          <w:sz w:val="22"/>
        </w:rPr>
        <w:t xml:space="preserve">　</w:t>
      </w:r>
      <w:r w:rsidRPr="00183361">
        <w:rPr>
          <w:rFonts w:hint="eastAsia"/>
          <w:b/>
          <w:color w:val="000000" w:themeColor="text1"/>
          <w:sz w:val="22"/>
        </w:rPr>
        <w:t xml:space="preserve">　）平成</w:t>
      </w:r>
      <w:r w:rsidRPr="00183361">
        <w:rPr>
          <w:rFonts w:hint="eastAsia"/>
          <w:b/>
          <w:color w:val="000000" w:themeColor="text1"/>
          <w:sz w:val="22"/>
        </w:rPr>
        <w:t>27</w:t>
      </w:r>
      <w:r w:rsidRPr="00183361">
        <w:rPr>
          <w:rFonts w:hint="eastAsia"/>
          <w:b/>
          <w:color w:val="000000" w:themeColor="text1"/>
          <w:sz w:val="22"/>
        </w:rPr>
        <w:t>年度補正事業に「共同申請」の一員として応募している</w:t>
      </w:r>
    </w:p>
    <w:p w:rsidR="00185E2E" w:rsidRPr="00AB19B6" w:rsidRDefault="00185E2E" w:rsidP="00185E2E">
      <w:pPr>
        <w:ind w:firstLineChars="600" w:firstLine="1325"/>
        <w:rPr>
          <w:b/>
          <w:color w:val="000000" w:themeColor="text1"/>
          <w:sz w:val="22"/>
        </w:rPr>
      </w:pPr>
      <w:r w:rsidRPr="00AB19B6">
        <w:rPr>
          <w:rFonts w:hint="eastAsia"/>
          <w:b/>
          <w:color w:val="000000" w:themeColor="text1"/>
          <w:sz w:val="22"/>
        </w:rPr>
        <w:t>【代表事業者名：　　　　　　　　　　　　　　　　　　　　】</w:t>
      </w:r>
    </w:p>
    <w:p w:rsidR="00185E2E" w:rsidRPr="00DA0691" w:rsidRDefault="00185E2E" w:rsidP="00185E2E">
      <w:pPr>
        <w:rPr>
          <w:color w:val="000000" w:themeColor="text1"/>
          <w:sz w:val="22"/>
        </w:rPr>
      </w:pPr>
      <w:r>
        <w:rPr>
          <w:rFonts w:hint="eastAsia"/>
          <w:color w:val="000000" w:themeColor="text1"/>
          <w:sz w:val="22"/>
        </w:rPr>
        <w:t xml:space="preserve">　　⇒③の場合、</w:t>
      </w:r>
      <w:r w:rsidRPr="00DA0691">
        <w:rPr>
          <w:rFonts w:hint="eastAsia"/>
          <w:color w:val="000000" w:themeColor="text1"/>
          <w:sz w:val="22"/>
        </w:rPr>
        <w:t>今回との重複申請はできないため、以下のいずれか該当する方に○を付し</w:t>
      </w:r>
    </w:p>
    <w:p w:rsidR="00185E2E" w:rsidRDefault="00185E2E" w:rsidP="00185E2E">
      <w:pPr>
        <w:ind w:firstLineChars="300" w:firstLine="660"/>
        <w:rPr>
          <w:color w:val="000000" w:themeColor="text1"/>
          <w:sz w:val="22"/>
        </w:rPr>
      </w:pPr>
      <w:r w:rsidRPr="00DA0691">
        <w:rPr>
          <w:rFonts w:hint="eastAsia"/>
          <w:color w:val="000000" w:themeColor="text1"/>
          <w:sz w:val="22"/>
        </w:rPr>
        <w:t>てください。</w:t>
      </w:r>
    </w:p>
    <w:p w:rsidR="0013168F" w:rsidRDefault="00185E2E" w:rsidP="00185E2E">
      <w:pPr>
        <w:rPr>
          <w:b/>
          <w:color w:val="000000" w:themeColor="text1"/>
          <w:sz w:val="22"/>
          <w:u w:val="single"/>
        </w:rPr>
      </w:pPr>
      <w:r>
        <w:rPr>
          <w:rFonts w:hint="eastAsia"/>
          <w:color w:val="000000" w:themeColor="text1"/>
          <w:sz w:val="22"/>
        </w:rPr>
        <w:t xml:space="preserve">　　　</w:t>
      </w:r>
      <w:r>
        <w:rPr>
          <w:rFonts w:hint="eastAsia"/>
          <w:color w:val="000000" w:themeColor="text1"/>
          <w:sz w:val="22"/>
        </w:rPr>
        <w:t>(1)</w:t>
      </w:r>
      <w:r>
        <w:rPr>
          <w:rFonts w:hint="eastAsia"/>
          <w:color w:val="000000" w:themeColor="text1"/>
          <w:sz w:val="22"/>
        </w:rPr>
        <w:t>（</w:t>
      </w:r>
      <w:r w:rsidR="0013168F">
        <w:rPr>
          <w:rFonts w:hint="eastAsia"/>
          <w:color w:val="000000" w:themeColor="text1"/>
          <w:sz w:val="22"/>
        </w:rPr>
        <w:t xml:space="preserve">　</w:t>
      </w:r>
      <w:r>
        <w:rPr>
          <w:rFonts w:hint="eastAsia"/>
          <w:color w:val="000000" w:themeColor="text1"/>
          <w:sz w:val="22"/>
        </w:rPr>
        <w:t xml:space="preserve">　　）【平成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採択発表前</w:t>
      </w:r>
      <w:r>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185E2E" w:rsidRDefault="0013168F" w:rsidP="0013168F">
      <w:pPr>
        <w:rPr>
          <w:color w:val="000000" w:themeColor="text1"/>
          <w:sz w:val="22"/>
        </w:rPr>
      </w:pPr>
      <w:r w:rsidRPr="0013168F">
        <w:rPr>
          <w:rFonts w:hint="eastAsia"/>
          <w:color w:val="000000" w:themeColor="text1"/>
          <w:sz w:val="22"/>
        </w:rPr>
        <w:t xml:space="preserve">　　　　　　　　</w:t>
      </w:r>
      <w:r w:rsidR="00185E2E" w:rsidRPr="00AB19B6">
        <w:rPr>
          <w:rFonts w:hint="eastAsia"/>
          <w:b/>
          <w:color w:val="000000" w:themeColor="text1"/>
          <w:sz w:val="22"/>
          <w:u w:val="single"/>
        </w:rPr>
        <w:t>業への応募（共同申請）は取り下げ</w:t>
      </w:r>
      <w:r w:rsidR="00185E2E">
        <w:rPr>
          <w:rFonts w:hint="eastAsia"/>
          <w:color w:val="000000" w:themeColor="text1"/>
          <w:sz w:val="22"/>
        </w:rPr>
        <w:t>、今回の応募のみとする</w:t>
      </w:r>
    </w:p>
    <w:p w:rsidR="00185E2E" w:rsidRDefault="00185E2E" w:rsidP="00185E2E">
      <w:pPr>
        <w:ind w:firstLineChars="900" w:firstLine="1980"/>
        <w:rPr>
          <w:color w:val="000000" w:themeColor="text1"/>
          <w:sz w:val="22"/>
        </w:rPr>
      </w:pPr>
      <w:r>
        <w:rPr>
          <w:rFonts w:hint="eastAsia"/>
          <w:color w:val="000000" w:themeColor="text1"/>
          <w:sz w:val="22"/>
        </w:rPr>
        <w:t xml:space="preserve">　＊応募された申請の変更（参画事業者の離脱）はできません</w:t>
      </w:r>
      <w:r w:rsidR="00A02A0A">
        <w:rPr>
          <w:rFonts w:hint="eastAsia"/>
          <w:color w:val="000000" w:themeColor="text1"/>
          <w:sz w:val="22"/>
        </w:rPr>
        <w:t>。</w:t>
      </w:r>
    </w:p>
    <w:p w:rsidR="00A02A0A" w:rsidRPr="00190FBD" w:rsidRDefault="00A02A0A" w:rsidP="00A02A0A">
      <w:pPr>
        <w:ind w:firstLineChars="1000" w:firstLine="2200"/>
        <w:rPr>
          <w:color w:val="000000" w:themeColor="text1"/>
          <w:sz w:val="22"/>
        </w:rPr>
      </w:pPr>
      <w:r w:rsidRPr="00190FBD">
        <w:rPr>
          <w:rFonts w:hint="eastAsia"/>
          <w:color w:val="000000" w:themeColor="text1"/>
          <w:sz w:val="22"/>
        </w:rPr>
        <w:t>＊なお、共同申請の取り下げは、共同申請者全員が記名、押印をした</w:t>
      </w:r>
    </w:p>
    <w:p w:rsidR="00A02A0A" w:rsidRPr="00190FBD" w:rsidRDefault="00A02A0A" w:rsidP="00A02A0A">
      <w:pPr>
        <w:ind w:firstLineChars="1100" w:firstLine="2420"/>
        <w:rPr>
          <w:color w:val="000000" w:themeColor="text1"/>
          <w:sz w:val="22"/>
        </w:rPr>
      </w:pPr>
      <w:r w:rsidRPr="00190FBD">
        <w:rPr>
          <w:rFonts w:hint="eastAsia"/>
          <w:color w:val="000000" w:themeColor="text1"/>
          <w:sz w:val="22"/>
        </w:rPr>
        <w:t>連名の書面（申請取り下げ書）を補助金事務局に提出しない限り、</w:t>
      </w:r>
    </w:p>
    <w:p w:rsidR="00A02A0A" w:rsidRDefault="00A02A0A" w:rsidP="00A02A0A">
      <w:pPr>
        <w:ind w:firstLineChars="1100" w:firstLine="2420"/>
        <w:rPr>
          <w:color w:val="000000" w:themeColor="text1"/>
          <w:sz w:val="22"/>
        </w:rPr>
      </w:pPr>
      <w:r w:rsidRPr="00190FBD">
        <w:rPr>
          <w:rFonts w:hint="eastAsia"/>
          <w:color w:val="000000" w:themeColor="text1"/>
          <w:sz w:val="22"/>
        </w:rPr>
        <w:t>取り下げとなりません。</w:t>
      </w:r>
    </w:p>
    <w:p w:rsidR="0013168F" w:rsidRDefault="00185E2E" w:rsidP="00185E2E">
      <w:pPr>
        <w:rPr>
          <w:color w:val="000000" w:themeColor="text1"/>
          <w:sz w:val="22"/>
        </w:rPr>
      </w:pPr>
      <w:r>
        <w:rPr>
          <w:rFonts w:hint="eastAsia"/>
          <w:color w:val="000000" w:themeColor="text1"/>
          <w:sz w:val="22"/>
        </w:rPr>
        <w:t xml:space="preserve">　　　</w:t>
      </w:r>
      <w:r>
        <w:rPr>
          <w:rFonts w:hint="eastAsia"/>
          <w:color w:val="000000" w:themeColor="text1"/>
          <w:sz w:val="22"/>
        </w:rPr>
        <w:t>(2)</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の応募の場合】平成</w:t>
      </w:r>
      <w:r>
        <w:rPr>
          <w:rFonts w:hint="eastAsia"/>
          <w:color w:val="000000" w:themeColor="text1"/>
          <w:sz w:val="22"/>
        </w:rPr>
        <w:t>27</w:t>
      </w:r>
      <w:r>
        <w:rPr>
          <w:rFonts w:hint="eastAsia"/>
          <w:color w:val="000000" w:themeColor="text1"/>
          <w:sz w:val="22"/>
        </w:rPr>
        <w:t>年度補正事</w:t>
      </w:r>
    </w:p>
    <w:p w:rsidR="00185E2E" w:rsidRDefault="0013168F" w:rsidP="0013168F">
      <w:pPr>
        <w:rPr>
          <w:color w:val="000000" w:themeColor="text1"/>
          <w:sz w:val="22"/>
        </w:rPr>
      </w:pPr>
      <w:r>
        <w:rPr>
          <w:rFonts w:hint="eastAsia"/>
          <w:color w:val="000000" w:themeColor="text1"/>
          <w:sz w:val="22"/>
        </w:rPr>
        <w:t xml:space="preserve">　　　　　　　　</w:t>
      </w:r>
      <w:r w:rsidR="00185E2E">
        <w:rPr>
          <w:rFonts w:hint="eastAsia"/>
          <w:color w:val="000000" w:themeColor="text1"/>
          <w:sz w:val="22"/>
        </w:rPr>
        <w:t>業は不採択となり、現在は今回の応募のみとなっている</w:t>
      </w:r>
    </w:p>
    <w:p w:rsidR="0013168F" w:rsidRDefault="00185E2E" w:rsidP="00185E2E">
      <w:pPr>
        <w:rPr>
          <w:b/>
          <w:color w:val="000000" w:themeColor="text1"/>
          <w:sz w:val="22"/>
          <w:u w:val="single"/>
        </w:rPr>
      </w:pPr>
      <w:r>
        <w:rPr>
          <w:rFonts w:hint="eastAsia"/>
          <w:color w:val="000000" w:themeColor="text1"/>
          <w:sz w:val="22"/>
        </w:rPr>
        <w:t xml:space="preserve">　　　</w:t>
      </w:r>
      <w:r>
        <w:rPr>
          <w:rFonts w:hint="eastAsia"/>
          <w:color w:val="000000" w:themeColor="text1"/>
          <w:sz w:val="22"/>
        </w:rPr>
        <w:t>(3)</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13168F" w:rsidRDefault="0013168F" w:rsidP="0013168F">
      <w:pPr>
        <w:rPr>
          <w:color w:val="000000" w:themeColor="text1"/>
          <w:sz w:val="22"/>
        </w:rPr>
      </w:pPr>
      <w:r w:rsidRPr="0013168F">
        <w:rPr>
          <w:rFonts w:hint="eastAsia"/>
          <w:color w:val="000000" w:themeColor="text1"/>
          <w:sz w:val="22"/>
        </w:rPr>
        <w:t xml:space="preserve">　　　　　　　　</w:t>
      </w:r>
      <w:r w:rsidR="00185E2E" w:rsidRPr="00AB19B6">
        <w:rPr>
          <w:rFonts w:hint="eastAsia"/>
          <w:b/>
          <w:color w:val="000000" w:themeColor="text1"/>
          <w:sz w:val="22"/>
          <w:u w:val="single"/>
        </w:rPr>
        <w:t>業の採択を受けたが、同採択（共同申請）は辞退</w:t>
      </w:r>
      <w:r w:rsidR="00185E2E" w:rsidRPr="00B54AEA">
        <w:rPr>
          <w:rFonts w:hint="eastAsia"/>
          <w:color w:val="000000" w:themeColor="text1"/>
          <w:sz w:val="22"/>
        </w:rPr>
        <w:t>し、今回の応募のみと</w:t>
      </w:r>
    </w:p>
    <w:p w:rsidR="00A02A0A" w:rsidRDefault="0013168F" w:rsidP="0013168F">
      <w:pPr>
        <w:rPr>
          <w:color w:val="000000" w:themeColor="text1"/>
          <w:sz w:val="22"/>
        </w:rPr>
      </w:pPr>
      <w:r>
        <w:rPr>
          <w:rFonts w:hint="eastAsia"/>
          <w:color w:val="000000" w:themeColor="text1"/>
          <w:sz w:val="22"/>
        </w:rPr>
        <w:t xml:space="preserve">　　　　　　　　</w:t>
      </w:r>
      <w:r w:rsidR="00185E2E" w:rsidRPr="00B54AEA">
        <w:rPr>
          <w:rFonts w:hint="eastAsia"/>
          <w:color w:val="000000" w:themeColor="text1"/>
          <w:sz w:val="22"/>
        </w:rPr>
        <w:t>する</w:t>
      </w:r>
      <w:r w:rsidR="00185E2E">
        <w:rPr>
          <w:rFonts w:hint="eastAsia"/>
          <w:color w:val="000000" w:themeColor="text1"/>
          <w:sz w:val="22"/>
        </w:rPr>
        <w:t xml:space="preserve">　</w:t>
      </w:r>
    </w:p>
    <w:p w:rsidR="00185E2E" w:rsidRDefault="00185E2E" w:rsidP="00A02A0A">
      <w:pPr>
        <w:ind w:firstLineChars="1000" w:firstLine="2200"/>
        <w:rPr>
          <w:color w:val="000000" w:themeColor="text1"/>
          <w:sz w:val="22"/>
        </w:rPr>
      </w:pPr>
      <w:r>
        <w:rPr>
          <w:rFonts w:hint="eastAsia"/>
          <w:color w:val="000000" w:themeColor="text1"/>
          <w:sz w:val="22"/>
        </w:rPr>
        <w:t>＊応募・採択された申請の変更（参画事業者の離脱）はできません</w:t>
      </w:r>
      <w:r w:rsidR="00A02A0A">
        <w:rPr>
          <w:rFonts w:hint="eastAsia"/>
          <w:color w:val="000000" w:themeColor="text1"/>
          <w:sz w:val="22"/>
        </w:rPr>
        <w:t>。</w:t>
      </w:r>
    </w:p>
    <w:p w:rsidR="00A02A0A" w:rsidRPr="00190FBD" w:rsidRDefault="00A02A0A" w:rsidP="00A02A0A">
      <w:pPr>
        <w:ind w:firstLineChars="1000" w:firstLine="2200"/>
        <w:rPr>
          <w:color w:val="000000" w:themeColor="text1"/>
          <w:sz w:val="22"/>
        </w:rPr>
      </w:pPr>
      <w:r w:rsidRPr="00190FBD">
        <w:rPr>
          <w:rFonts w:hint="eastAsia"/>
          <w:color w:val="000000" w:themeColor="text1"/>
          <w:sz w:val="22"/>
        </w:rPr>
        <w:t>＊なお、共同申請の採択辞退は、共同申請者全員が記名、押印をした</w:t>
      </w:r>
    </w:p>
    <w:p w:rsidR="00A02A0A" w:rsidRPr="00190FBD" w:rsidRDefault="00A02A0A" w:rsidP="00A02A0A">
      <w:pPr>
        <w:ind w:firstLineChars="1100" w:firstLine="2420"/>
        <w:rPr>
          <w:color w:val="000000" w:themeColor="text1"/>
          <w:sz w:val="22"/>
        </w:rPr>
      </w:pPr>
      <w:r w:rsidRPr="00190FBD">
        <w:rPr>
          <w:rFonts w:hint="eastAsia"/>
          <w:color w:val="000000" w:themeColor="text1"/>
          <w:sz w:val="22"/>
        </w:rPr>
        <w:t>連名の書面（採択辞退書）を補助金事務局に提出しない限り、取り</w:t>
      </w:r>
    </w:p>
    <w:p w:rsidR="00A02A0A" w:rsidRDefault="00A02A0A" w:rsidP="00A02A0A">
      <w:pPr>
        <w:ind w:firstLineChars="1100" w:firstLine="2420"/>
        <w:rPr>
          <w:color w:val="000000" w:themeColor="text1"/>
          <w:sz w:val="22"/>
        </w:rPr>
      </w:pPr>
      <w:r w:rsidRPr="00190FBD">
        <w:rPr>
          <w:rFonts w:hint="eastAsia"/>
          <w:color w:val="000000" w:themeColor="text1"/>
          <w:sz w:val="22"/>
        </w:rPr>
        <w:t>下げとなりません。</w:t>
      </w:r>
    </w:p>
    <w:p w:rsidR="00185E2E" w:rsidRPr="0013168F" w:rsidRDefault="00185E2E" w:rsidP="00185E2E">
      <w:pPr>
        <w:ind w:firstLineChars="800" w:firstLine="1760"/>
        <w:rPr>
          <w:color w:val="000000" w:themeColor="text1"/>
          <w:sz w:val="22"/>
        </w:rPr>
      </w:pPr>
    </w:p>
    <w:p w:rsidR="00185E2E" w:rsidRDefault="00185E2E" w:rsidP="00185E2E">
      <w:pPr>
        <w:rPr>
          <w:b/>
          <w:sz w:val="24"/>
          <w:szCs w:val="24"/>
          <w:u w:val="single"/>
        </w:rPr>
      </w:pPr>
      <w:r w:rsidRPr="00F02AAB">
        <w:rPr>
          <w:rFonts w:hint="eastAsia"/>
          <w:b/>
          <w:color w:val="000000" w:themeColor="text1"/>
          <w:sz w:val="24"/>
          <w:szCs w:val="24"/>
          <w:u w:val="single"/>
        </w:rPr>
        <w:t>Ⅳ．</w:t>
      </w:r>
      <w:r w:rsidRPr="00F02AAB">
        <w:rPr>
          <w:rFonts w:hint="eastAsia"/>
          <w:b/>
          <w:sz w:val="24"/>
          <w:szCs w:val="24"/>
          <w:u w:val="single"/>
        </w:rPr>
        <w:t>補助対象事業として取り組むものが、風俗営業法第２条に該当するか否か</w:t>
      </w:r>
    </w:p>
    <w:p w:rsidR="00185E2E" w:rsidRDefault="00185E2E" w:rsidP="00185E2E">
      <w:pPr>
        <w:ind w:firstLineChars="100" w:firstLine="241"/>
        <w:rPr>
          <w:b/>
          <w:sz w:val="24"/>
          <w:szCs w:val="24"/>
          <w:u w:val="single"/>
        </w:rPr>
      </w:pPr>
      <w:r w:rsidRPr="00F02AAB">
        <w:rPr>
          <w:rFonts w:hint="eastAsia"/>
          <w:b/>
          <w:sz w:val="24"/>
          <w:szCs w:val="24"/>
          <w:u w:val="single"/>
        </w:rPr>
        <w:t>（①、②のいずれか一つを選択）</w:t>
      </w:r>
    </w:p>
    <w:p w:rsidR="00185E2E" w:rsidRPr="00183361" w:rsidRDefault="00185E2E" w:rsidP="00185E2E">
      <w:pPr>
        <w:rPr>
          <w:b/>
          <w:sz w:val="22"/>
        </w:rPr>
      </w:pPr>
      <w:r w:rsidRPr="00183361">
        <w:rPr>
          <w:rFonts w:hint="eastAsia"/>
          <w:b/>
          <w:sz w:val="22"/>
        </w:rPr>
        <w:t xml:space="preserve">　①（　</w:t>
      </w:r>
      <w:r w:rsidR="0013168F">
        <w:rPr>
          <w:rFonts w:hint="eastAsia"/>
          <w:b/>
          <w:sz w:val="22"/>
        </w:rPr>
        <w:t>○</w:t>
      </w:r>
      <w:r w:rsidRPr="00183361">
        <w:rPr>
          <w:rFonts w:hint="eastAsia"/>
          <w:b/>
          <w:sz w:val="22"/>
        </w:rPr>
        <w:t xml:space="preserve">　）該当しない</w:t>
      </w:r>
    </w:p>
    <w:p w:rsidR="00185E2E" w:rsidRPr="00183361" w:rsidRDefault="00185E2E" w:rsidP="00185E2E">
      <w:pPr>
        <w:rPr>
          <w:sz w:val="22"/>
        </w:rPr>
      </w:pPr>
      <w:r>
        <w:rPr>
          <w:rFonts w:hint="eastAsia"/>
          <w:sz w:val="22"/>
        </w:rPr>
        <w:t xml:space="preserve">　②（　</w:t>
      </w:r>
      <w:r w:rsidR="0013168F">
        <w:rPr>
          <w:rFonts w:hint="eastAsia"/>
          <w:sz w:val="22"/>
        </w:rPr>
        <w:t xml:space="preserve">　</w:t>
      </w:r>
      <w:r>
        <w:rPr>
          <w:rFonts w:hint="eastAsia"/>
          <w:sz w:val="22"/>
        </w:rPr>
        <w:t xml:space="preserve">　）該当する　＊</w:t>
      </w:r>
      <w:r w:rsidRPr="00183361">
        <w:rPr>
          <w:rFonts w:hint="eastAsia"/>
          <w:sz w:val="22"/>
        </w:rPr>
        <w:t>該当する</w:t>
      </w:r>
      <w:r>
        <w:rPr>
          <w:rFonts w:hint="eastAsia"/>
          <w:sz w:val="22"/>
        </w:rPr>
        <w:t>事業の</w:t>
      </w:r>
      <w:r w:rsidRPr="00183361">
        <w:rPr>
          <w:rFonts w:hint="eastAsia"/>
          <w:sz w:val="22"/>
        </w:rPr>
        <w:t>場合は</w:t>
      </w:r>
      <w:r>
        <w:rPr>
          <w:rFonts w:hint="eastAsia"/>
          <w:sz w:val="22"/>
        </w:rPr>
        <w:t>対象外となり</w:t>
      </w:r>
      <w:r w:rsidRPr="00183361">
        <w:rPr>
          <w:rFonts w:hint="eastAsia"/>
          <w:sz w:val="22"/>
        </w:rPr>
        <w:t>、申請できません。</w:t>
      </w:r>
    </w:p>
    <w:p w:rsidR="00185E2E" w:rsidRPr="00DA0691" w:rsidRDefault="00185E2E" w:rsidP="00185E2E">
      <w:pPr>
        <w:rPr>
          <w:sz w:val="22"/>
        </w:rPr>
      </w:pPr>
    </w:p>
    <w:p w:rsidR="00185E2E" w:rsidRDefault="00185E2E" w:rsidP="00185E2E">
      <w:pPr>
        <w:rPr>
          <w:rFonts w:asciiTheme="minorEastAsia" w:hAnsiTheme="minorEastAsia"/>
          <w:b/>
          <w:color w:val="000000" w:themeColor="text1"/>
          <w:sz w:val="24"/>
          <w:szCs w:val="24"/>
          <w:u w:val="single"/>
        </w:rPr>
      </w:pPr>
      <w:r w:rsidRPr="00F02AAB">
        <w:rPr>
          <w:rFonts w:hint="eastAsia"/>
          <w:b/>
          <w:sz w:val="24"/>
          <w:szCs w:val="24"/>
          <w:u w:val="single"/>
        </w:rPr>
        <w:t>Ⅴ．【法人のみ回答（必須）】</w:t>
      </w:r>
      <w:r w:rsidRPr="00F02AAB">
        <w:rPr>
          <w:rFonts w:hint="eastAsia"/>
          <w:b/>
          <w:color w:val="000000" w:themeColor="text1"/>
          <w:sz w:val="24"/>
          <w:szCs w:val="24"/>
          <w:u w:val="single"/>
        </w:rPr>
        <w:t>みなし大企業（</w:t>
      </w:r>
      <w:r w:rsidRPr="00F02AAB">
        <w:rPr>
          <w:rFonts w:asciiTheme="minorEastAsia" w:hAnsiTheme="minorEastAsia" w:hint="eastAsia"/>
          <w:b/>
          <w:color w:val="000000" w:themeColor="text1"/>
          <w:sz w:val="24"/>
          <w:szCs w:val="24"/>
          <w:u w:val="single"/>
        </w:rPr>
        <w:t>公募要領Ｐ.</w:t>
      </w:r>
      <w:r w:rsidR="00D441AB">
        <w:rPr>
          <w:rFonts w:asciiTheme="minorEastAsia" w:hAnsiTheme="minorEastAsia" w:hint="eastAsia"/>
          <w:b/>
          <w:color w:val="000000" w:themeColor="text1"/>
          <w:sz w:val="24"/>
          <w:szCs w:val="24"/>
          <w:u w:val="single"/>
        </w:rPr>
        <w:t>58</w:t>
      </w:r>
      <w:r w:rsidRPr="00F02AAB">
        <w:rPr>
          <w:rFonts w:asciiTheme="minorEastAsia" w:hAnsiTheme="minorEastAsia" w:hint="eastAsia"/>
          <w:b/>
          <w:color w:val="000000" w:themeColor="text1"/>
          <w:sz w:val="24"/>
          <w:szCs w:val="24"/>
          <w:u w:val="single"/>
        </w:rPr>
        <w:t>「参考２」）に該当する</w:t>
      </w:r>
    </w:p>
    <w:p w:rsidR="00185E2E" w:rsidRPr="00F02AAB" w:rsidRDefault="00185E2E" w:rsidP="00185E2E">
      <w:pPr>
        <w:ind w:firstLineChars="100" w:firstLine="241"/>
        <w:rPr>
          <w:b/>
          <w:sz w:val="24"/>
          <w:szCs w:val="24"/>
          <w:u w:val="single"/>
        </w:rPr>
      </w:pPr>
      <w:r w:rsidRPr="00F02AAB">
        <w:rPr>
          <w:rFonts w:asciiTheme="minorEastAsia" w:hAnsiTheme="minorEastAsia" w:hint="eastAsia"/>
          <w:b/>
          <w:color w:val="000000" w:themeColor="text1"/>
          <w:sz w:val="24"/>
          <w:szCs w:val="24"/>
          <w:u w:val="single"/>
        </w:rPr>
        <w:t>か否か</w:t>
      </w:r>
      <w:r w:rsidRPr="00F02AAB">
        <w:rPr>
          <w:rFonts w:hint="eastAsia"/>
          <w:b/>
          <w:color w:val="000000" w:themeColor="text1"/>
          <w:sz w:val="24"/>
          <w:szCs w:val="24"/>
          <w:u w:val="single"/>
        </w:rPr>
        <w:t>（</w:t>
      </w:r>
      <w:r>
        <w:rPr>
          <w:rFonts w:hint="eastAsia"/>
          <w:b/>
          <w:color w:val="000000" w:themeColor="text1"/>
          <w:sz w:val="24"/>
          <w:szCs w:val="24"/>
          <w:u w:val="single"/>
        </w:rPr>
        <w:t>①、②の</w:t>
      </w:r>
      <w:r w:rsidRPr="00F02AAB">
        <w:rPr>
          <w:rFonts w:hint="eastAsia"/>
          <w:b/>
          <w:color w:val="000000" w:themeColor="text1"/>
          <w:sz w:val="24"/>
          <w:szCs w:val="24"/>
          <w:u w:val="single"/>
        </w:rPr>
        <w:t>いずれか一つを選択）</w:t>
      </w:r>
    </w:p>
    <w:p w:rsidR="00185E2E" w:rsidRPr="00183361" w:rsidRDefault="00185E2E" w:rsidP="00185E2E">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）該当しない</w:t>
      </w:r>
    </w:p>
    <w:p w:rsidR="00185E2E" w:rsidRDefault="00185E2E" w:rsidP="00185E2E">
      <w:pPr>
        <w:rPr>
          <w:sz w:val="22"/>
        </w:rPr>
      </w:pPr>
      <w:r>
        <w:rPr>
          <w:rFonts w:hint="eastAsia"/>
          <w:sz w:val="22"/>
        </w:rPr>
        <w:t xml:space="preserve">　②（　　</w:t>
      </w:r>
      <w:r w:rsidR="0013168F">
        <w:rPr>
          <w:rFonts w:hint="eastAsia"/>
          <w:sz w:val="22"/>
        </w:rPr>
        <w:t xml:space="preserve">　</w:t>
      </w:r>
      <w:r>
        <w:rPr>
          <w:rFonts w:hint="eastAsia"/>
          <w:sz w:val="22"/>
        </w:rPr>
        <w:t>）該当する　＊該当する事業者は対象外のため、申請できません。</w:t>
      </w:r>
    </w:p>
    <w:p w:rsidR="00675250" w:rsidRDefault="00675250" w:rsidP="00185E2E">
      <w:pPr>
        <w:ind w:firstLineChars="700" w:firstLine="1540"/>
        <w:rPr>
          <w:sz w:val="22"/>
        </w:rPr>
      </w:pPr>
    </w:p>
    <w:p w:rsidR="00A02A0A" w:rsidRDefault="00A02A0A" w:rsidP="00185E2E">
      <w:pPr>
        <w:ind w:firstLineChars="700" w:firstLine="1540"/>
        <w:rPr>
          <w:sz w:val="22"/>
        </w:rPr>
      </w:pPr>
    </w:p>
    <w:p w:rsidR="00A02A0A" w:rsidRDefault="00A02A0A" w:rsidP="00185E2E">
      <w:pPr>
        <w:ind w:firstLineChars="700" w:firstLine="1540"/>
        <w:rPr>
          <w:sz w:val="22"/>
        </w:rPr>
      </w:pPr>
    </w:p>
    <w:p w:rsidR="00A02A0A" w:rsidRDefault="00A02A0A" w:rsidP="00185E2E">
      <w:pPr>
        <w:ind w:firstLineChars="700" w:firstLine="1540"/>
        <w:rPr>
          <w:sz w:val="22"/>
        </w:rPr>
      </w:pPr>
    </w:p>
    <w:p w:rsidR="00A02A0A" w:rsidRDefault="00A02A0A" w:rsidP="00185E2E">
      <w:pPr>
        <w:ind w:firstLineChars="700" w:firstLine="1540"/>
        <w:rPr>
          <w:sz w:val="22"/>
        </w:rPr>
      </w:pPr>
    </w:p>
    <w:p w:rsidR="00A02A0A" w:rsidRDefault="00A02A0A" w:rsidP="00185E2E">
      <w:pPr>
        <w:ind w:firstLineChars="700" w:firstLine="1540"/>
        <w:rPr>
          <w:sz w:val="22"/>
        </w:rPr>
      </w:pPr>
    </w:p>
    <w:p w:rsidR="00A02A0A" w:rsidRDefault="00A02A0A" w:rsidP="00185E2E">
      <w:pPr>
        <w:ind w:firstLineChars="700" w:firstLine="1540"/>
        <w:rPr>
          <w:sz w:val="22"/>
        </w:rPr>
      </w:pPr>
    </w:p>
    <w:p w:rsidR="00A02A0A" w:rsidRDefault="00A02A0A" w:rsidP="00185E2E">
      <w:pPr>
        <w:ind w:firstLineChars="700" w:firstLine="1540"/>
        <w:rPr>
          <w:sz w:val="22"/>
        </w:rPr>
      </w:pPr>
    </w:p>
    <w:p w:rsidR="00A02A0A" w:rsidRDefault="00A02A0A" w:rsidP="00185E2E">
      <w:pPr>
        <w:ind w:firstLineChars="700" w:firstLine="1540"/>
        <w:rPr>
          <w:sz w:val="22"/>
        </w:rPr>
      </w:pPr>
    </w:p>
    <w:p w:rsidR="00A02A0A" w:rsidRDefault="00A02A0A" w:rsidP="00185E2E">
      <w:pPr>
        <w:ind w:firstLineChars="700" w:firstLine="1540"/>
        <w:rPr>
          <w:sz w:val="22"/>
        </w:rPr>
      </w:pPr>
    </w:p>
    <w:p w:rsidR="00A02A0A" w:rsidRDefault="00A02A0A" w:rsidP="00185E2E">
      <w:pPr>
        <w:ind w:firstLineChars="700" w:firstLine="1540"/>
        <w:rPr>
          <w:sz w:val="22"/>
        </w:rPr>
      </w:pPr>
    </w:p>
    <w:tbl>
      <w:tblPr>
        <w:tblStyle w:val="a3"/>
        <w:tblW w:w="0" w:type="auto"/>
        <w:tblLook w:val="04A0" w:firstRow="1" w:lastRow="0" w:firstColumn="1" w:lastColumn="0" w:noHBand="0" w:noVBand="1"/>
      </w:tblPr>
      <w:tblGrid>
        <w:gridCol w:w="8702"/>
      </w:tblGrid>
      <w:tr w:rsidR="00185E2E" w:rsidRPr="00784829" w:rsidTr="005A33FE">
        <w:trPr>
          <w:trHeight w:val="695"/>
        </w:trPr>
        <w:tc>
          <w:tcPr>
            <w:tcW w:w="8702" w:type="dxa"/>
          </w:tcPr>
          <w:p w:rsidR="00185E2E" w:rsidRPr="005A33FE" w:rsidRDefault="005A33FE" w:rsidP="005A33F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1. </w:t>
            </w:r>
            <w:r w:rsidR="00185E2E" w:rsidRPr="005A33FE">
              <w:rPr>
                <w:rFonts w:asciiTheme="majorEastAsia" w:eastAsiaTheme="majorEastAsia" w:hAnsiTheme="majorEastAsia" w:hint="eastAsia"/>
                <w:color w:val="000000" w:themeColor="text1"/>
                <w:sz w:val="22"/>
              </w:rPr>
              <w:t>企業概要</w:t>
            </w:r>
          </w:p>
          <w:p w:rsidR="005A33FE" w:rsidRDefault="00A02A0A" w:rsidP="005A33FE">
            <w:pPr>
              <w:rPr>
                <w:rFonts w:asciiTheme="minorEastAsia" w:hAnsiTheme="minorEastAsia"/>
                <w:color w:val="000000" w:themeColor="text1"/>
                <w:sz w:val="22"/>
              </w:rPr>
            </w:pPr>
            <w:r w:rsidRPr="00190FBD">
              <w:rPr>
                <w:rFonts w:asciiTheme="minorEastAsia" w:hAnsiTheme="minorEastAsia" w:hint="eastAsia"/>
                <w:color w:val="000000" w:themeColor="text1"/>
                <w:sz w:val="22"/>
              </w:rPr>
              <w:t>昭和</w:t>
            </w:r>
            <w:r w:rsidR="005A33FE">
              <w:rPr>
                <w:rFonts w:asciiTheme="minorEastAsia" w:hAnsiTheme="minorEastAsia" w:hint="eastAsia"/>
                <w:color w:val="000000" w:themeColor="text1"/>
                <w:sz w:val="22"/>
              </w:rPr>
              <w:t>60</w:t>
            </w:r>
            <w:r w:rsidR="005A33FE" w:rsidRPr="00671AAB">
              <w:rPr>
                <w:rFonts w:asciiTheme="minorEastAsia" w:hAnsiTheme="minorEastAsia"/>
                <w:color w:val="000000" w:themeColor="text1"/>
                <w:sz w:val="22"/>
              </w:rPr>
              <w:t>年設立</w:t>
            </w:r>
            <w:r w:rsidR="005A33FE">
              <w:rPr>
                <w:rFonts w:asciiTheme="minorEastAsia" w:hAnsiTheme="minorEastAsia" w:hint="eastAsia"/>
                <w:color w:val="000000" w:themeColor="text1"/>
                <w:sz w:val="22"/>
              </w:rPr>
              <w:t>。○○県の観光施設○○に隣接する地鶏料理専門店</w:t>
            </w:r>
            <w:r w:rsidR="005A33FE" w:rsidRPr="00671AAB">
              <w:rPr>
                <w:rFonts w:asciiTheme="minorEastAsia" w:hAnsiTheme="minorEastAsia" w:hint="eastAsia"/>
                <w:color w:val="000000" w:themeColor="text1"/>
                <w:sz w:val="22"/>
              </w:rPr>
              <w:t>。</w:t>
            </w:r>
          </w:p>
          <w:p w:rsidR="005A33FE" w:rsidRPr="00671AAB" w:rsidRDefault="005A33FE" w:rsidP="005A33FE">
            <w:pPr>
              <w:rPr>
                <w:rFonts w:asciiTheme="minorEastAsia" w:hAnsiTheme="minorEastAsia"/>
                <w:color w:val="000000" w:themeColor="text1"/>
                <w:sz w:val="22"/>
              </w:rPr>
            </w:pPr>
            <w:r w:rsidRPr="00671AAB">
              <w:rPr>
                <w:rFonts w:asciiTheme="minorEastAsia" w:hAnsiTheme="minorEastAsia" w:hint="eastAsia"/>
                <w:color w:val="000000" w:themeColor="text1"/>
                <w:sz w:val="22"/>
              </w:rPr>
              <w:t>座席数は</w:t>
            </w:r>
            <w:r>
              <w:rPr>
                <w:rFonts w:asciiTheme="minorEastAsia" w:hAnsiTheme="minorEastAsia" w:hint="eastAsia"/>
                <w:color w:val="000000" w:themeColor="text1"/>
                <w:sz w:val="22"/>
              </w:rPr>
              <w:t>25</w:t>
            </w:r>
            <w:r w:rsidRPr="00671AAB">
              <w:rPr>
                <w:rFonts w:asciiTheme="minorEastAsia" w:hAnsiTheme="minorEastAsia"/>
                <w:color w:val="000000" w:themeColor="text1"/>
                <w:sz w:val="22"/>
              </w:rPr>
              <w:t>。</w:t>
            </w:r>
          </w:p>
          <w:p w:rsidR="005A33FE" w:rsidRPr="00671AAB" w:rsidRDefault="005A33FE" w:rsidP="005A33FE">
            <w:pPr>
              <w:rPr>
                <w:rFonts w:asciiTheme="minorEastAsia" w:hAnsiTheme="minorEastAsia"/>
                <w:color w:val="000000" w:themeColor="text1"/>
                <w:sz w:val="22"/>
              </w:rPr>
            </w:pPr>
            <w:r w:rsidRPr="00671AAB">
              <w:rPr>
                <w:rFonts w:asciiTheme="minorEastAsia" w:hAnsiTheme="minorEastAsia" w:hint="eastAsia"/>
                <w:color w:val="000000" w:themeColor="text1"/>
                <w:sz w:val="22"/>
              </w:rPr>
              <w:t>週</w:t>
            </w:r>
            <w:r w:rsidRPr="00671AAB">
              <w:rPr>
                <w:rFonts w:asciiTheme="minorEastAsia" w:hAnsiTheme="minorEastAsia"/>
                <w:color w:val="000000" w:themeColor="text1"/>
                <w:sz w:val="22"/>
              </w:rPr>
              <w:t>6日11:00～</w:t>
            </w:r>
            <w:r>
              <w:rPr>
                <w:rFonts w:asciiTheme="minorEastAsia" w:hAnsiTheme="minorEastAsia"/>
                <w:color w:val="000000" w:themeColor="text1"/>
                <w:sz w:val="22"/>
              </w:rPr>
              <w:t>2</w:t>
            </w:r>
            <w:r>
              <w:rPr>
                <w:rFonts w:asciiTheme="minorEastAsia" w:hAnsiTheme="minorEastAsia" w:hint="eastAsia"/>
                <w:color w:val="000000" w:themeColor="text1"/>
                <w:sz w:val="22"/>
              </w:rPr>
              <w:t>3</w:t>
            </w:r>
            <w:r w:rsidRPr="00671AAB">
              <w:rPr>
                <w:rFonts w:asciiTheme="minorEastAsia" w:hAnsiTheme="minorEastAsia"/>
                <w:color w:val="000000" w:themeColor="text1"/>
                <w:sz w:val="22"/>
              </w:rPr>
              <w:t>:00</w:t>
            </w:r>
            <w:r>
              <w:rPr>
                <w:rFonts w:asciiTheme="minorEastAsia" w:hAnsiTheme="minorEastAsia"/>
                <w:color w:val="000000" w:themeColor="text1"/>
                <w:sz w:val="22"/>
              </w:rPr>
              <w:t>営業（</w:t>
            </w:r>
            <w:r>
              <w:rPr>
                <w:rFonts w:asciiTheme="minorEastAsia" w:hAnsiTheme="minorEastAsia" w:hint="eastAsia"/>
                <w:color w:val="000000" w:themeColor="text1"/>
                <w:sz w:val="22"/>
              </w:rPr>
              <w:t>水</w:t>
            </w:r>
            <w:r w:rsidRPr="00671AAB">
              <w:rPr>
                <w:rFonts w:asciiTheme="minorEastAsia" w:hAnsiTheme="minorEastAsia"/>
                <w:color w:val="000000" w:themeColor="text1"/>
                <w:sz w:val="22"/>
              </w:rPr>
              <w:t>曜休業）</w:t>
            </w:r>
          </w:p>
          <w:p w:rsidR="005A33FE" w:rsidRPr="00671AAB" w:rsidRDefault="005A33FE" w:rsidP="005A33FE">
            <w:pPr>
              <w:rPr>
                <w:rFonts w:asciiTheme="minorEastAsia" w:hAnsiTheme="minorEastAsia"/>
                <w:color w:val="000000" w:themeColor="text1"/>
                <w:sz w:val="22"/>
              </w:rPr>
            </w:pPr>
            <w:r>
              <w:rPr>
                <w:rFonts w:asciiTheme="minorEastAsia" w:hAnsiTheme="minorEastAsia" w:hint="eastAsia"/>
                <w:color w:val="000000" w:themeColor="text1"/>
                <w:sz w:val="22"/>
              </w:rPr>
              <w:t>板場2人、調理場1人、</w:t>
            </w:r>
            <w:r w:rsidRPr="00671AAB">
              <w:rPr>
                <w:rFonts w:asciiTheme="minorEastAsia" w:hAnsiTheme="minorEastAsia"/>
                <w:color w:val="000000" w:themeColor="text1"/>
                <w:sz w:val="22"/>
              </w:rPr>
              <w:t>接客2人（3人がシフト制）</w:t>
            </w:r>
          </w:p>
          <w:tbl>
            <w:tblPr>
              <w:tblStyle w:val="a3"/>
              <w:tblW w:w="0" w:type="auto"/>
              <w:tblLook w:val="04A0" w:firstRow="1" w:lastRow="0" w:firstColumn="1" w:lastColumn="0" w:noHBand="0" w:noVBand="1"/>
            </w:tblPr>
            <w:tblGrid>
              <w:gridCol w:w="1729"/>
              <w:gridCol w:w="1728"/>
              <w:gridCol w:w="1671"/>
              <w:gridCol w:w="1728"/>
              <w:gridCol w:w="1620"/>
            </w:tblGrid>
            <w:tr w:rsidR="005A33FE" w:rsidRPr="00671AAB" w:rsidTr="002E6D92">
              <w:tc>
                <w:tcPr>
                  <w:tcW w:w="1729" w:type="dxa"/>
                </w:tcPr>
                <w:p w:rsidR="005A33FE" w:rsidRPr="0097589A" w:rsidRDefault="005A33FE" w:rsidP="002E6D92">
                  <w:pPr>
                    <w:rPr>
                      <w:rFonts w:asciiTheme="minorEastAsia" w:hAnsiTheme="minorEastAsia"/>
                      <w:color w:val="000000" w:themeColor="text1"/>
                      <w:sz w:val="22"/>
                    </w:rPr>
                  </w:pPr>
                </w:p>
              </w:tc>
              <w:tc>
                <w:tcPr>
                  <w:tcW w:w="3399" w:type="dxa"/>
                  <w:gridSpan w:val="2"/>
                </w:tcPr>
                <w:p w:rsidR="005A33FE" w:rsidRPr="00671AAB" w:rsidRDefault="005A33FE" w:rsidP="002E6D92">
                  <w:pPr>
                    <w:jc w:val="center"/>
                    <w:rPr>
                      <w:rFonts w:asciiTheme="minorEastAsia" w:hAnsiTheme="minorEastAsia"/>
                      <w:color w:val="000000" w:themeColor="text1"/>
                      <w:sz w:val="22"/>
                    </w:rPr>
                  </w:pPr>
                  <w:r w:rsidRPr="00671AAB">
                    <w:rPr>
                      <w:rFonts w:asciiTheme="minorEastAsia" w:hAnsiTheme="minorEastAsia" w:hint="eastAsia"/>
                      <w:color w:val="000000" w:themeColor="text1"/>
                      <w:sz w:val="22"/>
                    </w:rPr>
                    <w:t>売上総額の大きい商品</w:t>
                  </w:r>
                </w:p>
              </w:tc>
              <w:tc>
                <w:tcPr>
                  <w:tcW w:w="3348" w:type="dxa"/>
                  <w:gridSpan w:val="2"/>
                </w:tcPr>
                <w:p w:rsidR="005A33FE" w:rsidRPr="00671AAB" w:rsidRDefault="005A33FE" w:rsidP="002E6D92">
                  <w:pPr>
                    <w:jc w:val="center"/>
                    <w:rPr>
                      <w:rFonts w:asciiTheme="minorEastAsia" w:hAnsiTheme="minorEastAsia"/>
                      <w:color w:val="000000" w:themeColor="text1"/>
                      <w:sz w:val="22"/>
                    </w:rPr>
                  </w:pPr>
                  <w:r w:rsidRPr="00671AAB">
                    <w:rPr>
                      <w:rFonts w:asciiTheme="minorEastAsia" w:hAnsiTheme="minorEastAsia" w:hint="eastAsia"/>
                      <w:color w:val="000000" w:themeColor="text1"/>
                      <w:sz w:val="22"/>
                    </w:rPr>
                    <w:t>利益総額の大きい商品</w:t>
                  </w:r>
                </w:p>
              </w:tc>
            </w:tr>
            <w:tr w:rsidR="005A33FE" w:rsidRPr="00671AAB" w:rsidTr="002E6D92">
              <w:tc>
                <w:tcPr>
                  <w:tcW w:w="1729"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color w:val="000000" w:themeColor="text1"/>
                      <w:sz w:val="22"/>
                    </w:rPr>
                    <w:t>1位</w:t>
                  </w:r>
                </w:p>
              </w:tc>
              <w:tc>
                <w:tcPr>
                  <w:tcW w:w="1728" w:type="dxa"/>
                </w:tcPr>
                <w:p w:rsidR="005A33FE" w:rsidRPr="00671AAB" w:rsidRDefault="005A33FE" w:rsidP="002E6D92">
                  <w:pPr>
                    <w:rPr>
                      <w:rFonts w:asciiTheme="minorEastAsia" w:hAnsiTheme="minorEastAsia"/>
                      <w:color w:val="000000" w:themeColor="text1"/>
                      <w:sz w:val="22"/>
                    </w:rPr>
                  </w:pPr>
                  <w:r>
                    <w:rPr>
                      <w:rFonts w:asciiTheme="minorEastAsia" w:hAnsiTheme="minorEastAsia" w:hint="eastAsia"/>
                      <w:color w:val="000000" w:themeColor="text1"/>
                      <w:sz w:val="22"/>
                    </w:rPr>
                    <w:t>もも炭火焼</w:t>
                  </w:r>
                </w:p>
              </w:tc>
              <w:tc>
                <w:tcPr>
                  <w:tcW w:w="1671"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5A33FE" w:rsidRPr="00671AAB" w:rsidRDefault="005A33FE" w:rsidP="002E6D92">
                  <w:pPr>
                    <w:rPr>
                      <w:rFonts w:asciiTheme="minorEastAsia" w:hAnsiTheme="minorEastAsia"/>
                      <w:color w:val="000000" w:themeColor="text1"/>
                      <w:sz w:val="22"/>
                    </w:rPr>
                  </w:pPr>
                  <w:r>
                    <w:rPr>
                      <w:rFonts w:asciiTheme="minorEastAsia" w:hAnsiTheme="minorEastAsia" w:hint="eastAsia"/>
                      <w:color w:val="000000" w:themeColor="text1"/>
                      <w:sz w:val="22"/>
                    </w:rPr>
                    <w:t>アルコール類</w:t>
                  </w:r>
                </w:p>
              </w:tc>
              <w:tc>
                <w:tcPr>
                  <w:tcW w:w="1620"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5A33FE" w:rsidRPr="00671AAB" w:rsidTr="002E6D92">
              <w:tc>
                <w:tcPr>
                  <w:tcW w:w="1729"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color w:val="000000" w:themeColor="text1"/>
                      <w:sz w:val="22"/>
                    </w:rPr>
                    <w:t>2位</w:t>
                  </w:r>
                </w:p>
              </w:tc>
              <w:tc>
                <w:tcPr>
                  <w:tcW w:w="1728" w:type="dxa"/>
                </w:tcPr>
                <w:p w:rsidR="005A33FE" w:rsidRPr="00671AAB" w:rsidRDefault="005A33FE" w:rsidP="002E6D92">
                  <w:pPr>
                    <w:rPr>
                      <w:rFonts w:asciiTheme="minorEastAsia" w:hAnsiTheme="minorEastAsia"/>
                      <w:color w:val="000000" w:themeColor="text1"/>
                      <w:sz w:val="22"/>
                    </w:rPr>
                  </w:pPr>
                  <w:r>
                    <w:rPr>
                      <w:rFonts w:asciiTheme="minorEastAsia" w:hAnsiTheme="minorEastAsia" w:hint="eastAsia"/>
                      <w:color w:val="000000" w:themeColor="text1"/>
                      <w:sz w:val="22"/>
                    </w:rPr>
                    <w:t>地鶏たたき</w:t>
                  </w:r>
                </w:p>
              </w:tc>
              <w:tc>
                <w:tcPr>
                  <w:tcW w:w="1671"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5A33FE" w:rsidRPr="00671AAB" w:rsidRDefault="005A33FE" w:rsidP="002E6D92">
                  <w:pPr>
                    <w:rPr>
                      <w:rFonts w:asciiTheme="minorEastAsia" w:hAnsiTheme="minorEastAsia"/>
                      <w:color w:val="000000" w:themeColor="text1"/>
                      <w:sz w:val="22"/>
                    </w:rPr>
                  </w:pPr>
                  <w:r>
                    <w:rPr>
                      <w:rFonts w:asciiTheme="minorEastAsia" w:hAnsiTheme="minorEastAsia" w:hint="eastAsia"/>
                      <w:color w:val="000000" w:themeColor="text1"/>
                      <w:sz w:val="22"/>
                    </w:rPr>
                    <w:t>地鶏刺身</w:t>
                  </w:r>
                </w:p>
              </w:tc>
              <w:tc>
                <w:tcPr>
                  <w:tcW w:w="1620"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5A33FE" w:rsidRPr="00671AAB" w:rsidTr="002E6D92">
              <w:tc>
                <w:tcPr>
                  <w:tcW w:w="1729"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color w:val="000000" w:themeColor="text1"/>
                      <w:sz w:val="22"/>
                    </w:rPr>
                    <w:t>3位</w:t>
                  </w:r>
                </w:p>
              </w:tc>
              <w:tc>
                <w:tcPr>
                  <w:tcW w:w="1728" w:type="dxa"/>
                </w:tcPr>
                <w:p w:rsidR="005A33FE" w:rsidRPr="00671AAB" w:rsidRDefault="005A33FE" w:rsidP="002E6D92">
                  <w:pPr>
                    <w:rPr>
                      <w:rFonts w:asciiTheme="minorEastAsia" w:hAnsiTheme="minorEastAsia"/>
                      <w:color w:val="000000" w:themeColor="text1"/>
                      <w:sz w:val="22"/>
                    </w:rPr>
                  </w:pPr>
                  <w:r>
                    <w:rPr>
                      <w:rFonts w:asciiTheme="minorEastAsia" w:hAnsiTheme="minorEastAsia" w:hint="eastAsia"/>
                      <w:color w:val="000000" w:themeColor="text1"/>
                      <w:sz w:val="22"/>
                    </w:rPr>
                    <w:t>アルコール類</w:t>
                  </w:r>
                </w:p>
              </w:tc>
              <w:tc>
                <w:tcPr>
                  <w:tcW w:w="1671"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5A33FE" w:rsidRPr="00671AAB" w:rsidRDefault="005A33FE" w:rsidP="002E6D92">
                  <w:pPr>
                    <w:rPr>
                      <w:rFonts w:asciiTheme="minorEastAsia" w:hAnsiTheme="minorEastAsia"/>
                      <w:color w:val="000000" w:themeColor="text1"/>
                      <w:sz w:val="22"/>
                    </w:rPr>
                  </w:pPr>
                  <w:r>
                    <w:rPr>
                      <w:rFonts w:asciiTheme="minorEastAsia" w:hAnsiTheme="minorEastAsia" w:hint="eastAsia"/>
                      <w:color w:val="000000" w:themeColor="text1"/>
                      <w:sz w:val="22"/>
                    </w:rPr>
                    <w:t>地鶏たたき</w:t>
                  </w:r>
                </w:p>
              </w:tc>
              <w:tc>
                <w:tcPr>
                  <w:tcW w:w="1620"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5A33FE" w:rsidRPr="00671AAB" w:rsidTr="002E6D92">
              <w:tc>
                <w:tcPr>
                  <w:tcW w:w="1729"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color w:val="000000" w:themeColor="text1"/>
                      <w:sz w:val="22"/>
                    </w:rPr>
                    <w:t>4位</w:t>
                  </w:r>
                </w:p>
              </w:tc>
              <w:tc>
                <w:tcPr>
                  <w:tcW w:w="1728" w:type="dxa"/>
                </w:tcPr>
                <w:p w:rsidR="005A33FE" w:rsidRPr="00671AAB" w:rsidRDefault="005A33FE" w:rsidP="002E6D92">
                  <w:pPr>
                    <w:rPr>
                      <w:rFonts w:asciiTheme="minorEastAsia" w:hAnsiTheme="minorEastAsia"/>
                      <w:color w:val="000000" w:themeColor="text1"/>
                      <w:sz w:val="22"/>
                    </w:rPr>
                  </w:pPr>
                  <w:r>
                    <w:rPr>
                      <w:rFonts w:asciiTheme="minorEastAsia" w:hAnsiTheme="minorEastAsia" w:hint="eastAsia"/>
                      <w:color w:val="000000" w:themeColor="text1"/>
                      <w:sz w:val="22"/>
                    </w:rPr>
                    <w:t>地鶏刺身</w:t>
                  </w:r>
                </w:p>
              </w:tc>
              <w:tc>
                <w:tcPr>
                  <w:tcW w:w="1671"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5A33FE" w:rsidRPr="00671AAB" w:rsidRDefault="005A33FE" w:rsidP="002E6D92">
                  <w:pPr>
                    <w:rPr>
                      <w:rFonts w:asciiTheme="minorEastAsia" w:hAnsiTheme="minorEastAsia"/>
                      <w:color w:val="000000" w:themeColor="text1"/>
                      <w:sz w:val="22"/>
                    </w:rPr>
                  </w:pPr>
                  <w:r>
                    <w:rPr>
                      <w:rFonts w:asciiTheme="minorEastAsia" w:hAnsiTheme="minorEastAsia" w:hint="eastAsia"/>
                      <w:color w:val="000000" w:themeColor="text1"/>
                      <w:sz w:val="22"/>
                    </w:rPr>
                    <w:t>もも炭火焼</w:t>
                  </w:r>
                </w:p>
              </w:tc>
              <w:tc>
                <w:tcPr>
                  <w:tcW w:w="1620"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r w:rsidR="005A33FE" w:rsidRPr="00671AAB" w:rsidTr="002E6D92">
              <w:tc>
                <w:tcPr>
                  <w:tcW w:w="1729"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color w:val="000000" w:themeColor="text1"/>
                      <w:sz w:val="22"/>
                    </w:rPr>
                    <w:t>5位</w:t>
                  </w:r>
                </w:p>
              </w:tc>
              <w:tc>
                <w:tcPr>
                  <w:tcW w:w="1728" w:type="dxa"/>
                </w:tcPr>
                <w:p w:rsidR="005A33FE" w:rsidRPr="00671AAB" w:rsidRDefault="005A33FE" w:rsidP="002E6D92">
                  <w:pPr>
                    <w:rPr>
                      <w:rFonts w:asciiTheme="minorEastAsia" w:hAnsiTheme="minorEastAsia"/>
                      <w:color w:val="000000" w:themeColor="text1"/>
                      <w:sz w:val="22"/>
                    </w:rPr>
                  </w:pPr>
                  <w:r>
                    <w:rPr>
                      <w:rFonts w:asciiTheme="minorEastAsia" w:hAnsiTheme="minorEastAsia" w:hint="eastAsia"/>
                      <w:color w:val="000000" w:themeColor="text1"/>
                      <w:sz w:val="22"/>
                    </w:rPr>
                    <w:t>もも燻製焼</w:t>
                  </w:r>
                </w:p>
              </w:tc>
              <w:tc>
                <w:tcPr>
                  <w:tcW w:w="1671"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c>
                <w:tcPr>
                  <w:tcW w:w="1728" w:type="dxa"/>
                </w:tcPr>
                <w:p w:rsidR="005A33FE" w:rsidRPr="00671AAB" w:rsidRDefault="005A33FE" w:rsidP="002E6D92">
                  <w:pPr>
                    <w:rPr>
                      <w:rFonts w:asciiTheme="minorEastAsia" w:hAnsiTheme="minorEastAsia"/>
                      <w:color w:val="000000" w:themeColor="text1"/>
                      <w:sz w:val="22"/>
                    </w:rPr>
                  </w:pPr>
                  <w:r>
                    <w:rPr>
                      <w:rFonts w:asciiTheme="minorEastAsia" w:hAnsiTheme="minorEastAsia" w:hint="eastAsia"/>
                      <w:color w:val="000000" w:themeColor="text1"/>
                      <w:sz w:val="22"/>
                    </w:rPr>
                    <w:t>もも燻製焼</w:t>
                  </w:r>
                </w:p>
              </w:tc>
              <w:tc>
                <w:tcPr>
                  <w:tcW w:w="1620" w:type="dxa"/>
                </w:tcPr>
                <w:p w:rsidR="005A33FE" w:rsidRPr="00671AAB" w:rsidRDefault="005A33FE" w:rsidP="002E6D92">
                  <w:pPr>
                    <w:rPr>
                      <w:rFonts w:asciiTheme="minorEastAsia" w:hAnsiTheme="minorEastAsia"/>
                      <w:color w:val="000000" w:themeColor="text1"/>
                      <w:sz w:val="22"/>
                    </w:rPr>
                  </w:pPr>
                  <w:r w:rsidRPr="00671AAB">
                    <w:rPr>
                      <w:rFonts w:asciiTheme="minorEastAsia" w:hAnsiTheme="minorEastAsia" w:hint="eastAsia"/>
                      <w:color w:val="000000" w:themeColor="text1"/>
                      <w:sz w:val="22"/>
                    </w:rPr>
                    <w:t>○万円</w:t>
                  </w:r>
                </w:p>
              </w:tc>
            </w:tr>
          </w:tbl>
          <w:p w:rsidR="005A33FE" w:rsidRPr="00671AAB" w:rsidRDefault="005A33FE" w:rsidP="005A33FE">
            <w:pPr>
              <w:ind w:firstLineChars="100" w:firstLine="220"/>
              <w:rPr>
                <w:rFonts w:asciiTheme="minorEastAsia" w:hAnsiTheme="minorEastAsia"/>
                <w:color w:val="000000" w:themeColor="text1"/>
                <w:sz w:val="22"/>
              </w:rPr>
            </w:pPr>
            <w:r w:rsidRPr="00671AAB">
              <w:rPr>
                <w:rFonts w:asciiTheme="minorEastAsia" w:hAnsiTheme="minorEastAsia" w:hint="eastAsia"/>
                <w:color w:val="000000" w:themeColor="text1"/>
                <w:sz w:val="22"/>
              </w:rPr>
              <w:t>売上全体の</w:t>
            </w:r>
            <w:r>
              <w:rPr>
                <w:rFonts w:asciiTheme="minorEastAsia" w:hAnsiTheme="minorEastAsia" w:hint="eastAsia"/>
                <w:color w:val="000000" w:themeColor="text1"/>
                <w:sz w:val="22"/>
              </w:rPr>
              <w:t>3</w:t>
            </w:r>
            <w:r w:rsidRPr="00671AAB">
              <w:rPr>
                <w:rFonts w:asciiTheme="minorEastAsia" w:hAnsiTheme="minorEastAsia"/>
                <w:color w:val="000000" w:themeColor="text1"/>
                <w:sz w:val="22"/>
              </w:rPr>
              <w:t>割は、周辺に立地する企業の従業員が訪れるランチ（単価平均</w:t>
            </w:r>
            <w:r>
              <w:rPr>
                <w:rFonts w:asciiTheme="minorEastAsia" w:hAnsiTheme="minorEastAsia" w:hint="eastAsia"/>
                <w:color w:val="000000" w:themeColor="text1"/>
                <w:sz w:val="22"/>
              </w:rPr>
              <w:t>1,000</w:t>
            </w:r>
            <w:r w:rsidRPr="00671AAB">
              <w:rPr>
                <w:rFonts w:asciiTheme="minorEastAsia" w:hAnsiTheme="minorEastAsia" w:hint="eastAsia"/>
                <w:color w:val="000000" w:themeColor="text1"/>
                <w:sz w:val="22"/>
              </w:rPr>
              <w:t>円）、残りの</w:t>
            </w:r>
            <w:r>
              <w:rPr>
                <w:rFonts w:asciiTheme="minorEastAsia" w:hAnsiTheme="minorEastAsia" w:hint="eastAsia"/>
                <w:color w:val="000000" w:themeColor="text1"/>
                <w:sz w:val="22"/>
              </w:rPr>
              <w:t>7</w:t>
            </w:r>
            <w:r>
              <w:rPr>
                <w:rFonts w:asciiTheme="minorEastAsia" w:hAnsiTheme="minorEastAsia"/>
                <w:color w:val="000000" w:themeColor="text1"/>
                <w:sz w:val="22"/>
              </w:rPr>
              <w:t>割のうち約</w:t>
            </w:r>
            <w:r>
              <w:rPr>
                <w:rFonts w:asciiTheme="minorEastAsia" w:hAnsiTheme="minorEastAsia" w:hint="eastAsia"/>
                <w:color w:val="000000" w:themeColor="text1"/>
                <w:sz w:val="22"/>
              </w:rPr>
              <w:t>2</w:t>
            </w:r>
            <w:r>
              <w:rPr>
                <w:rFonts w:asciiTheme="minorEastAsia" w:hAnsiTheme="minorEastAsia"/>
                <w:color w:val="000000" w:themeColor="text1"/>
                <w:sz w:val="22"/>
              </w:rPr>
              <w:t>割</w:t>
            </w:r>
            <w:r w:rsidRPr="00671AAB">
              <w:rPr>
                <w:rFonts w:asciiTheme="minorEastAsia" w:hAnsiTheme="minorEastAsia"/>
                <w:color w:val="000000" w:themeColor="text1"/>
                <w:sz w:val="22"/>
              </w:rPr>
              <w:t>が</w:t>
            </w:r>
            <w:r>
              <w:rPr>
                <w:rFonts w:asciiTheme="minorEastAsia" w:hAnsiTheme="minorEastAsia" w:hint="eastAsia"/>
                <w:color w:val="000000" w:themeColor="text1"/>
                <w:sz w:val="22"/>
              </w:rPr>
              <w:t>5</w:t>
            </w:r>
            <w:r>
              <w:rPr>
                <w:rFonts w:asciiTheme="minorEastAsia" w:hAnsiTheme="minorEastAsia"/>
                <w:color w:val="000000" w:themeColor="text1"/>
                <w:sz w:val="22"/>
              </w:rPr>
              <w:t>人以上による宴会</w:t>
            </w:r>
            <w:r>
              <w:rPr>
                <w:rFonts w:asciiTheme="minorEastAsia" w:hAnsiTheme="minorEastAsia" w:hint="eastAsia"/>
                <w:color w:val="000000" w:themeColor="text1"/>
                <w:sz w:val="22"/>
              </w:rPr>
              <w:t>（単価平均4,500円）</w:t>
            </w:r>
            <w:r>
              <w:rPr>
                <w:rFonts w:asciiTheme="minorEastAsia" w:hAnsiTheme="minorEastAsia"/>
                <w:color w:val="000000" w:themeColor="text1"/>
                <w:sz w:val="22"/>
              </w:rPr>
              <w:t>、残り</w:t>
            </w:r>
            <w:r>
              <w:rPr>
                <w:rFonts w:asciiTheme="minorEastAsia" w:hAnsiTheme="minorEastAsia" w:hint="eastAsia"/>
                <w:color w:val="000000" w:themeColor="text1"/>
                <w:sz w:val="22"/>
              </w:rPr>
              <w:t>5</w:t>
            </w:r>
            <w:r>
              <w:rPr>
                <w:rFonts w:asciiTheme="minorEastAsia" w:hAnsiTheme="minorEastAsia"/>
                <w:color w:val="000000" w:themeColor="text1"/>
                <w:sz w:val="22"/>
              </w:rPr>
              <w:t>割</w:t>
            </w:r>
            <w:r w:rsidRPr="00671AAB">
              <w:rPr>
                <w:rFonts w:asciiTheme="minorEastAsia" w:hAnsiTheme="minorEastAsia"/>
                <w:color w:val="000000" w:themeColor="text1"/>
                <w:sz w:val="22"/>
              </w:rPr>
              <w:t>が</w:t>
            </w:r>
            <w:r>
              <w:rPr>
                <w:rFonts w:asciiTheme="minorEastAsia" w:hAnsiTheme="minorEastAsia" w:hint="eastAsia"/>
                <w:color w:val="000000" w:themeColor="text1"/>
                <w:sz w:val="22"/>
              </w:rPr>
              <w:t>4</w:t>
            </w:r>
            <w:r>
              <w:rPr>
                <w:rFonts w:asciiTheme="minorEastAsia" w:hAnsiTheme="minorEastAsia"/>
                <w:color w:val="000000" w:themeColor="text1"/>
                <w:sz w:val="22"/>
              </w:rPr>
              <w:t>人以下の少人数による夕食</w:t>
            </w:r>
            <w:r>
              <w:rPr>
                <w:rFonts w:asciiTheme="minorEastAsia" w:hAnsiTheme="minorEastAsia" w:hint="eastAsia"/>
                <w:color w:val="000000" w:themeColor="text1"/>
                <w:sz w:val="22"/>
              </w:rPr>
              <w:t>（単価平均3,500円）が占める。</w:t>
            </w:r>
          </w:p>
          <w:tbl>
            <w:tblPr>
              <w:tblStyle w:val="a3"/>
              <w:tblW w:w="0" w:type="auto"/>
              <w:tblLook w:val="04A0" w:firstRow="1" w:lastRow="0" w:firstColumn="1" w:lastColumn="0" w:noHBand="0" w:noVBand="1"/>
            </w:tblPr>
            <w:tblGrid>
              <w:gridCol w:w="8476"/>
            </w:tblGrid>
            <w:tr w:rsidR="005A33FE" w:rsidRPr="00671AAB" w:rsidTr="002E6D92">
              <w:tc>
                <w:tcPr>
                  <w:tcW w:w="8926" w:type="dxa"/>
                  <w:shd w:val="clear" w:color="auto" w:fill="BFBFBF" w:themeFill="background1" w:themeFillShade="BF"/>
                </w:tcPr>
                <w:p w:rsidR="005A33FE" w:rsidRPr="00671AAB" w:rsidRDefault="005A33FE" w:rsidP="002E6D92">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※ど</w:t>
                  </w:r>
                  <w:r w:rsidR="00705A16">
                    <w:rPr>
                      <w:rFonts w:asciiTheme="minorEastAsia" w:hAnsiTheme="minorEastAsia" w:hint="eastAsia"/>
                      <w:b/>
                      <w:color w:val="000000" w:themeColor="text1"/>
                      <w:sz w:val="22"/>
                    </w:rPr>
                    <w:t>のような製品やサービスを提供しているかお書きください。また売上</w:t>
                  </w:r>
                  <w:r w:rsidRPr="00671AAB">
                    <w:rPr>
                      <w:rFonts w:asciiTheme="minorEastAsia" w:hAnsiTheme="minorEastAsia" w:hint="eastAsia"/>
                      <w:b/>
                      <w:color w:val="000000" w:themeColor="text1"/>
                      <w:sz w:val="22"/>
                    </w:rPr>
                    <w:t>が多い商品・サービス、利益を上げている商品・サービスをそれぞれ具体的にお書きください。</w:t>
                  </w:r>
                </w:p>
              </w:tc>
            </w:tr>
          </w:tbl>
          <w:p w:rsidR="00185E2E" w:rsidRPr="00E42A58" w:rsidRDefault="00185E2E" w:rsidP="001D0514">
            <w:pPr>
              <w:rPr>
                <w:rFonts w:asciiTheme="majorEastAsia" w:eastAsiaTheme="majorEastAsia" w:hAnsiTheme="majorEastAsia"/>
                <w:color w:val="000000" w:themeColor="text1"/>
                <w:sz w:val="22"/>
              </w:rPr>
            </w:pPr>
          </w:p>
        </w:tc>
      </w:tr>
      <w:tr w:rsidR="00185E2E" w:rsidRPr="00784829" w:rsidTr="001D0514">
        <w:trPr>
          <w:trHeight w:val="1697"/>
        </w:trPr>
        <w:tc>
          <w:tcPr>
            <w:tcW w:w="8702" w:type="dxa"/>
          </w:tcPr>
          <w:p w:rsidR="00185E2E" w:rsidRPr="005A33FE" w:rsidRDefault="005A33FE" w:rsidP="005A33F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2. </w:t>
            </w:r>
            <w:r w:rsidR="00185E2E" w:rsidRPr="005A33FE">
              <w:rPr>
                <w:rFonts w:asciiTheme="majorEastAsia" w:eastAsiaTheme="majorEastAsia" w:hAnsiTheme="majorEastAsia" w:hint="eastAsia"/>
                <w:color w:val="000000" w:themeColor="text1"/>
                <w:sz w:val="22"/>
              </w:rPr>
              <w:t>顧客ニーズと市場の動向</w:t>
            </w:r>
          </w:p>
          <w:p w:rsidR="005A33FE" w:rsidRPr="00BB49F8" w:rsidRDefault="005A33FE" w:rsidP="005A33FE">
            <w:pPr>
              <w:ind w:firstLineChars="100" w:firstLine="220"/>
              <w:rPr>
                <w:rFonts w:asciiTheme="minorEastAsia" w:hAnsiTheme="minorEastAsia"/>
                <w:color w:val="000000" w:themeColor="text1"/>
                <w:sz w:val="22"/>
              </w:rPr>
            </w:pPr>
            <w:r w:rsidRPr="00BB49F8">
              <w:rPr>
                <w:rFonts w:asciiTheme="minorEastAsia" w:hAnsiTheme="minorEastAsia" w:hint="eastAsia"/>
                <w:color w:val="000000" w:themeColor="text1"/>
                <w:sz w:val="22"/>
              </w:rPr>
              <w:t>当店は観光施設に隣接していることから、平日と週末では客層が大きく異なる。</w:t>
            </w:r>
          </w:p>
          <w:p w:rsidR="005A33FE" w:rsidRPr="00BB49F8" w:rsidRDefault="005A33FE" w:rsidP="005A33FE">
            <w:pPr>
              <w:ind w:firstLineChars="100" w:firstLine="220"/>
              <w:rPr>
                <w:rFonts w:asciiTheme="minorEastAsia" w:hAnsiTheme="minorEastAsia"/>
                <w:color w:val="000000" w:themeColor="text1"/>
                <w:sz w:val="22"/>
              </w:rPr>
            </w:pPr>
            <w:r w:rsidRPr="00BB49F8">
              <w:rPr>
                <w:rFonts w:asciiTheme="minorEastAsia" w:hAnsiTheme="minorEastAsia" w:hint="eastAsia"/>
                <w:color w:val="000000" w:themeColor="text1"/>
                <w:sz w:val="22"/>
              </w:rPr>
              <w:t>平日のランチでは、観光施設の従業員が中心であるが、近隣のオフィス街からのサラリーマン客も来店して下さり、</w:t>
            </w:r>
            <w:r>
              <w:rPr>
                <w:rFonts w:asciiTheme="minorEastAsia" w:hAnsiTheme="minorEastAsia" w:hint="eastAsia"/>
                <w:color w:val="000000" w:themeColor="text1"/>
                <w:sz w:val="22"/>
              </w:rPr>
              <w:t>手頃な価格で提供出来るランチコースを注文されるお客様が多い。</w:t>
            </w:r>
            <w:r w:rsidRPr="00BB49F8">
              <w:rPr>
                <w:rFonts w:asciiTheme="minorEastAsia" w:hAnsiTheme="minorEastAsia" w:hint="eastAsia"/>
                <w:color w:val="000000" w:themeColor="text1"/>
                <w:sz w:val="22"/>
              </w:rPr>
              <w:t>一方週末のランチでは、県内外の観光客が中心であり、当店自慢の</w:t>
            </w:r>
            <w:r>
              <w:rPr>
                <w:rFonts w:asciiTheme="minorEastAsia" w:hAnsiTheme="minorEastAsia" w:hint="eastAsia"/>
                <w:color w:val="000000" w:themeColor="text1"/>
                <w:sz w:val="22"/>
              </w:rPr>
              <w:t>「</w:t>
            </w:r>
            <w:r w:rsidRPr="00BB49F8">
              <w:rPr>
                <w:rFonts w:asciiTheme="minorEastAsia" w:hAnsiTheme="minorEastAsia" w:hint="eastAsia"/>
                <w:color w:val="000000" w:themeColor="text1"/>
                <w:sz w:val="22"/>
              </w:rPr>
              <w:t>地鶏もも炭火焼</w:t>
            </w:r>
            <w:r>
              <w:rPr>
                <w:rFonts w:asciiTheme="minorEastAsia" w:hAnsiTheme="minorEastAsia" w:hint="eastAsia"/>
                <w:color w:val="000000" w:themeColor="text1"/>
                <w:sz w:val="22"/>
              </w:rPr>
              <w:t>」</w:t>
            </w:r>
            <w:r w:rsidRPr="00BB49F8">
              <w:rPr>
                <w:rFonts w:asciiTheme="minorEastAsia" w:hAnsiTheme="minorEastAsia" w:hint="eastAsia"/>
                <w:color w:val="000000" w:themeColor="text1"/>
                <w:sz w:val="22"/>
              </w:rPr>
              <w:t>や地鶏刺身等を注文されることが多いため、比較的客単価も高い。</w:t>
            </w:r>
          </w:p>
          <w:p w:rsidR="005A33FE" w:rsidRPr="00BB49F8" w:rsidRDefault="005A33FE" w:rsidP="005A33FE">
            <w:pPr>
              <w:ind w:firstLineChars="100" w:firstLine="220"/>
              <w:rPr>
                <w:rFonts w:asciiTheme="minorEastAsia" w:hAnsiTheme="minorEastAsia"/>
                <w:color w:val="000000" w:themeColor="text1"/>
                <w:sz w:val="22"/>
              </w:rPr>
            </w:pPr>
            <w:r w:rsidRPr="00BB49F8">
              <w:rPr>
                <w:rFonts w:asciiTheme="minorEastAsia" w:hAnsiTheme="minorEastAsia" w:hint="eastAsia"/>
                <w:color w:val="000000" w:themeColor="text1"/>
                <w:sz w:val="22"/>
              </w:rPr>
              <w:t>平日の夕食・宴会については、近隣のオフィス街に勤めるサラリーマンが中心であるが、土日については8割が観光客であることから、</w:t>
            </w:r>
            <w:r>
              <w:rPr>
                <w:rFonts w:asciiTheme="minorEastAsia" w:hAnsiTheme="minorEastAsia" w:hint="eastAsia"/>
                <w:color w:val="000000" w:themeColor="text1"/>
                <w:sz w:val="22"/>
              </w:rPr>
              <w:t>「</w:t>
            </w:r>
            <w:r w:rsidRPr="00BB49F8">
              <w:rPr>
                <w:rFonts w:asciiTheme="minorEastAsia" w:hAnsiTheme="minorEastAsia" w:hint="eastAsia"/>
                <w:color w:val="000000" w:themeColor="text1"/>
                <w:sz w:val="22"/>
              </w:rPr>
              <w:t>地鶏もも炭火焼</w:t>
            </w:r>
            <w:r>
              <w:rPr>
                <w:rFonts w:asciiTheme="minorEastAsia" w:hAnsiTheme="minorEastAsia" w:hint="eastAsia"/>
                <w:color w:val="000000" w:themeColor="text1"/>
                <w:sz w:val="22"/>
              </w:rPr>
              <w:t>」</w:t>
            </w:r>
            <w:r w:rsidRPr="00BB49F8">
              <w:rPr>
                <w:rFonts w:asciiTheme="minorEastAsia" w:hAnsiTheme="minorEastAsia" w:hint="eastAsia"/>
                <w:color w:val="000000" w:themeColor="text1"/>
                <w:sz w:val="22"/>
              </w:rPr>
              <w:t>とアルコール類を共に注文するお客様が6割を占める。</w:t>
            </w:r>
          </w:p>
          <w:p w:rsidR="005A33FE" w:rsidRPr="00671AAB" w:rsidRDefault="005A33FE" w:rsidP="005A33FE">
            <w:pPr>
              <w:ind w:firstLineChars="100" w:firstLine="220"/>
              <w:rPr>
                <w:rFonts w:asciiTheme="minorEastAsia" w:hAnsiTheme="minorEastAsia"/>
                <w:color w:val="000000" w:themeColor="text1"/>
                <w:sz w:val="22"/>
              </w:rPr>
            </w:pPr>
            <w:r w:rsidRPr="00BB49F8">
              <w:rPr>
                <w:rFonts w:asciiTheme="minorEastAsia" w:hAnsiTheme="minorEastAsia" w:hint="eastAsia"/>
                <w:color w:val="000000" w:themeColor="text1"/>
                <w:sz w:val="22"/>
              </w:rPr>
              <w:t>平成27年12月に約500m先にチェーン店の「焼き鳥Ａ」が開業して以来、売上が2割低下し、地元客の来店が遠のいている。また、先般発生した地震の影響により、県内の観光需要が低下し、土日の来店客数にも影響が出始めている。</w:t>
            </w:r>
          </w:p>
          <w:tbl>
            <w:tblPr>
              <w:tblStyle w:val="a3"/>
              <w:tblW w:w="0" w:type="auto"/>
              <w:tblLook w:val="04A0" w:firstRow="1" w:lastRow="0" w:firstColumn="1" w:lastColumn="0" w:noHBand="0" w:noVBand="1"/>
            </w:tblPr>
            <w:tblGrid>
              <w:gridCol w:w="8476"/>
            </w:tblGrid>
            <w:tr w:rsidR="005A33FE" w:rsidRPr="00671AAB" w:rsidTr="002E6D92">
              <w:tc>
                <w:tcPr>
                  <w:tcW w:w="8926" w:type="dxa"/>
                  <w:shd w:val="clear" w:color="auto" w:fill="BFBFBF" w:themeFill="background1" w:themeFillShade="BF"/>
                </w:tcPr>
                <w:p w:rsidR="005A33FE" w:rsidRPr="00671AAB" w:rsidRDefault="005A33FE" w:rsidP="00705A16">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※お客様</w:t>
                  </w:r>
                  <w:r w:rsidR="00705A16">
                    <w:rPr>
                      <w:rFonts w:asciiTheme="minorEastAsia" w:hAnsiTheme="minorEastAsia" w:hint="eastAsia"/>
                      <w:b/>
                      <w:color w:val="000000" w:themeColor="text1"/>
                      <w:sz w:val="22"/>
                    </w:rPr>
                    <w:t>(</w:t>
                  </w:r>
                  <w:r w:rsidRPr="00671AAB">
                    <w:rPr>
                      <w:rFonts w:asciiTheme="minorEastAsia" w:hAnsiTheme="minorEastAsia" w:hint="eastAsia"/>
                      <w:b/>
                      <w:color w:val="000000" w:themeColor="text1"/>
                      <w:sz w:val="22"/>
                    </w:rPr>
                    <w:t>消費者、取引先</w:t>
                  </w:r>
                  <w:r w:rsidR="00705A16">
                    <w:rPr>
                      <w:rFonts w:asciiTheme="minorEastAsia" w:hAnsiTheme="minorEastAsia" w:hint="eastAsia"/>
                      <w:b/>
                      <w:color w:val="000000" w:themeColor="text1"/>
                      <w:sz w:val="22"/>
                    </w:rPr>
                    <w:t>)</w:t>
                  </w:r>
                  <w:r w:rsidRPr="00671AAB">
                    <w:rPr>
                      <w:rFonts w:asciiTheme="minorEastAsia" w:hAnsiTheme="minorEastAsia" w:hint="eastAsia"/>
                      <w:b/>
                      <w:color w:val="000000" w:themeColor="text1"/>
                      <w:sz w:val="22"/>
                    </w:rPr>
                    <w:t>が求めている商品・サービスがどのようなものか、また自社</w:t>
                  </w:r>
                  <w:r w:rsidR="00705A16">
                    <w:rPr>
                      <w:rFonts w:asciiTheme="minorEastAsia" w:hAnsiTheme="minorEastAsia" w:hint="eastAsia"/>
                      <w:b/>
                      <w:color w:val="000000" w:themeColor="text1"/>
                      <w:sz w:val="22"/>
                    </w:rPr>
                    <w:t>が</w:t>
                  </w:r>
                  <w:r w:rsidRPr="00671AAB">
                    <w:rPr>
                      <w:rFonts w:asciiTheme="minorEastAsia" w:hAnsiTheme="minorEastAsia" w:hint="eastAsia"/>
                      <w:b/>
                      <w:color w:val="000000" w:themeColor="text1"/>
                      <w:sz w:val="22"/>
                    </w:rPr>
                    <w:t>提供する商品・サービス</w:t>
                  </w:r>
                  <w:r w:rsidR="00705A16">
                    <w:rPr>
                      <w:rFonts w:asciiTheme="minorEastAsia" w:hAnsiTheme="minorEastAsia" w:hint="eastAsia"/>
                      <w:b/>
                      <w:color w:val="000000" w:themeColor="text1"/>
                      <w:sz w:val="22"/>
                    </w:rPr>
                    <w:t>における</w:t>
                  </w:r>
                  <w:r w:rsidRPr="00671AAB">
                    <w:rPr>
                      <w:rFonts w:asciiTheme="minorEastAsia" w:hAnsiTheme="minorEastAsia" w:hint="eastAsia"/>
                      <w:b/>
                      <w:color w:val="000000" w:themeColor="text1"/>
                      <w:sz w:val="22"/>
                    </w:rPr>
                    <w:t>競合他社の存在や対象とする顧客層の増減など売上を左右する環境について、過去から将来の見通しを含めお書きください。</w:t>
                  </w:r>
                </w:p>
              </w:tc>
            </w:tr>
          </w:tbl>
          <w:p w:rsidR="00185E2E" w:rsidRPr="00E42A58" w:rsidRDefault="00185E2E" w:rsidP="001D0514">
            <w:pPr>
              <w:rPr>
                <w:rFonts w:asciiTheme="majorEastAsia" w:eastAsiaTheme="majorEastAsia" w:hAnsiTheme="majorEastAsia"/>
                <w:color w:val="000000" w:themeColor="text1"/>
                <w:sz w:val="22"/>
              </w:rPr>
            </w:pPr>
          </w:p>
        </w:tc>
      </w:tr>
      <w:tr w:rsidR="00185E2E" w:rsidRPr="00784829" w:rsidTr="001D0514">
        <w:trPr>
          <w:trHeight w:val="2234"/>
        </w:trPr>
        <w:tc>
          <w:tcPr>
            <w:tcW w:w="8702" w:type="dxa"/>
          </w:tcPr>
          <w:p w:rsidR="00185E2E" w:rsidRPr="005A33FE" w:rsidRDefault="005A33FE" w:rsidP="005A33F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3. </w:t>
            </w:r>
            <w:r w:rsidR="00185E2E" w:rsidRPr="005A33FE">
              <w:rPr>
                <w:rFonts w:asciiTheme="majorEastAsia" w:eastAsiaTheme="majorEastAsia" w:hAnsiTheme="majorEastAsia" w:hint="eastAsia"/>
                <w:color w:val="000000" w:themeColor="text1"/>
                <w:sz w:val="22"/>
              </w:rPr>
              <w:t>自社や自社の提供する商品・サービスの強み</w:t>
            </w:r>
          </w:p>
          <w:p w:rsidR="005A33FE" w:rsidRPr="00671AAB" w:rsidRDefault="005A33FE" w:rsidP="005A33FE">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当店は、地元生産者3先と直接契約を結び、直接仕入を行っていることから、朝獲れで高鮮度の地鶏肉を使用した料理が提供できる</w:t>
            </w:r>
            <w:r w:rsidRPr="00671AAB">
              <w:rPr>
                <w:rFonts w:asciiTheme="minorEastAsia" w:hAnsiTheme="minorEastAsia" w:hint="eastAsia"/>
                <w:color w:val="000000" w:themeColor="text1"/>
                <w:sz w:val="22"/>
              </w:rPr>
              <w:t>。その質・味については評価が高く、平成</w:t>
            </w:r>
            <w:r w:rsidRPr="00671AAB">
              <w:rPr>
                <w:rFonts w:asciiTheme="minorEastAsia" w:hAnsiTheme="minorEastAsia"/>
                <w:color w:val="000000" w:themeColor="text1"/>
                <w:sz w:val="22"/>
              </w:rPr>
              <w:t>20年には雑誌○○に「○○県の名店100選」として取り上げられたこともある。</w:t>
            </w:r>
          </w:p>
          <w:p w:rsidR="005A33FE" w:rsidRPr="00671AAB" w:rsidRDefault="005A33FE" w:rsidP="005A33FE">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最近立地した「焼き鳥</w:t>
            </w:r>
            <w:r w:rsidRPr="00671AAB">
              <w:rPr>
                <w:rFonts w:asciiTheme="minorEastAsia" w:hAnsiTheme="minorEastAsia" w:hint="eastAsia"/>
                <w:color w:val="000000" w:themeColor="text1"/>
                <w:sz w:val="22"/>
              </w:rPr>
              <w:t>Ａ</w:t>
            </w:r>
            <w:r>
              <w:rPr>
                <w:rFonts w:asciiTheme="minorEastAsia" w:hAnsiTheme="minorEastAsia" w:hint="eastAsia"/>
                <w:color w:val="000000" w:themeColor="text1"/>
                <w:sz w:val="22"/>
              </w:rPr>
              <w:t>」と比較すると、炭火焼100グラム辺りの</w:t>
            </w:r>
            <w:r w:rsidRPr="00671AAB">
              <w:rPr>
                <w:rFonts w:asciiTheme="minorEastAsia" w:hAnsiTheme="minorEastAsia" w:hint="eastAsia"/>
                <w:color w:val="000000" w:themeColor="text1"/>
                <w:sz w:val="22"/>
              </w:rPr>
              <w:t>平均単価は</w:t>
            </w:r>
            <w:r w:rsidRPr="00671AAB">
              <w:rPr>
                <w:rFonts w:asciiTheme="minorEastAsia" w:hAnsiTheme="minorEastAsia"/>
                <w:color w:val="000000" w:themeColor="text1"/>
                <w:sz w:val="22"/>
              </w:rPr>
              <w:t>2</w:t>
            </w:r>
            <w:r>
              <w:rPr>
                <w:rFonts w:asciiTheme="minorEastAsia" w:hAnsiTheme="minorEastAsia"/>
                <w:color w:val="000000" w:themeColor="text1"/>
                <w:sz w:val="22"/>
              </w:rPr>
              <w:t>倍近く高いが、</w:t>
            </w:r>
            <w:r>
              <w:rPr>
                <w:rFonts w:asciiTheme="minorEastAsia" w:hAnsiTheme="minorEastAsia" w:hint="eastAsia"/>
                <w:color w:val="000000" w:themeColor="text1"/>
                <w:sz w:val="22"/>
              </w:rPr>
              <w:t>当店自慢の「地鶏もも炭火焼」は、県外からもわざわざ足を運ぶお客様も多くいることから、味・質・サービスは高い評価を得ているものと考えている。</w:t>
            </w:r>
          </w:p>
          <w:tbl>
            <w:tblPr>
              <w:tblStyle w:val="a3"/>
              <w:tblW w:w="0" w:type="auto"/>
              <w:tblLook w:val="04A0" w:firstRow="1" w:lastRow="0" w:firstColumn="1" w:lastColumn="0" w:noHBand="0" w:noVBand="1"/>
            </w:tblPr>
            <w:tblGrid>
              <w:gridCol w:w="8476"/>
            </w:tblGrid>
            <w:tr w:rsidR="005A33FE" w:rsidRPr="00671AAB" w:rsidTr="002E6D92">
              <w:tc>
                <w:tcPr>
                  <w:tcW w:w="8926" w:type="dxa"/>
                  <w:shd w:val="clear" w:color="auto" w:fill="BFBFBF" w:themeFill="background1" w:themeFillShade="BF"/>
                </w:tcPr>
                <w:p w:rsidR="005A33FE" w:rsidRPr="00671AAB" w:rsidRDefault="005A33FE" w:rsidP="002E6D92">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※自社や自社の商品・サービスが他社に比べて優れていると思われる点、顧客に評価されている点をお書きください。</w:t>
                  </w:r>
                </w:p>
              </w:tc>
            </w:tr>
          </w:tbl>
          <w:p w:rsidR="00185E2E" w:rsidRPr="00E42A58" w:rsidRDefault="00185E2E" w:rsidP="001D0514">
            <w:pPr>
              <w:rPr>
                <w:rFonts w:asciiTheme="majorEastAsia" w:eastAsiaTheme="majorEastAsia" w:hAnsiTheme="majorEastAsia"/>
                <w:color w:val="000000" w:themeColor="text1"/>
                <w:sz w:val="22"/>
              </w:rPr>
            </w:pPr>
          </w:p>
        </w:tc>
      </w:tr>
      <w:tr w:rsidR="00185E2E" w:rsidRPr="00784829" w:rsidTr="001D0514">
        <w:trPr>
          <w:trHeight w:val="1957"/>
        </w:trPr>
        <w:tc>
          <w:tcPr>
            <w:tcW w:w="8702" w:type="dxa"/>
          </w:tcPr>
          <w:p w:rsidR="00185E2E" w:rsidRPr="005A33FE" w:rsidRDefault="005A33FE" w:rsidP="005A33F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 xml:space="preserve">4. </w:t>
            </w:r>
            <w:r w:rsidR="00185E2E" w:rsidRPr="005A33FE">
              <w:rPr>
                <w:rFonts w:asciiTheme="majorEastAsia" w:eastAsiaTheme="majorEastAsia" w:hAnsiTheme="majorEastAsia" w:hint="eastAsia"/>
                <w:color w:val="000000" w:themeColor="text1"/>
                <w:sz w:val="22"/>
              </w:rPr>
              <w:t>経営方針・目標と今後のプラン</w:t>
            </w:r>
          </w:p>
          <w:p w:rsidR="005A33FE" w:rsidRDefault="005A33FE" w:rsidP="00295D39">
            <w:pPr>
              <w:ind w:firstLineChars="100" w:firstLine="221"/>
              <w:rPr>
                <w:rFonts w:asciiTheme="majorEastAsia" w:eastAsiaTheme="majorEastAsia" w:hAnsiTheme="majorEastAsia"/>
                <w:color w:val="000000" w:themeColor="text1"/>
                <w:sz w:val="22"/>
              </w:rPr>
            </w:pPr>
            <w:r w:rsidRPr="00295D39">
              <w:rPr>
                <w:rFonts w:asciiTheme="majorEastAsia" w:eastAsiaTheme="majorEastAsia" w:hAnsiTheme="majorEastAsia" w:hint="eastAsia"/>
                <w:b/>
                <w:color w:val="000000" w:themeColor="text1"/>
                <w:sz w:val="22"/>
              </w:rPr>
              <w:t>競合店の出店に伴い減少した地元客を取り戻し、地震の影響が回復するであろう次の観光シーズンに向けて、当店自慢の「地鶏もも炭火焼」の魅力を、今までとは異なる視点から</w:t>
            </w:r>
            <w:r w:rsidRPr="00671AAB">
              <w:rPr>
                <w:rFonts w:asciiTheme="minorEastAsia" w:hAnsiTheme="minorEastAsia" w:hint="eastAsia"/>
                <w:color w:val="000000" w:themeColor="text1"/>
                <w:sz w:val="22"/>
              </w:rPr>
              <w:t>多くの人に伝えたい。そのために、以下の計画を実行する。</w:t>
            </w:r>
          </w:p>
          <w:p w:rsidR="005A33FE" w:rsidRPr="00DD3075" w:rsidRDefault="005A33FE" w:rsidP="005A33FE">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inorEastAsia" w:hAnsiTheme="minorEastAsia" w:hint="eastAsia"/>
                <w:color w:val="000000" w:themeColor="text1"/>
                <w:sz w:val="22"/>
              </w:rPr>
              <w:t>焼き鳥Ａ」との差別化、次期観光シーズンでの来店客獲得に向け、地鶏料理の美味しさを最大限に引き出す地元ワインの提供を開始する。また当店自慢の「地鶏もも炭火焼」を味・鮮度が最高な状態で瞬間冷凍・真空保存し、新たな地元の土産品として販売展開する。</w:t>
            </w:r>
          </w:p>
          <w:p w:rsidR="005A33FE" w:rsidRPr="00671AAB" w:rsidRDefault="005A33FE" w:rsidP="005A33FE">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まず、本年7月中に冷凍真空パック商品を考案、8月中に首都圏で開催される九州フェアに出展し、冷凍真空パック商品を提供し、バイヤー及び消費者の反応を調査。改善点等を踏まえ9月よりネット販売、県内アンテナショップにおいて土産品での取扱いを開始する予定。</w:t>
            </w:r>
          </w:p>
          <w:tbl>
            <w:tblPr>
              <w:tblStyle w:val="a3"/>
              <w:tblW w:w="0" w:type="auto"/>
              <w:tblLook w:val="04A0" w:firstRow="1" w:lastRow="0" w:firstColumn="1" w:lastColumn="0" w:noHBand="0" w:noVBand="1"/>
            </w:tblPr>
            <w:tblGrid>
              <w:gridCol w:w="8476"/>
            </w:tblGrid>
            <w:tr w:rsidR="005A33FE" w:rsidRPr="00671AAB" w:rsidTr="002E6D92">
              <w:tc>
                <w:tcPr>
                  <w:tcW w:w="8926" w:type="dxa"/>
                  <w:shd w:val="clear" w:color="auto" w:fill="BFBFBF" w:themeFill="background1" w:themeFillShade="BF"/>
                </w:tcPr>
                <w:p w:rsidR="005A33FE" w:rsidRPr="00671AAB" w:rsidRDefault="005A33FE" w:rsidP="002E6D92">
                  <w:pPr>
                    <w:ind w:left="221" w:hangingChars="100" w:hanging="221"/>
                    <w:rPr>
                      <w:rFonts w:asciiTheme="minorEastAsia" w:hAnsiTheme="minorEastAsia"/>
                      <w:b/>
                      <w:color w:val="000000" w:themeColor="text1"/>
                      <w:sz w:val="22"/>
                    </w:rPr>
                  </w:pPr>
                  <w:r w:rsidRPr="00671AAB">
                    <w:rPr>
                      <w:rFonts w:asciiTheme="minorEastAsia" w:hAnsiTheme="minorEastAsia" w:hint="eastAsia"/>
                      <w:b/>
                      <w:color w:val="000000" w:themeColor="text1"/>
                      <w:sz w:val="22"/>
                    </w:rPr>
                    <w:t>※１．～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c>
            </w:tr>
          </w:tbl>
          <w:p w:rsidR="00185E2E" w:rsidRPr="00E42A58" w:rsidRDefault="00185E2E" w:rsidP="001D0514">
            <w:pPr>
              <w:rPr>
                <w:rFonts w:asciiTheme="majorEastAsia" w:eastAsiaTheme="majorEastAsia" w:hAnsiTheme="majorEastAsia"/>
                <w:color w:val="000000" w:themeColor="text1"/>
                <w:sz w:val="22"/>
              </w:rPr>
            </w:pPr>
          </w:p>
        </w:tc>
      </w:tr>
    </w:tbl>
    <w:p w:rsidR="00185E2E" w:rsidRPr="002F756E" w:rsidRDefault="00FF20E7" w:rsidP="00185E2E">
      <w:pPr>
        <w:ind w:left="189" w:hangingChars="118" w:hanging="189"/>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※経営計画書の作成にあたっては商工会</w:t>
      </w:r>
      <w:r w:rsidR="00185E2E" w:rsidRPr="002F756E">
        <w:rPr>
          <w:rFonts w:asciiTheme="minorEastAsia" w:hAnsiTheme="minorEastAsia" w:hint="eastAsia"/>
          <w:color w:val="000000" w:themeColor="text1"/>
          <w:sz w:val="16"/>
          <w:szCs w:val="16"/>
        </w:rPr>
        <w:t>と相談し、助言・指導を得ながら進めることができます。</w:t>
      </w:r>
    </w:p>
    <w:p w:rsidR="00185E2E" w:rsidRPr="00861822" w:rsidRDefault="00185E2E" w:rsidP="00185E2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※全ての欄が必須記入です。欄が足りない場合は適宜、行数・ページ数を追加できます。</w:t>
      </w:r>
    </w:p>
    <w:p w:rsidR="00185E2E" w:rsidRPr="002F756E" w:rsidRDefault="00185E2E" w:rsidP="00185E2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Pr>
          <w:rFonts w:asciiTheme="minorEastAsia" w:hAnsiTheme="minorEastAsia"/>
          <w:color w:val="000000" w:themeColor="text1"/>
          <w:sz w:val="16"/>
          <w:szCs w:val="16"/>
        </w:rPr>
        <w:t>.</w:t>
      </w:r>
      <w:r w:rsidR="000D311A">
        <w:rPr>
          <w:rFonts w:asciiTheme="minorEastAsia" w:hAnsiTheme="minorEastAsia" w:hint="eastAsia"/>
          <w:color w:val="000000" w:themeColor="text1"/>
          <w:sz w:val="16"/>
          <w:szCs w:val="16"/>
        </w:rPr>
        <w:t>2</w:t>
      </w:r>
      <w:r w:rsidR="00D441AB">
        <w:rPr>
          <w:rFonts w:asciiTheme="minorEastAsia" w:hAnsiTheme="minorEastAsia" w:hint="eastAsia"/>
          <w:color w:val="000000" w:themeColor="text1"/>
          <w:sz w:val="16"/>
          <w:szCs w:val="16"/>
        </w:rPr>
        <w:t>6</w:t>
      </w:r>
      <w:r w:rsidRPr="00861822">
        <w:rPr>
          <w:rFonts w:asciiTheme="minorEastAsia" w:hAnsiTheme="minorEastAsia"/>
          <w:color w:val="000000" w:themeColor="text1"/>
          <w:sz w:val="16"/>
          <w:szCs w:val="16"/>
        </w:rPr>
        <w:t>参照</w:t>
      </w: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A02A0A" w:rsidRDefault="00A02A0A" w:rsidP="00705A16">
      <w:pPr>
        <w:spacing w:line="400" w:lineRule="atLeast"/>
        <w:jc w:val="center"/>
        <w:rPr>
          <w:rFonts w:asciiTheme="majorEastAsia" w:eastAsiaTheme="majorEastAsia" w:hAnsiTheme="majorEastAsia"/>
          <w:color w:val="000000" w:themeColor="text1"/>
          <w:sz w:val="22"/>
          <w:u w:val="wave"/>
        </w:rPr>
      </w:pPr>
    </w:p>
    <w:p w:rsidR="00705A16" w:rsidRDefault="00705A16" w:rsidP="00705A16">
      <w:pPr>
        <w:spacing w:line="400" w:lineRule="atLeast"/>
        <w:jc w:val="center"/>
        <w:rPr>
          <w:rFonts w:asciiTheme="majorEastAsia" w:eastAsiaTheme="majorEastAsia" w:hAnsiTheme="majorEastAsia"/>
          <w:color w:val="000000" w:themeColor="text1"/>
          <w:sz w:val="24"/>
          <w:szCs w:val="24"/>
        </w:rPr>
      </w:pPr>
      <w:r w:rsidRPr="00D85119">
        <w:rPr>
          <w:rFonts w:asciiTheme="majorEastAsia" w:eastAsiaTheme="majorEastAsia" w:hAnsiTheme="majorEastAsia" w:hint="eastAsia"/>
          <w:color w:val="000000" w:themeColor="text1"/>
          <w:sz w:val="22"/>
          <w:u w:val="wave"/>
        </w:rPr>
        <w:lastRenderedPageBreak/>
        <w:t>（様式３－１）記載の例および記載する内容の説明です。</w:t>
      </w:r>
    </w:p>
    <w:p w:rsidR="00185E2E" w:rsidRPr="00861822" w:rsidRDefault="00185E2E" w:rsidP="00185E2E">
      <w:pPr>
        <w:spacing w:line="400" w:lineRule="atLeast"/>
        <w:jc w:val="right"/>
        <w:rPr>
          <w:color w:val="000000" w:themeColor="text1"/>
          <w:sz w:val="22"/>
        </w:rPr>
      </w:pPr>
      <w:r w:rsidRPr="00861822">
        <w:rPr>
          <w:rFonts w:asciiTheme="minorEastAsia" w:hAnsiTheme="minorEastAsia" w:hint="eastAsia"/>
          <w:color w:val="000000" w:themeColor="text1"/>
          <w:sz w:val="22"/>
        </w:rPr>
        <w:t>（様式３－１</w:t>
      </w:r>
      <w:r w:rsidRPr="00861822">
        <w:rPr>
          <w:rFonts w:hint="eastAsia"/>
          <w:color w:val="000000" w:themeColor="text1"/>
          <w:sz w:val="22"/>
        </w:rPr>
        <w:t>：単独１事業者による申請の場合）</w:t>
      </w:r>
    </w:p>
    <w:p w:rsidR="00185E2E" w:rsidRPr="00861822" w:rsidRDefault="00185E2E" w:rsidP="00185E2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185E2E" w:rsidRPr="00861822" w:rsidRDefault="00185E2E" w:rsidP="00185E2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705A16">
        <w:rPr>
          <w:rFonts w:asciiTheme="majorEastAsia" w:eastAsiaTheme="majorEastAsia" w:hAnsiTheme="majorEastAsia" w:hint="eastAsia"/>
          <w:color w:val="000000" w:themeColor="text1"/>
          <w:sz w:val="22"/>
          <w:u w:val="single"/>
          <w:lang w:eastAsia="zh-CN"/>
        </w:rPr>
        <w:t xml:space="preserve">　</w:t>
      </w:r>
      <w:r w:rsidR="00705A16">
        <w:rPr>
          <w:rFonts w:asciiTheme="minorEastAsia" w:hAnsiTheme="minorEastAsia" w:hint="eastAsia"/>
          <w:color w:val="000000" w:themeColor="text1"/>
          <w:sz w:val="22"/>
          <w:u w:val="single"/>
          <w:lang w:eastAsia="zh-CN"/>
        </w:rPr>
        <w:t>株式会社○○</w:t>
      </w:r>
    </w:p>
    <w:p w:rsidR="00185E2E" w:rsidRPr="00861822" w:rsidRDefault="00185E2E" w:rsidP="00185E2E">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185E2E" w:rsidRPr="00861822" w:rsidTr="001D0514">
        <w:trPr>
          <w:trHeight w:val="760"/>
        </w:trPr>
        <w:tc>
          <w:tcPr>
            <w:tcW w:w="8702" w:type="dxa"/>
          </w:tcPr>
          <w:p w:rsidR="00185E2E" w:rsidRPr="00861822" w:rsidRDefault="00185E2E" w:rsidP="001D0514">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Pr="00861822">
              <w:rPr>
                <w:rFonts w:asciiTheme="majorEastAsia" w:eastAsiaTheme="majorEastAsia" w:hAnsiTheme="majorEastAsia" w:hint="eastAsia"/>
                <w:color w:val="000000" w:themeColor="text1"/>
                <w:sz w:val="22"/>
              </w:rPr>
              <w:t>補助事業で行う事業名</w:t>
            </w:r>
            <w:r w:rsidRPr="00861822">
              <w:rPr>
                <w:rFonts w:asciiTheme="majorEastAsia" w:eastAsiaTheme="majorEastAsia" w:hAnsiTheme="majorEastAsia" w:hint="eastAsia"/>
                <w:color w:val="000000" w:themeColor="text1"/>
                <w:sz w:val="16"/>
                <w:szCs w:val="16"/>
              </w:rPr>
              <w:t>【必須記入】（</w:t>
            </w:r>
            <w:r w:rsidRPr="00861822">
              <w:rPr>
                <w:rFonts w:asciiTheme="majorEastAsia" w:eastAsiaTheme="majorEastAsia" w:hAnsiTheme="majorEastAsia"/>
                <w:color w:val="000000" w:themeColor="text1"/>
                <w:sz w:val="16"/>
                <w:szCs w:val="16"/>
              </w:rPr>
              <w:t>30文字以内</w:t>
            </w:r>
            <w:r w:rsidRPr="00861822">
              <w:rPr>
                <w:rFonts w:asciiTheme="majorEastAsia" w:eastAsiaTheme="majorEastAsia" w:hAnsiTheme="majorEastAsia" w:hint="eastAsia"/>
                <w:color w:val="000000" w:themeColor="text1"/>
                <w:sz w:val="16"/>
                <w:szCs w:val="16"/>
              </w:rPr>
              <w:t>で記入すること</w:t>
            </w:r>
            <w:r w:rsidRPr="00861822">
              <w:rPr>
                <w:rFonts w:asciiTheme="majorEastAsia" w:eastAsiaTheme="majorEastAsia" w:hAnsiTheme="majorEastAsia"/>
                <w:color w:val="000000" w:themeColor="text1"/>
                <w:sz w:val="16"/>
                <w:szCs w:val="16"/>
              </w:rPr>
              <w:t>）</w:t>
            </w:r>
          </w:p>
          <w:p w:rsidR="001D443A" w:rsidRPr="00671AAB" w:rsidRDefault="001D443A" w:rsidP="001D443A">
            <w:pPr>
              <w:rPr>
                <w:rFonts w:asciiTheme="minorEastAsia" w:hAnsiTheme="minorEastAsia"/>
                <w:color w:val="000000" w:themeColor="text1"/>
                <w:sz w:val="22"/>
              </w:rPr>
            </w:pPr>
            <w:r w:rsidRPr="009A50B6">
              <w:rPr>
                <w:rFonts w:asciiTheme="minorEastAsia" w:hAnsiTheme="minorEastAsia" w:hint="eastAsia"/>
                <w:color w:val="000000" w:themeColor="text1"/>
                <w:sz w:val="22"/>
              </w:rPr>
              <w:t>「地鶏×地元ワイン」サービスと自社商品開発による顧客獲得事業</w:t>
            </w:r>
          </w:p>
          <w:tbl>
            <w:tblPr>
              <w:tblStyle w:val="a3"/>
              <w:tblW w:w="0" w:type="auto"/>
              <w:tblLook w:val="04A0" w:firstRow="1" w:lastRow="0" w:firstColumn="1" w:lastColumn="0" w:noHBand="0" w:noVBand="1"/>
            </w:tblPr>
            <w:tblGrid>
              <w:gridCol w:w="8471"/>
            </w:tblGrid>
            <w:tr w:rsidR="001D443A" w:rsidRPr="00671AAB" w:rsidTr="002E6D92">
              <w:tc>
                <w:tcPr>
                  <w:tcW w:w="8471" w:type="dxa"/>
                  <w:shd w:val="clear" w:color="auto" w:fill="BFBFBF" w:themeFill="background1" w:themeFillShade="BF"/>
                </w:tcPr>
                <w:p w:rsidR="001D443A" w:rsidRPr="00671AAB" w:rsidRDefault="001D443A" w:rsidP="002E6D92">
                  <w:pPr>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※本事業のタイトルを簡略にお書きください。</w:t>
                  </w:r>
                </w:p>
              </w:tc>
            </w:tr>
          </w:tbl>
          <w:p w:rsidR="00185E2E" w:rsidRPr="001D443A" w:rsidRDefault="00185E2E" w:rsidP="001D0514">
            <w:pPr>
              <w:rPr>
                <w:rFonts w:asciiTheme="majorEastAsia" w:eastAsiaTheme="majorEastAsia" w:hAnsiTheme="majorEastAsia"/>
                <w:color w:val="000000" w:themeColor="text1"/>
                <w:sz w:val="24"/>
                <w:szCs w:val="24"/>
              </w:rPr>
            </w:pPr>
          </w:p>
        </w:tc>
      </w:tr>
      <w:tr w:rsidR="00185E2E" w:rsidRPr="00861822" w:rsidTr="001D0514">
        <w:trPr>
          <w:trHeight w:val="1268"/>
        </w:trPr>
        <w:tc>
          <w:tcPr>
            <w:tcW w:w="8702" w:type="dxa"/>
          </w:tcPr>
          <w:p w:rsidR="00185E2E" w:rsidRPr="00861822" w:rsidRDefault="00185E2E" w:rsidP="001D0514">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Pr="00861822">
              <w:rPr>
                <w:rFonts w:asciiTheme="majorEastAsia" w:eastAsiaTheme="majorEastAsia" w:hAnsiTheme="majorEastAsia" w:hint="eastAsia"/>
                <w:color w:val="000000" w:themeColor="text1"/>
                <w:sz w:val="22"/>
              </w:rPr>
              <w:t>販路開拓等の取組内容</w:t>
            </w:r>
            <w:r w:rsidRPr="00861822">
              <w:rPr>
                <w:rFonts w:asciiTheme="majorEastAsia" w:eastAsiaTheme="majorEastAsia" w:hAnsiTheme="majorEastAsia" w:hint="eastAsia"/>
                <w:color w:val="000000" w:themeColor="text1"/>
                <w:sz w:val="16"/>
                <w:szCs w:val="16"/>
              </w:rPr>
              <w:t>【必須記入】（販路開拓等の取り組み内容を記入すること）</w:t>
            </w:r>
          </w:p>
          <w:p w:rsidR="001D443A" w:rsidRDefault="001D443A" w:rsidP="001D443A">
            <w:pPr>
              <w:rPr>
                <w:rFonts w:asciiTheme="minorEastAsia" w:hAnsiTheme="minorEastAsia"/>
                <w:color w:val="000000" w:themeColor="text1"/>
                <w:sz w:val="22"/>
              </w:rPr>
            </w:pPr>
            <w:r>
              <w:rPr>
                <w:rFonts w:asciiTheme="minorEastAsia" w:hAnsiTheme="minorEastAsia" w:hint="eastAsia"/>
                <w:color w:val="000000" w:themeColor="text1"/>
                <w:sz w:val="22"/>
              </w:rPr>
              <w:t>○「地鶏×地元ワイン」サービスの開発：専門家の助言のもと、地鶏料理の美味しさを引き出す地元ワインを選定。通常の地鶏料理だけでなく、ワインに合った地鶏メニューを開発する。また</w:t>
            </w:r>
            <w:r>
              <w:rPr>
                <w:rFonts w:hint="eastAsia"/>
                <w:color w:val="000000" w:themeColor="text1"/>
                <w:sz w:val="22"/>
              </w:rPr>
              <w:t>急速冷却冷凍装置と真空包装機を試験導入し、</w:t>
            </w:r>
            <w:r>
              <w:rPr>
                <w:rFonts w:asciiTheme="minorEastAsia" w:hAnsiTheme="minorEastAsia" w:hint="eastAsia"/>
                <w:color w:val="000000" w:themeColor="text1"/>
                <w:sz w:val="22"/>
              </w:rPr>
              <w:t>当店自慢の「地鶏もも炭火焼」を土産物商品として販売展開する。</w:t>
            </w:r>
          </w:p>
          <w:p w:rsidR="001D443A" w:rsidRDefault="001D443A" w:rsidP="001D443A">
            <w:pPr>
              <w:rPr>
                <w:rFonts w:asciiTheme="minorEastAsia" w:hAnsiTheme="minorEastAsia"/>
                <w:color w:val="000000" w:themeColor="text1"/>
                <w:sz w:val="22"/>
              </w:rPr>
            </w:pPr>
            <w:r>
              <w:rPr>
                <w:rFonts w:asciiTheme="minorEastAsia" w:hAnsiTheme="minorEastAsia" w:hint="eastAsia"/>
                <w:color w:val="000000" w:themeColor="text1"/>
                <w:sz w:val="22"/>
              </w:rPr>
              <w:t>また首都圏で開催される九州フェアへ出展し、冷凍真空パック商品を提供し、バイヤー及び消費者の反応を調査。国内の飲食関係者から注目されている展示会であることから、得られた生声をもとに、味・料・包装デザインを再度見直す。</w:t>
            </w:r>
          </w:p>
          <w:p w:rsidR="001D443A" w:rsidRPr="00671AAB" w:rsidRDefault="001D443A" w:rsidP="001D443A">
            <w:pPr>
              <w:rPr>
                <w:rFonts w:asciiTheme="majorEastAsia" w:eastAsiaTheme="majorEastAsia" w:hAnsiTheme="majorEastAsia"/>
                <w:color w:val="000000" w:themeColor="text1"/>
                <w:sz w:val="22"/>
              </w:rPr>
            </w:pPr>
            <w:r>
              <w:rPr>
                <w:rFonts w:asciiTheme="minorEastAsia" w:hAnsiTheme="minorEastAsia" w:hint="eastAsia"/>
                <w:color w:val="000000" w:themeColor="text1"/>
                <w:sz w:val="22"/>
              </w:rPr>
              <w:t>○当店舗の内外装は既に30年以上が経過しており、地鶏×地元ワイン」サービスをスタートさせるに当たって、板場とお客様の距離を近づけ、板場風景が演出の一貫となるよう、カウンター席増設をメインとした改装工事を行う他、視覚的にも落ち着いた空間を演出できる業務用ワインセラーを導入することで、お客様にゆったりとした贅沢な時間を提供する。</w:t>
            </w:r>
          </w:p>
          <w:tbl>
            <w:tblPr>
              <w:tblStyle w:val="a3"/>
              <w:tblW w:w="0" w:type="auto"/>
              <w:tblLook w:val="04A0" w:firstRow="1" w:lastRow="0" w:firstColumn="1" w:lastColumn="0" w:noHBand="0" w:noVBand="1"/>
            </w:tblPr>
            <w:tblGrid>
              <w:gridCol w:w="8471"/>
            </w:tblGrid>
            <w:tr w:rsidR="001D443A" w:rsidRPr="00671AAB" w:rsidTr="002E6D92">
              <w:tc>
                <w:tcPr>
                  <w:tcW w:w="8471" w:type="dxa"/>
                  <w:shd w:val="clear" w:color="auto" w:fill="BFBFBF" w:themeFill="background1" w:themeFillShade="BF"/>
                </w:tcPr>
                <w:p w:rsidR="001D443A" w:rsidRPr="00671AAB" w:rsidRDefault="001D443A" w:rsidP="002E6D92">
                  <w:pPr>
                    <w:ind w:left="110" w:hangingChars="50" w:hanging="110"/>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で取組む販路開拓などの取組について、何をどのような方法で行うか、具体的にお書きください。その際、これまでの自社・他社の取組と異なる点、創意工夫した点、特徴などを具体的にお書きください。</w:t>
                  </w:r>
                </w:p>
              </w:tc>
            </w:tr>
          </w:tbl>
          <w:p w:rsidR="00185E2E" w:rsidRPr="00861822" w:rsidRDefault="00185E2E" w:rsidP="001D0514">
            <w:pPr>
              <w:rPr>
                <w:rFonts w:asciiTheme="minorEastAsia" w:hAnsiTheme="minorEastAsia"/>
                <w:color w:val="000000" w:themeColor="text1"/>
                <w:sz w:val="24"/>
                <w:szCs w:val="24"/>
              </w:rPr>
            </w:pPr>
          </w:p>
        </w:tc>
      </w:tr>
      <w:tr w:rsidR="00185E2E" w:rsidRPr="00861822" w:rsidTr="001D0514">
        <w:trPr>
          <w:trHeight w:val="1316"/>
        </w:trPr>
        <w:tc>
          <w:tcPr>
            <w:tcW w:w="8702" w:type="dxa"/>
          </w:tcPr>
          <w:p w:rsidR="00185E2E" w:rsidRPr="00861822" w:rsidRDefault="00A02A0A" w:rsidP="001D0514">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185E2E" w:rsidRPr="00861822">
              <w:rPr>
                <w:rFonts w:asciiTheme="majorEastAsia" w:eastAsiaTheme="majorEastAsia" w:hAnsiTheme="majorEastAsia"/>
                <w:color w:val="000000" w:themeColor="text1"/>
                <w:sz w:val="22"/>
              </w:rPr>
              <w:t xml:space="preserve">. </w:t>
            </w:r>
            <w:r w:rsidR="00185E2E" w:rsidRPr="00861822">
              <w:rPr>
                <w:rFonts w:asciiTheme="majorEastAsia" w:eastAsiaTheme="majorEastAsia" w:hAnsiTheme="majorEastAsia" w:hint="eastAsia"/>
                <w:color w:val="000000" w:themeColor="text1"/>
                <w:sz w:val="22"/>
              </w:rPr>
              <w:t>業務効率化（生産性向上）の取組内容</w:t>
            </w:r>
            <w:r w:rsidR="00185E2E" w:rsidRPr="004A26C2">
              <w:rPr>
                <w:rFonts w:asciiTheme="majorEastAsia" w:eastAsiaTheme="majorEastAsia" w:hAnsiTheme="majorEastAsia" w:hint="eastAsia"/>
                <w:color w:val="000000" w:themeColor="text1"/>
                <w:sz w:val="16"/>
                <w:szCs w:val="16"/>
                <w:highlight w:val="yellow"/>
              </w:rPr>
              <w:t>【該当者のみ必須記入】</w:t>
            </w:r>
          </w:p>
          <w:p w:rsidR="00185E2E" w:rsidRPr="00861822" w:rsidRDefault="00185E2E" w:rsidP="001D0514">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＊公募要領</w:t>
            </w:r>
            <w:r>
              <w:rPr>
                <w:rFonts w:asciiTheme="majorEastAsia" w:eastAsiaTheme="majorEastAsia" w:hAnsiTheme="majorEastAsia"/>
                <w:color w:val="000000" w:themeColor="text1"/>
                <w:sz w:val="16"/>
                <w:szCs w:val="16"/>
              </w:rPr>
              <w:t>P.</w:t>
            </w:r>
            <w:r w:rsidR="000D311A">
              <w:rPr>
                <w:rFonts w:asciiTheme="majorEastAsia" w:eastAsiaTheme="majorEastAsia" w:hAnsiTheme="majorEastAsia" w:hint="eastAsia"/>
                <w:color w:val="000000" w:themeColor="text1"/>
                <w:sz w:val="16"/>
                <w:szCs w:val="16"/>
              </w:rPr>
              <w:t>3</w:t>
            </w:r>
            <w:r w:rsidR="00D441AB">
              <w:rPr>
                <w:rFonts w:asciiTheme="majorEastAsia" w:eastAsiaTheme="majorEastAsia" w:hAnsiTheme="majorEastAsia" w:hint="eastAsia"/>
                <w:color w:val="000000" w:themeColor="text1"/>
                <w:sz w:val="16"/>
                <w:szCs w:val="16"/>
              </w:rPr>
              <w:t>8</w:t>
            </w:r>
            <w:r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場合は本欄に記入します。特になければ本欄は空欄のままご提出ください。</w:t>
            </w:r>
          </w:p>
          <w:p w:rsidR="00185E2E" w:rsidRPr="00861822" w:rsidRDefault="001D443A" w:rsidP="001D0514">
            <w:pPr>
              <w:rPr>
                <w:rFonts w:asciiTheme="minorEastAsia" w:hAnsiTheme="minorEastAsia"/>
                <w:color w:val="000000" w:themeColor="text1"/>
                <w:sz w:val="24"/>
                <w:szCs w:val="24"/>
              </w:rPr>
            </w:pPr>
            <w:r>
              <w:rPr>
                <w:rFonts w:asciiTheme="minorEastAsia" w:hAnsiTheme="minorEastAsia" w:hint="eastAsia"/>
                <w:color w:val="000000" w:themeColor="text1"/>
                <w:sz w:val="22"/>
              </w:rPr>
              <w:t>○材料の高鮮度を維持し、廃棄ロスを少しでも減らすため、急速冷却冷凍装置を試験的に導入し、仕入原価の見直しに取り組む。</w:t>
            </w:r>
          </w:p>
        </w:tc>
      </w:tr>
      <w:tr w:rsidR="00185E2E" w:rsidRPr="00861822" w:rsidTr="001D0514">
        <w:trPr>
          <w:trHeight w:val="1437"/>
        </w:trPr>
        <w:tc>
          <w:tcPr>
            <w:tcW w:w="8702" w:type="dxa"/>
          </w:tcPr>
          <w:p w:rsidR="00185E2E" w:rsidRPr="00861822" w:rsidRDefault="00A02A0A" w:rsidP="001D0514">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4</w:t>
            </w:r>
            <w:r w:rsidR="00185E2E" w:rsidRPr="00861822">
              <w:rPr>
                <w:rFonts w:asciiTheme="majorEastAsia" w:eastAsiaTheme="majorEastAsia" w:hAnsiTheme="majorEastAsia"/>
                <w:color w:val="000000" w:themeColor="text1"/>
                <w:sz w:val="22"/>
              </w:rPr>
              <w:t>．</w:t>
            </w:r>
            <w:r w:rsidR="00185E2E" w:rsidRPr="00861822">
              <w:rPr>
                <w:rFonts w:asciiTheme="majorEastAsia" w:eastAsiaTheme="majorEastAsia" w:hAnsiTheme="majorEastAsia" w:hint="eastAsia"/>
                <w:color w:val="000000" w:themeColor="text1"/>
                <w:sz w:val="22"/>
              </w:rPr>
              <w:t>補助事業の効果</w:t>
            </w:r>
            <w:r w:rsidR="00185E2E" w:rsidRPr="00861822">
              <w:rPr>
                <w:rFonts w:asciiTheme="majorEastAsia" w:eastAsiaTheme="majorEastAsia" w:hAnsiTheme="majorEastAsia" w:hint="eastAsia"/>
                <w:color w:val="000000" w:themeColor="text1"/>
                <w:sz w:val="16"/>
                <w:szCs w:val="16"/>
              </w:rPr>
              <w:t>【必須記入】</w:t>
            </w:r>
          </w:p>
          <w:p w:rsidR="001D443A" w:rsidRDefault="001D443A" w:rsidP="001D443A">
            <w:pPr>
              <w:rPr>
                <w:rFonts w:asciiTheme="minorEastAsia" w:hAnsiTheme="minorEastAsia"/>
                <w:color w:val="000000" w:themeColor="text1"/>
                <w:sz w:val="22"/>
              </w:rPr>
            </w:pPr>
            <w:r>
              <w:rPr>
                <w:rFonts w:asciiTheme="minorEastAsia" w:hAnsiTheme="minorEastAsia" w:hint="eastAsia"/>
                <w:color w:val="000000" w:themeColor="text1"/>
                <w:sz w:val="22"/>
              </w:rPr>
              <w:t>「地鶏×地元ワイン」サービスは県内でも事例が少なく、選定を考えている地元ワインの多くは、知名度もあり人気が高いことから、ワイン愛飲家からの集客が見込まれる。</w:t>
            </w:r>
          </w:p>
          <w:p w:rsidR="001D443A" w:rsidRPr="00671AAB" w:rsidRDefault="001D443A" w:rsidP="001D443A">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また冷凍真空パック商品についても、自宅で高品質の地鶏料理が味わえる手頃さから、観光土産としての購買が期待できる。なお隣接する観光施設が9月に再開する予定であり、観光客の来店も多いに期待できることから、1か月15万円程度の売上増加を図る。新サービスの売上原価は7割</w:t>
            </w:r>
            <w:r w:rsidRPr="00671AAB">
              <w:rPr>
                <w:rFonts w:asciiTheme="minorEastAsia" w:hAnsiTheme="minorEastAsia" w:hint="eastAsia"/>
                <w:color w:val="000000" w:themeColor="text1"/>
                <w:sz w:val="22"/>
              </w:rPr>
              <w:t>と見積もり、新事業の実施にあたって新たに約</w:t>
            </w:r>
            <w:r>
              <w:rPr>
                <w:rFonts w:asciiTheme="minorEastAsia" w:hAnsiTheme="minorEastAsia" w:hint="eastAsia"/>
                <w:color w:val="000000" w:themeColor="text1"/>
                <w:sz w:val="22"/>
              </w:rPr>
              <w:t>140万円の初期投資（補助対象経費含む）が発生するが、3</w:t>
            </w:r>
            <w:r w:rsidRPr="00671AAB">
              <w:rPr>
                <w:rFonts w:asciiTheme="minorEastAsia" w:hAnsiTheme="minorEastAsia" w:hint="eastAsia"/>
                <w:color w:val="000000" w:themeColor="text1"/>
                <w:sz w:val="22"/>
              </w:rPr>
              <w:t>年程度で投資を回収したい。</w:t>
            </w:r>
          </w:p>
          <w:tbl>
            <w:tblPr>
              <w:tblStyle w:val="a3"/>
              <w:tblW w:w="0" w:type="auto"/>
              <w:tblLook w:val="04A0" w:firstRow="1" w:lastRow="0" w:firstColumn="1" w:lastColumn="0" w:noHBand="0" w:noVBand="1"/>
            </w:tblPr>
            <w:tblGrid>
              <w:gridCol w:w="8471"/>
            </w:tblGrid>
            <w:tr w:rsidR="001D443A" w:rsidRPr="00671AAB" w:rsidTr="002E6D92">
              <w:tc>
                <w:tcPr>
                  <w:tcW w:w="8471" w:type="dxa"/>
                  <w:shd w:val="clear" w:color="auto" w:fill="BFBFBF" w:themeFill="background1" w:themeFillShade="BF"/>
                </w:tcPr>
                <w:p w:rsidR="001D443A" w:rsidRPr="00671AAB" w:rsidRDefault="001D443A" w:rsidP="002E6D92">
                  <w:pPr>
                    <w:ind w:left="221" w:hangingChars="100" w:hanging="221"/>
                    <w:rPr>
                      <w:rFonts w:asciiTheme="minorEastAsia" w:hAnsiTheme="minorEastAsia"/>
                      <w:b/>
                      <w:color w:val="000000" w:themeColor="text1"/>
                      <w:sz w:val="22"/>
                    </w:rPr>
                  </w:pPr>
                  <w:r w:rsidRPr="00671AAB">
                    <w:rPr>
                      <w:rFonts w:asciiTheme="minorEastAsia" w:hAnsiTheme="minorEastAsia" w:hint="eastAsia"/>
                      <w:b/>
                      <w:color w:val="000000" w:themeColor="text1"/>
                      <w:sz w:val="22"/>
                    </w:rPr>
                    <w:t>※本事業を行うことにより、売上げ、取引などにどのような効果があるか可能な限り具体的にお書きください。その際、事業を行うことがその効果に結びつく理由も併せてお書きください。</w:t>
                  </w:r>
                </w:p>
              </w:tc>
            </w:tr>
          </w:tbl>
          <w:p w:rsidR="00185E2E" w:rsidRPr="00861822" w:rsidRDefault="00185E2E" w:rsidP="001D0514">
            <w:pPr>
              <w:rPr>
                <w:rFonts w:asciiTheme="minorEastAsia" w:hAnsiTheme="minorEastAsia"/>
                <w:color w:val="000000" w:themeColor="text1"/>
                <w:sz w:val="24"/>
                <w:szCs w:val="24"/>
              </w:rPr>
            </w:pPr>
          </w:p>
        </w:tc>
      </w:tr>
    </w:tbl>
    <w:p w:rsidR="00185E2E" w:rsidRPr="00861822" w:rsidRDefault="00185E2E" w:rsidP="00185E2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Pr>
          <w:rFonts w:asciiTheme="minorEastAsia" w:hAnsiTheme="minorEastAsia" w:hint="eastAsia"/>
          <w:color w:val="000000" w:themeColor="text1"/>
          <w:sz w:val="16"/>
          <w:szCs w:val="16"/>
        </w:rPr>
        <w:t>、「事業者名称</w:t>
      </w:r>
      <w:r w:rsidRPr="00861822">
        <w:rPr>
          <w:rFonts w:asciiTheme="minorEastAsia" w:hAnsiTheme="minorEastAsia" w:hint="eastAsia"/>
          <w:color w:val="000000" w:themeColor="text1"/>
          <w:sz w:val="16"/>
          <w:szCs w:val="16"/>
        </w:rPr>
        <w:t>」および「補助事業で行う事業名」等が一般公表されます。</w:t>
      </w:r>
    </w:p>
    <w:p w:rsidR="00295D39" w:rsidRDefault="00185E2E" w:rsidP="00A02A0A">
      <w:pPr>
        <w:widowControl/>
        <w:ind w:left="160" w:hangingChars="100" w:hanging="160"/>
        <w:jc w:val="left"/>
        <w:rPr>
          <w:rFonts w:asciiTheme="majorEastAsia" w:eastAsiaTheme="majorEastAsia" w:hAnsiTheme="majorEastAsia"/>
          <w:color w:val="000000" w:themeColor="text1"/>
          <w:sz w:val="22"/>
        </w:rPr>
      </w:pPr>
      <w:r w:rsidRPr="00861822">
        <w:rPr>
          <w:rFonts w:asciiTheme="minorEastAsia" w:hAnsiTheme="minorEastAsia" w:hint="eastAsia"/>
          <w:color w:val="000000" w:themeColor="text1"/>
          <w:sz w:val="16"/>
          <w:szCs w:val="16"/>
        </w:rPr>
        <w:t>※欄が足りない場合は適宜、行数・ページ数を追加できます。</w:t>
      </w:r>
    </w:p>
    <w:p w:rsidR="00295D39" w:rsidRDefault="00295D39" w:rsidP="008E4435">
      <w:pPr>
        <w:widowControl/>
        <w:jc w:val="left"/>
        <w:rPr>
          <w:rFonts w:asciiTheme="majorEastAsia" w:eastAsiaTheme="majorEastAsia" w:hAnsiTheme="majorEastAsia"/>
          <w:color w:val="000000" w:themeColor="text1"/>
          <w:sz w:val="22"/>
        </w:rPr>
      </w:pPr>
    </w:p>
    <w:p w:rsidR="00496ACE" w:rsidRPr="00D85119" w:rsidRDefault="00FD355B" w:rsidP="008E4435">
      <w:pPr>
        <w:widowControl/>
        <w:jc w:val="left"/>
        <w:rPr>
          <w:rFonts w:asciiTheme="majorEastAsia" w:eastAsiaTheme="majorEastAsia" w:hAnsiTheme="majorEastAsia"/>
          <w:color w:val="000000" w:themeColor="text1"/>
          <w:sz w:val="24"/>
          <w:szCs w:val="24"/>
        </w:rPr>
      </w:pPr>
      <w:r w:rsidRPr="00D85119">
        <w:rPr>
          <w:rFonts w:asciiTheme="majorEastAsia" w:eastAsiaTheme="majorEastAsia" w:hAnsiTheme="majorEastAsia"/>
          <w:noProof/>
          <w:color w:val="000000" w:themeColor="text1"/>
          <w:sz w:val="22"/>
        </w:rPr>
        <mc:AlternateContent>
          <mc:Choice Requires="wps">
            <w:drawing>
              <wp:anchor distT="0" distB="0" distL="114300" distR="114300" simplePos="0" relativeHeight="251802624" behindDoc="0" locked="0" layoutInCell="1" allowOverlap="1" wp14:anchorId="10A9C5FE" wp14:editId="5C1D54E6">
                <wp:simplePos x="0" y="0"/>
                <wp:positionH relativeFrom="column">
                  <wp:posOffset>2414270</wp:posOffset>
                </wp:positionH>
                <wp:positionV relativeFrom="paragraph">
                  <wp:posOffset>37465</wp:posOffset>
                </wp:positionV>
                <wp:extent cx="1524000" cy="400050"/>
                <wp:effectExtent l="0" t="0" r="19050" b="171450"/>
                <wp:wrapNone/>
                <wp:docPr id="21" name="四角形吹き出し 21"/>
                <wp:cNvGraphicFramePr/>
                <a:graphic xmlns:a="http://schemas.openxmlformats.org/drawingml/2006/main">
                  <a:graphicData uri="http://schemas.microsoft.com/office/word/2010/wordprocessingShape">
                    <wps:wsp>
                      <wps:cNvSpPr/>
                      <wps:spPr>
                        <a:xfrm>
                          <a:off x="0" y="0"/>
                          <a:ext cx="1524000" cy="400050"/>
                        </a:xfrm>
                        <a:prstGeom prst="wedgeRectCallout">
                          <a:avLst>
                            <a:gd name="adj1" fmla="val -16774"/>
                            <a:gd name="adj2" fmla="val 85644"/>
                          </a:avLst>
                        </a:prstGeom>
                      </wps:spPr>
                      <wps:style>
                        <a:lnRef idx="2">
                          <a:schemeClr val="accent6"/>
                        </a:lnRef>
                        <a:fillRef idx="1">
                          <a:schemeClr val="lt1"/>
                        </a:fillRef>
                        <a:effectRef idx="0">
                          <a:schemeClr val="accent6"/>
                        </a:effectRef>
                        <a:fontRef idx="minor">
                          <a:schemeClr val="dk1"/>
                        </a:fontRef>
                      </wps:style>
                      <wps:txbx>
                        <w:txbxContent>
                          <w:p w:rsidR="00351289" w:rsidRDefault="00351289" w:rsidP="00E11651">
                            <w:pPr>
                              <w:spacing w:line="0" w:lineRule="atLeast"/>
                              <w:jc w:val="left"/>
                              <w:rPr>
                                <w:sz w:val="16"/>
                                <w:szCs w:val="16"/>
                              </w:rPr>
                            </w:pPr>
                            <w:r>
                              <w:rPr>
                                <w:rFonts w:hint="eastAsia"/>
                                <w:sz w:val="16"/>
                                <w:szCs w:val="16"/>
                              </w:rPr>
                              <w:t>経費内訳・補助対象経費は</w:t>
                            </w:r>
                          </w:p>
                          <w:p w:rsidR="00351289" w:rsidRPr="005D3C67" w:rsidRDefault="00351289" w:rsidP="00E11651">
                            <w:pPr>
                              <w:spacing w:line="0" w:lineRule="atLeast"/>
                              <w:jc w:val="left"/>
                              <w:rPr>
                                <w:sz w:val="16"/>
                                <w:szCs w:val="16"/>
                              </w:rPr>
                            </w:pPr>
                            <w:r w:rsidRPr="005D3C67">
                              <w:rPr>
                                <w:rFonts w:hint="eastAsia"/>
                                <w:sz w:val="16"/>
                                <w:szCs w:val="16"/>
                              </w:rPr>
                              <w:t>「概算」で計上可能です。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9C5FE" id="四角形吹き出し 21" o:spid="_x0000_s1029" type="#_x0000_t61" style="position:absolute;margin-left:190.1pt;margin-top:2.95pt;width:120pt;height:3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" adj="7177,29299" fillcolor="white [3201]" strokecolor="#f79646 [3209]" strokeweight="2pt">
                <v:textbox>
                  <w:txbxContent>
                    <w:p w:rsidR="00351289" w:rsidRDefault="00351289" w:rsidP="00E11651">
                      <w:pPr>
                        <w:spacing w:line="0" w:lineRule="atLeast"/>
                        <w:jc w:val="left"/>
                        <w:rPr>
                          <w:sz w:val="16"/>
                          <w:szCs w:val="16"/>
                        </w:rPr>
                      </w:pPr>
                      <w:r>
                        <w:rPr>
                          <w:rFonts w:hint="eastAsia"/>
                          <w:sz w:val="16"/>
                          <w:szCs w:val="16"/>
                        </w:rPr>
                        <w:t>経費内訳・補助対象経費は</w:t>
                      </w:r>
                    </w:p>
                    <w:p w:rsidR="00351289" w:rsidRPr="005D3C67" w:rsidRDefault="00351289" w:rsidP="00E11651">
                      <w:pPr>
                        <w:spacing w:line="0" w:lineRule="atLeast"/>
                        <w:jc w:val="left"/>
                        <w:rPr>
                          <w:sz w:val="16"/>
                          <w:szCs w:val="16"/>
                        </w:rPr>
                      </w:pPr>
                      <w:r w:rsidRPr="005D3C67">
                        <w:rPr>
                          <w:rFonts w:hint="eastAsia"/>
                          <w:sz w:val="16"/>
                          <w:szCs w:val="16"/>
                        </w:rPr>
                        <w:t>「概算」で計上可能です。</w:t>
                      </w:r>
                    </w:p>
                  </w:txbxContent>
                </v:textbox>
              </v:shape>
            </w:pict>
          </mc:Fallback>
        </mc:AlternateContent>
      </w:r>
      <w:r w:rsidRPr="00D85119">
        <w:rPr>
          <w:rFonts w:asciiTheme="majorEastAsia" w:eastAsiaTheme="majorEastAsia" w:hAnsiTheme="majorEastAsia"/>
          <w:noProof/>
          <w:color w:val="000000" w:themeColor="text1"/>
          <w:sz w:val="22"/>
        </w:rPr>
        <mc:AlternateContent>
          <mc:Choice Requires="wps">
            <w:drawing>
              <wp:anchor distT="0" distB="0" distL="114300" distR="114300" simplePos="0" relativeHeight="251803648" behindDoc="0" locked="0" layoutInCell="1" allowOverlap="1" wp14:anchorId="6C4EDB29" wp14:editId="283AAB68">
                <wp:simplePos x="0" y="0"/>
                <wp:positionH relativeFrom="column">
                  <wp:posOffset>4043045</wp:posOffset>
                </wp:positionH>
                <wp:positionV relativeFrom="paragraph">
                  <wp:posOffset>-572135</wp:posOffset>
                </wp:positionV>
                <wp:extent cx="2181225" cy="933450"/>
                <wp:effectExtent l="0" t="0" r="28575" b="228600"/>
                <wp:wrapNone/>
                <wp:docPr id="26" name="四角形吹き出し 26"/>
                <wp:cNvGraphicFramePr/>
                <a:graphic xmlns:a="http://schemas.openxmlformats.org/drawingml/2006/main">
                  <a:graphicData uri="http://schemas.microsoft.com/office/word/2010/wordprocessingShape">
                    <wps:wsp>
                      <wps:cNvSpPr/>
                      <wps:spPr>
                        <a:xfrm>
                          <a:off x="0" y="0"/>
                          <a:ext cx="2181225" cy="933450"/>
                        </a:xfrm>
                        <a:prstGeom prst="wedgeRectCallout">
                          <a:avLst>
                            <a:gd name="adj1" fmla="val -20419"/>
                            <a:gd name="adj2" fmla="val 71018"/>
                          </a:avLst>
                        </a:prstGeom>
                      </wps:spPr>
                      <wps:style>
                        <a:lnRef idx="2">
                          <a:schemeClr val="accent6"/>
                        </a:lnRef>
                        <a:fillRef idx="1">
                          <a:schemeClr val="lt1"/>
                        </a:fillRef>
                        <a:effectRef idx="0">
                          <a:schemeClr val="accent6"/>
                        </a:effectRef>
                        <a:fontRef idx="minor">
                          <a:schemeClr val="dk1"/>
                        </a:fontRef>
                      </wps:style>
                      <wps:txbx>
                        <w:txbxContent>
                          <w:p w:rsidR="00351289" w:rsidRPr="005D3C67" w:rsidRDefault="00351289"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59</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EDB29" id="四角形吹き出し 26" o:spid="_x0000_s1030" type="#_x0000_t61" style="position:absolute;margin-left:318.35pt;margin-top:-45.05pt;width:171.75pt;height:7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" adj="6389,26140" fillcolor="white [3201]" strokecolor="#f79646 [3209]" strokeweight="2pt">
                <v:textbox>
                  <w:txbxContent>
                    <w:p w:rsidR="00351289" w:rsidRPr="005D3C67" w:rsidRDefault="00351289" w:rsidP="00610EC9">
                      <w:pPr>
                        <w:spacing w:line="0" w:lineRule="atLeast"/>
                        <w:jc w:val="left"/>
                        <w:rPr>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共同事業の場合には「税抜」で記入し</w:t>
                      </w:r>
                      <w:r w:rsidRPr="003D567D">
                        <w:rPr>
                          <w:rFonts w:asciiTheme="minorEastAsia" w:hAnsiTheme="minorEastAsia" w:hint="eastAsia"/>
                          <w:sz w:val="16"/>
                          <w:szCs w:val="16"/>
                        </w:rPr>
                        <w:t>ます。P.</w:t>
                      </w:r>
                      <w:r>
                        <w:rPr>
                          <w:rFonts w:asciiTheme="minorEastAsia" w:hAnsiTheme="minorEastAsia" w:hint="eastAsia"/>
                          <w:sz w:val="16"/>
                          <w:szCs w:val="16"/>
                        </w:rPr>
                        <w:t>59</w:t>
                      </w:r>
                      <w:r w:rsidRPr="003D567D">
                        <w:rPr>
                          <w:rFonts w:asciiTheme="minorEastAsia" w:hAnsiTheme="minorEastAsia" w:hint="eastAsia"/>
                          <w:sz w:val="16"/>
                          <w:szCs w:val="16"/>
                        </w:rPr>
                        <w:t>の【参考５】消費税等仕入控除税額につ</w:t>
                      </w:r>
                      <w:r>
                        <w:rPr>
                          <w:rFonts w:hint="eastAsia"/>
                          <w:sz w:val="16"/>
                          <w:szCs w:val="16"/>
                        </w:rPr>
                        <w:t>いてもあわせてご確認ください。</w:t>
                      </w:r>
                    </w:p>
                  </w:txbxContent>
                </v:textbox>
              </v:shape>
            </w:pict>
          </mc:Fallback>
        </mc:AlternateContent>
      </w:r>
      <w:r w:rsidR="00982480" w:rsidRPr="00D85119">
        <w:rPr>
          <w:rFonts w:asciiTheme="majorEastAsia" w:eastAsiaTheme="majorEastAsia" w:hAnsiTheme="majorEastAsia"/>
          <w:noProof/>
          <w:color w:val="000000" w:themeColor="text1"/>
          <w:sz w:val="22"/>
        </w:rPr>
        <mc:AlternateContent>
          <mc:Choice Requires="wps">
            <w:drawing>
              <wp:anchor distT="0" distB="0" distL="114300" distR="114300" simplePos="0" relativeHeight="251825152" behindDoc="0" locked="0" layoutInCell="1" allowOverlap="1" wp14:anchorId="6DCE83D4" wp14:editId="26A44E0F">
                <wp:simplePos x="0" y="0"/>
                <wp:positionH relativeFrom="column">
                  <wp:posOffset>-382845</wp:posOffset>
                </wp:positionH>
                <wp:positionV relativeFrom="paragraph">
                  <wp:posOffset>-568720</wp:posOffset>
                </wp:positionV>
                <wp:extent cx="4123055" cy="612475"/>
                <wp:effectExtent l="0" t="0" r="10795" b="16510"/>
                <wp:wrapNone/>
                <wp:docPr id="2062" name="正方形/長方形 2062"/>
                <wp:cNvGraphicFramePr/>
                <a:graphic xmlns:a="http://schemas.openxmlformats.org/drawingml/2006/main">
                  <a:graphicData uri="http://schemas.microsoft.com/office/word/2010/wordprocessingShape">
                    <wps:wsp>
                      <wps:cNvSpPr/>
                      <wps:spPr>
                        <a:xfrm>
                          <a:off x="0" y="0"/>
                          <a:ext cx="4123055" cy="61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51289" w:rsidRPr="00AE2DE0" w:rsidRDefault="00351289"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E83D4" id="正方形/長方形 2062" o:spid="_x0000_s1031" style="position:absolute;margin-left:-30.15pt;margin-top:-44.8pt;width:324.65pt;height:48.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" fillcolor="white [3201]" strokecolor="#f79646 [3209]" strokeweight="2pt">
                <v:textbox>
                  <w:txbxContent>
                    <w:p w:rsidR="00351289" w:rsidRPr="00AE2DE0" w:rsidRDefault="00351289" w:rsidP="00AE2DE0">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補助対象外経費の計上や補助金計算額の誤りがないようご注意ください。</w:t>
                      </w:r>
                      <w:r w:rsidRPr="002A6339">
                        <w:rPr>
                          <w:rFonts w:hint="eastAsia"/>
                          <w:sz w:val="16"/>
                          <w:szCs w:val="16"/>
                        </w:rPr>
                        <w:t>）</w:t>
                      </w:r>
                    </w:p>
                  </w:txbxContent>
                </v:textbox>
              </v:rect>
            </w:pict>
          </mc:Fallback>
        </mc:AlternateContent>
      </w:r>
      <w:r w:rsidR="00496ACE" w:rsidRPr="00D85119">
        <w:rPr>
          <w:rFonts w:asciiTheme="majorEastAsia" w:eastAsiaTheme="majorEastAsia" w:hAnsiTheme="majorEastAsia" w:hint="eastAsia"/>
          <w:color w:val="000000" w:themeColor="text1"/>
          <w:sz w:val="22"/>
        </w:rPr>
        <w:t>２．経費明細表</w:t>
      </w:r>
      <w:r w:rsidR="00087842" w:rsidRPr="00D85119">
        <w:rPr>
          <w:rFonts w:asciiTheme="majorEastAsia" w:eastAsiaTheme="majorEastAsia" w:hAnsiTheme="majorEastAsia" w:hint="eastAsia"/>
          <w:color w:val="000000" w:themeColor="text1"/>
          <w:sz w:val="16"/>
          <w:szCs w:val="16"/>
        </w:rPr>
        <w:t>【必須記入】</w:t>
      </w:r>
    </w:p>
    <w:p w:rsidR="00496ACE" w:rsidRPr="00D85119" w:rsidRDefault="00295D39" w:rsidP="00496ACE">
      <w:pPr>
        <w:jc w:val="right"/>
        <w:rPr>
          <w:rFonts w:asciiTheme="majorEastAsia" w:eastAsiaTheme="majorEastAsia" w:hAnsiTheme="majorEastAsia"/>
          <w:color w:val="000000" w:themeColor="text1"/>
          <w:sz w:val="24"/>
          <w:szCs w:val="24"/>
        </w:rPr>
      </w:pPr>
      <w:r w:rsidRPr="00D85119">
        <w:rPr>
          <w:rFonts w:asciiTheme="majorEastAsia" w:eastAsiaTheme="majorEastAsia" w:hAnsiTheme="majorEastAsia"/>
          <w:noProof/>
          <w:color w:val="000000" w:themeColor="text1"/>
          <w:sz w:val="22"/>
        </w:rPr>
        <mc:AlternateContent>
          <mc:Choice Requires="wps">
            <w:drawing>
              <wp:anchor distT="0" distB="0" distL="114300" distR="114300" simplePos="0" relativeHeight="251835392" behindDoc="0" locked="0" layoutInCell="1" allowOverlap="1" wp14:anchorId="2421E098" wp14:editId="42B1E197">
                <wp:simplePos x="0" y="0"/>
                <wp:positionH relativeFrom="column">
                  <wp:posOffset>-614680</wp:posOffset>
                </wp:positionH>
                <wp:positionV relativeFrom="paragraph">
                  <wp:posOffset>67310</wp:posOffset>
                </wp:positionV>
                <wp:extent cx="3114675" cy="381000"/>
                <wp:effectExtent l="0" t="0" r="28575" b="114300"/>
                <wp:wrapNone/>
                <wp:docPr id="12" name="四角形吹き出し 12"/>
                <wp:cNvGraphicFramePr/>
                <a:graphic xmlns:a="http://schemas.openxmlformats.org/drawingml/2006/main">
                  <a:graphicData uri="http://schemas.microsoft.com/office/word/2010/wordprocessingShape">
                    <wps:wsp>
                      <wps:cNvSpPr/>
                      <wps:spPr>
                        <a:xfrm>
                          <a:off x="0" y="0"/>
                          <a:ext cx="3114675" cy="381000"/>
                        </a:xfrm>
                        <a:prstGeom prst="wedgeRectCallout">
                          <a:avLst>
                            <a:gd name="adj1" fmla="val -29889"/>
                            <a:gd name="adj2" fmla="val 74017"/>
                          </a:avLst>
                        </a:prstGeom>
                      </wps:spPr>
                      <wps:style>
                        <a:lnRef idx="2">
                          <a:schemeClr val="accent6"/>
                        </a:lnRef>
                        <a:fillRef idx="1">
                          <a:schemeClr val="lt1"/>
                        </a:fillRef>
                        <a:effectRef idx="0">
                          <a:schemeClr val="accent6"/>
                        </a:effectRef>
                        <a:fontRef idx="minor">
                          <a:schemeClr val="dk1"/>
                        </a:fontRef>
                      </wps:style>
                      <wps:txbx>
                        <w:txbxContent>
                          <w:p w:rsidR="00351289" w:rsidRPr="002F756E" w:rsidRDefault="00351289" w:rsidP="00610EC9">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w:t>
                            </w:r>
                            <w:r w:rsidRPr="00190FBD">
                              <w:rPr>
                                <w:rFonts w:hint="eastAsia"/>
                                <w:sz w:val="16"/>
                                <w:szCs w:val="16"/>
                                <w:u w:val="single"/>
                              </w:rPr>
                              <w:t>①～⑬</w:t>
                            </w:r>
                            <w:r w:rsidRPr="002F756E">
                              <w:rPr>
                                <w:rFonts w:hint="eastAsia"/>
                                <w:sz w:val="16"/>
                                <w:szCs w:val="16"/>
                                <w:u w:val="single"/>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1E098" id="四角形吹き出し 12" o:spid="_x0000_s1032" type="#_x0000_t61" style="position:absolute;left:0;text-align:left;margin-left:-48.4pt;margin-top:5.3pt;width:245.25pt;height:3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" adj="4344,26788" fillcolor="white [3201]" strokecolor="#f79646 [3209]" strokeweight="2pt">
                <v:textbox>
                  <w:txbxContent>
                    <w:p w:rsidR="00351289" w:rsidRPr="002F756E" w:rsidRDefault="00351289" w:rsidP="00610EC9">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w:t>
                      </w:r>
                      <w:r w:rsidRPr="00190FBD">
                        <w:rPr>
                          <w:rFonts w:hint="eastAsia"/>
                          <w:sz w:val="16"/>
                          <w:szCs w:val="16"/>
                          <w:u w:val="single"/>
                        </w:rPr>
                        <w:t>①～⑬</w:t>
                      </w:r>
                      <w:r w:rsidRPr="002F756E">
                        <w:rPr>
                          <w:rFonts w:hint="eastAsia"/>
                          <w:sz w:val="16"/>
                          <w:szCs w:val="16"/>
                          <w:u w:val="single"/>
                        </w:rPr>
                        <w:t>）も記入してください。</w:t>
                      </w:r>
                    </w:p>
                  </w:txbxContent>
                </v:textbox>
              </v:shape>
            </w:pict>
          </mc:Fallback>
        </mc:AlternateContent>
      </w:r>
      <w:r w:rsidR="00496ACE" w:rsidRPr="00D8511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496ACE" w:rsidRPr="00D85119" w:rsidTr="00E44C4C">
        <w:tc>
          <w:tcPr>
            <w:tcW w:w="1526" w:type="dxa"/>
            <w:shd w:val="clear" w:color="auto" w:fill="FFFF00"/>
          </w:tcPr>
          <w:p w:rsidR="00496ACE" w:rsidRPr="00D85119" w:rsidRDefault="00496ACE"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経費区分</w:t>
            </w:r>
          </w:p>
        </w:tc>
        <w:tc>
          <w:tcPr>
            <w:tcW w:w="2551" w:type="dxa"/>
            <w:shd w:val="clear" w:color="auto" w:fill="FFFF00"/>
          </w:tcPr>
          <w:p w:rsidR="00496ACE" w:rsidRPr="00D85119" w:rsidRDefault="00496ACE"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内容・必要理由</w:t>
            </w:r>
          </w:p>
        </w:tc>
        <w:tc>
          <w:tcPr>
            <w:tcW w:w="2449" w:type="dxa"/>
            <w:shd w:val="clear" w:color="auto" w:fill="FFFF00"/>
          </w:tcPr>
          <w:p w:rsidR="00496ACE" w:rsidRPr="00D85119" w:rsidRDefault="00496ACE" w:rsidP="00ED0125">
            <w:pPr>
              <w:rPr>
                <w:rFonts w:asciiTheme="majorEastAsia" w:eastAsiaTheme="majorEastAsia" w:hAnsiTheme="majorEastAsia"/>
                <w:color w:val="000000" w:themeColor="text1"/>
                <w:sz w:val="22"/>
                <w:lang w:eastAsia="zh-CN"/>
              </w:rPr>
            </w:pPr>
            <w:r w:rsidRPr="00D85119">
              <w:rPr>
                <w:rFonts w:asciiTheme="majorEastAsia" w:eastAsiaTheme="majorEastAsia" w:hAnsiTheme="majorEastAsia" w:hint="eastAsia"/>
                <w:color w:val="000000" w:themeColor="text1"/>
                <w:sz w:val="22"/>
                <w:lang w:eastAsia="zh-CN"/>
              </w:rPr>
              <w:t>経費内訳（単価×回数）</w:t>
            </w:r>
          </w:p>
        </w:tc>
        <w:tc>
          <w:tcPr>
            <w:tcW w:w="2176" w:type="dxa"/>
            <w:shd w:val="clear" w:color="auto" w:fill="FFFF00"/>
          </w:tcPr>
          <w:p w:rsidR="006561F9" w:rsidRPr="00D85119" w:rsidRDefault="00496ACE">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補助対象経費</w:t>
            </w:r>
          </w:p>
          <w:p w:rsidR="00496ACE" w:rsidRPr="00D85119" w:rsidRDefault="006561F9">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w:t>
            </w:r>
            <w:r w:rsidRPr="00D85119">
              <w:rPr>
                <w:rFonts w:asciiTheme="majorEastAsia" w:eastAsiaTheme="majorEastAsia" w:hAnsiTheme="majorEastAsia" w:hint="eastAsia"/>
                <w:color w:val="000000" w:themeColor="text1"/>
                <w:sz w:val="22"/>
                <w:bdr w:val="single" w:sz="4" w:space="0" w:color="auto"/>
              </w:rPr>
              <w:t>税抜</w:t>
            </w:r>
            <w:r w:rsidRPr="00D85119">
              <w:rPr>
                <w:rFonts w:asciiTheme="majorEastAsia" w:eastAsiaTheme="majorEastAsia" w:hAnsiTheme="majorEastAsia" w:hint="eastAsia"/>
                <w:color w:val="000000" w:themeColor="text1"/>
                <w:sz w:val="22"/>
              </w:rPr>
              <w:t>・税込）</w:t>
            </w:r>
          </w:p>
        </w:tc>
      </w:tr>
      <w:tr w:rsidR="00496ACE" w:rsidRPr="00D85119" w:rsidTr="00E44C4C">
        <w:tc>
          <w:tcPr>
            <w:tcW w:w="1526" w:type="dxa"/>
          </w:tcPr>
          <w:p w:rsidR="00496ACE" w:rsidRPr="00D85119" w:rsidRDefault="009049B2" w:rsidP="00C80CFA">
            <w:pPr>
              <w:pStyle w:val="af1"/>
              <w:numPr>
                <w:ilvl w:val="0"/>
                <w:numId w:val="14"/>
              </w:numPr>
              <w:ind w:leftChars="0"/>
              <w:rPr>
                <w:color w:val="000000" w:themeColor="text1"/>
                <w:sz w:val="22"/>
              </w:rPr>
            </w:pPr>
            <w:r w:rsidRPr="00D85119">
              <w:rPr>
                <w:rFonts w:hint="eastAsia"/>
                <w:color w:val="000000" w:themeColor="text1"/>
                <w:sz w:val="22"/>
              </w:rPr>
              <w:t>機械装置等費</w:t>
            </w:r>
          </w:p>
        </w:tc>
        <w:tc>
          <w:tcPr>
            <w:tcW w:w="2551" w:type="dxa"/>
          </w:tcPr>
          <w:p w:rsidR="00496ACE" w:rsidRPr="00D85119" w:rsidRDefault="00295D39" w:rsidP="00ED0125">
            <w:pPr>
              <w:rPr>
                <w:color w:val="000000" w:themeColor="text1"/>
                <w:sz w:val="22"/>
              </w:rPr>
            </w:pPr>
            <w:r>
              <w:rPr>
                <w:rFonts w:hint="eastAsia"/>
                <w:color w:val="000000" w:themeColor="text1"/>
                <w:sz w:val="22"/>
              </w:rPr>
              <w:t>業務用ワインセラー</w:t>
            </w:r>
          </w:p>
          <w:p w:rsidR="00B54F49" w:rsidRPr="00D85119" w:rsidRDefault="00B54F49" w:rsidP="00ED0125">
            <w:pPr>
              <w:rPr>
                <w:color w:val="000000" w:themeColor="text1"/>
                <w:sz w:val="22"/>
              </w:rPr>
            </w:pPr>
            <w:r w:rsidRPr="00D85119">
              <w:rPr>
                <w:rFonts w:hint="eastAsia"/>
                <w:color w:val="000000" w:themeColor="text1"/>
                <w:sz w:val="22"/>
              </w:rPr>
              <w:t>・新</w:t>
            </w:r>
            <w:r w:rsidR="00295D39">
              <w:rPr>
                <w:rFonts w:hint="eastAsia"/>
                <w:color w:val="000000" w:themeColor="text1"/>
                <w:sz w:val="22"/>
              </w:rPr>
              <w:t>サービス提供</w:t>
            </w:r>
            <w:r w:rsidRPr="00D85119">
              <w:rPr>
                <w:rFonts w:hint="eastAsia"/>
                <w:color w:val="000000" w:themeColor="text1"/>
                <w:sz w:val="22"/>
              </w:rPr>
              <w:t>のため</w:t>
            </w:r>
          </w:p>
          <w:p w:rsidR="00B54F49" w:rsidRPr="00D85119" w:rsidRDefault="00B54F49" w:rsidP="00ED0125">
            <w:pPr>
              <w:rPr>
                <w:color w:val="000000" w:themeColor="text1"/>
                <w:sz w:val="22"/>
              </w:rPr>
            </w:pPr>
            <w:r w:rsidRPr="00D85119">
              <w:rPr>
                <w:rFonts w:hint="eastAsia"/>
                <w:color w:val="000000" w:themeColor="text1"/>
                <w:sz w:val="22"/>
              </w:rPr>
              <w:t>新規購入</w:t>
            </w:r>
          </w:p>
        </w:tc>
        <w:tc>
          <w:tcPr>
            <w:tcW w:w="2449" w:type="dxa"/>
          </w:tcPr>
          <w:p w:rsidR="006561F9" w:rsidRPr="00D85119" w:rsidRDefault="00B54F49">
            <w:pPr>
              <w:rPr>
                <w:color w:val="000000" w:themeColor="text1"/>
                <w:sz w:val="22"/>
              </w:rPr>
            </w:pPr>
            <w:r w:rsidRPr="00D85119">
              <w:rPr>
                <w:rFonts w:hint="eastAsia"/>
                <w:color w:val="000000" w:themeColor="text1"/>
                <w:sz w:val="22"/>
              </w:rPr>
              <w:t>１台</w:t>
            </w:r>
            <w:r w:rsidR="00E12992" w:rsidRPr="00D85119">
              <w:rPr>
                <w:rFonts w:hint="eastAsia"/>
                <w:color w:val="000000" w:themeColor="text1"/>
                <w:sz w:val="22"/>
              </w:rPr>
              <w:t>・</w:t>
            </w:r>
            <w:r w:rsidR="006561F9" w:rsidRPr="00D85119">
              <w:rPr>
                <w:color w:val="000000" w:themeColor="text1"/>
                <w:sz w:val="22"/>
              </w:rPr>
              <w:t>2</w:t>
            </w:r>
            <w:r w:rsidR="007D279E" w:rsidRPr="00D85119">
              <w:rPr>
                <w:rFonts w:hint="eastAsia"/>
                <w:color w:val="000000" w:themeColor="text1"/>
                <w:sz w:val="22"/>
              </w:rPr>
              <w:t>43</w:t>
            </w:r>
            <w:r w:rsidRPr="00D85119">
              <w:rPr>
                <w:color w:val="000000" w:themeColor="text1"/>
                <w:sz w:val="22"/>
              </w:rPr>
              <w:t>,000</w:t>
            </w:r>
            <w:r w:rsidRPr="00D85119">
              <w:rPr>
                <w:rFonts w:hint="eastAsia"/>
                <w:color w:val="000000" w:themeColor="text1"/>
                <w:sz w:val="22"/>
              </w:rPr>
              <w:t>円</w:t>
            </w:r>
          </w:p>
          <w:p w:rsidR="00496ACE" w:rsidRPr="00D85119" w:rsidRDefault="006561F9">
            <w:pPr>
              <w:rPr>
                <w:color w:val="000000" w:themeColor="text1"/>
                <w:sz w:val="22"/>
              </w:rPr>
            </w:pPr>
            <w:r w:rsidRPr="00D85119">
              <w:rPr>
                <w:rFonts w:hint="eastAsia"/>
                <w:color w:val="000000" w:themeColor="text1"/>
                <w:sz w:val="22"/>
              </w:rPr>
              <w:t>（概算）</w:t>
            </w:r>
          </w:p>
        </w:tc>
        <w:tc>
          <w:tcPr>
            <w:tcW w:w="2176" w:type="dxa"/>
          </w:tcPr>
          <w:p w:rsidR="00496ACE" w:rsidRPr="00D85119" w:rsidRDefault="00B54F49" w:rsidP="00A2736D">
            <w:pPr>
              <w:jc w:val="right"/>
              <w:rPr>
                <w:color w:val="000000" w:themeColor="text1"/>
                <w:sz w:val="22"/>
              </w:rPr>
            </w:pPr>
            <w:r w:rsidRPr="00D85119">
              <w:rPr>
                <w:color w:val="000000" w:themeColor="text1"/>
                <w:sz w:val="22"/>
              </w:rPr>
              <w:t>225,000</w:t>
            </w:r>
            <w:r w:rsidR="00A2736D" w:rsidRPr="00D85119">
              <w:rPr>
                <w:color w:val="000000" w:themeColor="text1"/>
                <w:sz w:val="22"/>
              </w:rPr>
              <w:t xml:space="preserve"> </w:t>
            </w:r>
          </w:p>
        </w:tc>
      </w:tr>
      <w:tr w:rsidR="00ED704D" w:rsidRPr="00D85119" w:rsidTr="00E44C4C">
        <w:tc>
          <w:tcPr>
            <w:tcW w:w="1526" w:type="dxa"/>
          </w:tcPr>
          <w:p w:rsidR="00ED704D" w:rsidRPr="00D85119" w:rsidRDefault="00ED704D" w:rsidP="00C80CFA">
            <w:pPr>
              <w:pStyle w:val="af1"/>
              <w:numPr>
                <w:ilvl w:val="0"/>
                <w:numId w:val="14"/>
              </w:numPr>
              <w:ind w:leftChars="0"/>
              <w:rPr>
                <w:color w:val="000000" w:themeColor="text1"/>
                <w:sz w:val="22"/>
              </w:rPr>
            </w:pPr>
            <w:r w:rsidRPr="00D85119">
              <w:rPr>
                <w:rFonts w:hint="eastAsia"/>
                <w:color w:val="000000" w:themeColor="text1"/>
                <w:sz w:val="22"/>
              </w:rPr>
              <w:t>広報費</w:t>
            </w:r>
          </w:p>
        </w:tc>
        <w:tc>
          <w:tcPr>
            <w:tcW w:w="2551" w:type="dxa"/>
          </w:tcPr>
          <w:p w:rsidR="00ED704D" w:rsidRPr="00D85119" w:rsidRDefault="00ED704D" w:rsidP="00ED0125">
            <w:pPr>
              <w:rPr>
                <w:color w:val="000000" w:themeColor="text1"/>
                <w:sz w:val="22"/>
              </w:rPr>
            </w:pPr>
            <w:r w:rsidRPr="00D85119">
              <w:rPr>
                <w:rFonts w:hint="eastAsia"/>
                <w:color w:val="000000" w:themeColor="text1"/>
                <w:sz w:val="22"/>
              </w:rPr>
              <w:t>チラシ</w:t>
            </w:r>
            <w:r w:rsidR="00295D39">
              <w:rPr>
                <w:rFonts w:hint="eastAsia"/>
                <w:color w:val="000000" w:themeColor="text1"/>
                <w:sz w:val="22"/>
              </w:rPr>
              <w:t>制作費</w:t>
            </w:r>
          </w:p>
          <w:p w:rsidR="00ED704D" w:rsidRPr="00D85119" w:rsidRDefault="00ED704D" w:rsidP="00ED0125">
            <w:pPr>
              <w:rPr>
                <w:color w:val="000000" w:themeColor="text1"/>
                <w:sz w:val="22"/>
              </w:rPr>
            </w:pPr>
            <w:r w:rsidRPr="00D85119">
              <w:rPr>
                <w:rFonts w:hint="eastAsia"/>
                <w:color w:val="000000" w:themeColor="text1"/>
                <w:sz w:val="22"/>
              </w:rPr>
              <w:t>・</w:t>
            </w:r>
            <w:r w:rsidR="00E12992" w:rsidRPr="00D85119">
              <w:rPr>
                <w:rFonts w:hint="eastAsia"/>
                <w:color w:val="000000" w:themeColor="text1"/>
                <w:sz w:val="22"/>
              </w:rPr>
              <w:t>新商品宣伝</w:t>
            </w:r>
            <w:r w:rsidRPr="00D85119">
              <w:rPr>
                <w:rFonts w:hint="eastAsia"/>
                <w:color w:val="000000" w:themeColor="text1"/>
                <w:sz w:val="22"/>
              </w:rPr>
              <w:t>のため</w:t>
            </w:r>
          </w:p>
        </w:tc>
        <w:tc>
          <w:tcPr>
            <w:tcW w:w="2449" w:type="dxa"/>
          </w:tcPr>
          <w:p w:rsidR="006561F9" w:rsidRPr="00D85119" w:rsidRDefault="00D16E87">
            <w:pPr>
              <w:rPr>
                <w:color w:val="000000" w:themeColor="text1"/>
                <w:sz w:val="22"/>
              </w:rPr>
            </w:pPr>
            <w:r>
              <w:rPr>
                <w:rFonts w:hint="eastAsia"/>
                <w:color w:val="000000" w:themeColor="text1"/>
                <w:sz w:val="22"/>
              </w:rPr>
              <w:t>1,000</w:t>
            </w:r>
            <w:r w:rsidR="00ED704D" w:rsidRPr="00D85119">
              <w:rPr>
                <w:rFonts w:hint="eastAsia"/>
                <w:color w:val="000000" w:themeColor="text1"/>
                <w:sz w:val="22"/>
              </w:rPr>
              <w:t>枚</w:t>
            </w:r>
            <w:r w:rsidR="00E12992" w:rsidRPr="00D85119">
              <w:rPr>
                <w:rFonts w:hint="eastAsia"/>
                <w:color w:val="000000" w:themeColor="text1"/>
                <w:sz w:val="22"/>
              </w:rPr>
              <w:t>・</w:t>
            </w:r>
            <w:r>
              <w:rPr>
                <w:rFonts w:hint="eastAsia"/>
                <w:color w:val="000000" w:themeColor="text1"/>
                <w:sz w:val="22"/>
              </w:rPr>
              <w:t>10,800</w:t>
            </w:r>
            <w:r w:rsidR="00ED704D" w:rsidRPr="00D85119">
              <w:rPr>
                <w:rFonts w:hint="eastAsia"/>
                <w:color w:val="000000" w:themeColor="text1"/>
                <w:sz w:val="22"/>
              </w:rPr>
              <w:t>円</w:t>
            </w:r>
          </w:p>
          <w:p w:rsidR="00ED704D" w:rsidRPr="00D85119" w:rsidRDefault="006561F9">
            <w:pPr>
              <w:rPr>
                <w:color w:val="000000" w:themeColor="text1"/>
                <w:sz w:val="22"/>
              </w:rPr>
            </w:pPr>
            <w:r w:rsidRPr="00D85119">
              <w:rPr>
                <w:rFonts w:hint="eastAsia"/>
                <w:color w:val="000000" w:themeColor="text1"/>
                <w:sz w:val="22"/>
              </w:rPr>
              <w:t>（概算）</w:t>
            </w:r>
          </w:p>
        </w:tc>
        <w:tc>
          <w:tcPr>
            <w:tcW w:w="2176" w:type="dxa"/>
          </w:tcPr>
          <w:p w:rsidR="00ED704D" w:rsidRPr="00D85119" w:rsidRDefault="00D16E87" w:rsidP="00D16E87">
            <w:pPr>
              <w:jc w:val="right"/>
              <w:rPr>
                <w:color w:val="000000" w:themeColor="text1"/>
                <w:sz w:val="22"/>
              </w:rPr>
            </w:pPr>
            <w:r>
              <w:rPr>
                <w:rFonts w:hint="eastAsia"/>
                <w:color w:val="000000" w:themeColor="text1"/>
                <w:sz w:val="22"/>
              </w:rPr>
              <w:t>10</w:t>
            </w:r>
            <w:r w:rsidR="00ED704D" w:rsidRPr="00D85119">
              <w:rPr>
                <w:color w:val="000000" w:themeColor="text1"/>
                <w:sz w:val="22"/>
              </w:rPr>
              <w:t>0,000</w:t>
            </w:r>
            <w:r w:rsidR="00A2736D" w:rsidRPr="00D85119">
              <w:rPr>
                <w:color w:val="000000" w:themeColor="text1"/>
                <w:sz w:val="22"/>
              </w:rPr>
              <w:t xml:space="preserve"> </w:t>
            </w:r>
          </w:p>
        </w:tc>
      </w:tr>
      <w:tr w:rsidR="00496ACE" w:rsidRPr="00D85119" w:rsidTr="00E44C4C">
        <w:tc>
          <w:tcPr>
            <w:tcW w:w="1526" w:type="dxa"/>
          </w:tcPr>
          <w:p w:rsidR="00496ACE" w:rsidRPr="00D85119" w:rsidRDefault="00B54F49" w:rsidP="00537E6E">
            <w:pPr>
              <w:pStyle w:val="af1"/>
              <w:numPr>
                <w:ilvl w:val="0"/>
                <w:numId w:val="14"/>
              </w:numPr>
              <w:ind w:leftChars="0"/>
              <w:rPr>
                <w:color w:val="000000" w:themeColor="text1"/>
                <w:sz w:val="22"/>
              </w:rPr>
            </w:pPr>
            <w:r w:rsidRPr="00D85119">
              <w:rPr>
                <w:rFonts w:hint="eastAsia"/>
                <w:color w:val="000000" w:themeColor="text1"/>
                <w:sz w:val="22"/>
              </w:rPr>
              <w:t>展示会等出展費</w:t>
            </w:r>
          </w:p>
        </w:tc>
        <w:tc>
          <w:tcPr>
            <w:tcW w:w="2551" w:type="dxa"/>
          </w:tcPr>
          <w:p w:rsidR="00A2736D" w:rsidRPr="00D85119" w:rsidRDefault="00D16E87" w:rsidP="00ED0125">
            <w:pPr>
              <w:rPr>
                <w:color w:val="000000" w:themeColor="text1"/>
                <w:sz w:val="22"/>
              </w:rPr>
            </w:pPr>
            <w:r>
              <w:rPr>
                <w:rFonts w:hint="eastAsia"/>
                <w:color w:val="000000" w:themeColor="text1"/>
                <w:sz w:val="22"/>
              </w:rPr>
              <w:t>首都圏九州</w:t>
            </w:r>
            <w:r w:rsidR="00582B27" w:rsidRPr="00D85119">
              <w:rPr>
                <w:rFonts w:hint="eastAsia"/>
                <w:color w:val="000000" w:themeColor="text1"/>
                <w:sz w:val="22"/>
              </w:rPr>
              <w:t>フェア</w:t>
            </w:r>
            <w:r w:rsidR="00A2736D" w:rsidRPr="00D85119">
              <w:rPr>
                <w:rFonts w:hint="eastAsia"/>
                <w:color w:val="000000" w:themeColor="text1"/>
                <w:sz w:val="22"/>
              </w:rPr>
              <w:t>出展料</w:t>
            </w:r>
            <w:r>
              <w:rPr>
                <w:rFonts w:hint="eastAsia"/>
                <w:color w:val="000000" w:themeColor="text1"/>
                <w:sz w:val="22"/>
              </w:rPr>
              <w:t>（</w:t>
            </w:r>
            <w:r>
              <w:rPr>
                <w:rFonts w:hint="eastAsia"/>
                <w:color w:val="000000" w:themeColor="text1"/>
                <w:sz w:val="22"/>
              </w:rPr>
              <w:t>3</w:t>
            </w:r>
            <w:r>
              <w:rPr>
                <w:rFonts w:hint="eastAsia"/>
                <w:color w:val="000000" w:themeColor="text1"/>
                <w:sz w:val="22"/>
              </w:rPr>
              <w:t>日間）</w:t>
            </w:r>
          </w:p>
          <w:p w:rsidR="00496ACE" w:rsidRPr="00D85119" w:rsidRDefault="00A2736D" w:rsidP="00D16E87">
            <w:pPr>
              <w:rPr>
                <w:color w:val="000000" w:themeColor="text1"/>
                <w:sz w:val="22"/>
              </w:rPr>
            </w:pPr>
            <w:r w:rsidRPr="00D85119">
              <w:rPr>
                <w:rFonts w:hint="eastAsia"/>
                <w:color w:val="000000" w:themeColor="text1"/>
                <w:sz w:val="22"/>
              </w:rPr>
              <w:t>・</w:t>
            </w:r>
            <w:r w:rsidR="00ED704D" w:rsidRPr="00D85119">
              <w:rPr>
                <w:rFonts w:hint="eastAsia"/>
                <w:color w:val="000000" w:themeColor="text1"/>
                <w:sz w:val="22"/>
              </w:rPr>
              <w:t>商品</w:t>
            </w:r>
            <w:r w:rsidR="00D16E87">
              <w:rPr>
                <w:rFonts w:hint="eastAsia"/>
                <w:color w:val="000000" w:themeColor="text1"/>
                <w:sz w:val="22"/>
              </w:rPr>
              <w:t>改良</w:t>
            </w:r>
            <w:r w:rsidR="00ED704D" w:rsidRPr="00D85119">
              <w:rPr>
                <w:rFonts w:hint="eastAsia"/>
                <w:color w:val="000000" w:themeColor="text1"/>
                <w:sz w:val="22"/>
              </w:rPr>
              <w:t>のため</w:t>
            </w:r>
          </w:p>
        </w:tc>
        <w:tc>
          <w:tcPr>
            <w:tcW w:w="2449" w:type="dxa"/>
          </w:tcPr>
          <w:p w:rsidR="00496ACE" w:rsidRPr="00D85119" w:rsidRDefault="00D16E87" w:rsidP="00D16E87">
            <w:pPr>
              <w:rPr>
                <w:color w:val="000000" w:themeColor="text1"/>
                <w:sz w:val="22"/>
              </w:rPr>
            </w:pPr>
            <w:r>
              <w:rPr>
                <w:rFonts w:hint="eastAsia"/>
                <w:color w:val="000000" w:themeColor="text1"/>
                <w:sz w:val="22"/>
              </w:rPr>
              <w:t>129,600</w:t>
            </w:r>
            <w:r w:rsidR="00ED704D" w:rsidRPr="00D85119">
              <w:rPr>
                <w:rFonts w:hint="eastAsia"/>
                <w:color w:val="000000" w:themeColor="text1"/>
                <w:sz w:val="22"/>
              </w:rPr>
              <w:t>円</w:t>
            </w:r>
            <w:r w:rsidR="006561F9" w:rsidRPr="00D85119">
              <w:rPr>
                <w:rFonts w:hint="eastAsia"/>
                <w:color w:val="000000" w:themeColor="text1"/>
                <w:sz w:val="22"/>
              </w:rPr>
              <w:t>（概算）</w:t>
            </w:r>
          </w:p>
        </w:tc>
        <w:tc>
          <w:tcPr>
            <w:tcW w:w="2176" w:type="dxa"/>
            <w:vAlign w:val="center"/>
          </w:tcPr>
          <w:p w:rsidR="00496ACE" w:rsidRPr="00D85119" w:rsidRDefault="00D16E87" w:rsidP="00D16E87">
            <w:pPr>
              <w:jc w:val="right"/>
              <w:rPr>
                <w:color w:val="000000" w:themeColor="text1"/>
                <w:sz w:val="22"/>
              </w:rPr>
            </w:pPr>
            <w:r>
              <w:rPr>
                <w:rFonts w:hint="eastAsia"/>
                <w:color w:val="000000" w:themeColor="text1"/>
                <w:sz w:val="22"/>
              </w:rPr>
              <w:t>12</w:t>
            </w:r>
            <w:r w:rsidR="00ED704D" w:rsidRPr="00D85119">
              <w:rPr>
                <w:color w:val="000000" w:themeColor="text1"/>
                <w:sz w:val="22"/>
              </w:rPr>
              <w:t>0,000</w:t>
            </w:r>
            <w:r w:rsidR="00A2736D" w:rsidRPr="00D85119">
              <w:rPr>
                <w:color w:val="000000" w:themeColor="text1"/>
                <w:sz w:val="22"/>
              </w:rPr>
              <w:t xml:space="preserve"> </w:t>
            </w:r>
          </w:p>
        </w:tc>
      </w:tr>
      <w:tr w:rsidR="00496ACE" w:rsidRPr="00D85119" w:rsidTr="00E44C4C">
        <w:tc>
          <w:tcPr>
            <w:tcW w:w="1526" w:type="dxa"/>
          </w:tcPr>
          <w:p w:rsidR="00496ACE" w:rsidRPr="00D85119" w:rsidRDefault="00ED704D" w:rsidP="00537E6E">
            <w:pPr>
              <w:pStyle w:val="af1"/>
              <w:numPr>
                <w:ilvl w:val="0"/>
                <w:numId w:val="14"/>
              </w:numPr>
              <w:ind w:leftChars="0"/>
              <w:rPr>
                <w:color w:val="000000" w:themeColor="text1"/>
                <w:sz w:val="22"/>
              </w:rPr>
            </w:pPr>
            <w:r w:rsidRPr="00D85119">
              <w:rPr>
                <w:rFonts w:hint="eastAsia"/>
                <w:color w:val="000000" w:themeColor="text1"/>
                <w:sz w:val="22"/>
              </w:rPr>
              <w:t>旅費</w:t>
            </w:r>
          </w:p>
        </w:tc>
        <w:tc>
          <w:tcPr>
            <w:tcW w:w="2551" w:type="dxa"/>
          </w:tcPr>
          <w:p w:rsidR="00496ACE" w:rsidRPr="00D85119" w:rsidRDefault="00AB20B0" w:rsidP="00AB20B0">
            <w:pPr>
              <w:rPr>
                <w:color w:val="000000" w:themeColor="text1"/>
                <w:sz w:val="22"/>
              </w:rPr>
            </w:pPr>
            <w:r>
              <w:rPr>
                <w:rFonts w:hint="eastAsia"/>
                <w:color w:val="000000" w:themeColor="text1"/>
                <w:sz w:val="22"/>
              </w:rPr>
              <w:t>首都圏九州</w:t>
            </w:r>
            <w:r w:rsidR="00424A43" w:rsidRPr="00D85119">
              <w:rPr>
                <w:rFonts w:hint="eastAsia"/>
                <w:color w:val="000000" w:themeColor="text1"/>
                <w:sz w:val="22"/>
              </w:rPr>
              <w:t>フェア出展のための旅費</w:t>
            </w:r>
          </w:p>
        </w:tc>
        <w:tc>
          <w:tcPr>
            <w:tcW w:w="2449" w:type="dxa"/>
          </w:tcPr>
          <w:p w:rsidR="00ED704D" w:rsidRPr="00D85119" w:rsidRDefault="00ED704D" w:rsidP="00ED0125">
            <w:pPr>
              <w:rPr>
                <w:color w:val="000000" w:themeColor="text1"/>
                <w:sz w:val="22"/>
              </w:rPr>
            </w:pPr>
            <w:r w:rsidRPr="00D85119">
              <w:rPr>
                <w:rFonts w:hint="eastAsia"/>
                <w:color w:val="000000" w:themeColor="text1"/>
                <w:sz w:val="22"/>
              </w:rPr>
              <w:t>○駅⇔△駅</w:t>
            </w:r>
          </w:p>
          <w:p w:rsidR="004B0738" w:rsidRPr="00D85119" w:rsidRDefault="00ED704D">
            <w:pPr>
              <w:rPr>
                <w:color w:val="000000" w:themeColor="text1"/>
                <w:sz w:val="22"/>
              </w:rPr>
            </w:pPr>
            <w:r w:rsidRPr="00D85119">
              <w:rPr>
                <w:rFonts w:hint="eastAsia"/>
                <w:color w:val="000000" w:themeColor="text1"/>
                <w:sz w:val="22"/>
              </w:rPr>
              <w:t>新幹線等を利用</w:t>
            </w:r>
            <w:r w:rsidR="004B0738" w:rsidRPr="00D85119">
              <w:rPr>
                <w:rFonts w:hint="eastAsia"/>
                <w:color w:val="000000" w:themeColor="text1"/>
                <w:sz w:val="22"/>
              </w:rPr>
              <w:t>、</w:t>
            </w:r>
          </w:p>
          <w:p w:rsidR="00ED704D" w:rsidRPr="00D85119" w:rsidRDefault="00ED704D">
            <w:pPr>
              <w:rPr>
                <w:color w:val="000000" w:themeColor="text1"/>
                <w:sz w:val="22"/>
              </w:rPr>
            </w:pPr>
            <w:r w:rsidRPr="00D85119">
              <w:rPr>
                <w:rFonts w:hint="eastAsia"/>
                <w:color w:val="000000" w:themeColor="text1"/>
                <w:sz w:val="22"/>
              </w:rPr>
              <w:t>２名出張（</w:t>
            </w:r>
            <w:r w:rsidRPr="00D85119">
              <w:rPr>
                <w:color w:val="000000" w:themeColor="text1"/>
                <w:sz w:val="22"/>
              </w:rPr>
              <w:t>43,200</w:t>
            </w:r>
            <w:r w:rsidRPr="00D85119">
              <w:rPr>
                <w:rFonts w:hint="eastAsia"/>
                <w:color w:val="000000" w:themeColor="text1"/>
                <w:sz w:val="22"/>
              </w:rPr>
              <w:t>円）</w:t>
            </w:r>
          </w:p>
        </w:tc>
        <w:tc>
          <w:tcPr>
            <w:tcW w:w="2176" w:type="dxa"/>
            <w:vAlign w:val="center"/>
          </w:tcPr>
          <w:p w:rsidR="00496ACE" w:rsidRPr="00D85119" w:rsidRDefault="004B0738" w:rsidP="00A2736D">
            <w:pPr>
              <w:jc w:val="right"/>
              <w:rPr>
                <w:color w:val="000000" w:themeColor="text1"/>
                <w:sz w:val="22"/>
              </w:rPr>
            </w:pPr>
            <w:r w:rsidRPr="00D85119">
              <w:rPr>
                <w:color w:val="000000" w:themeColor="text1"/>
                <w:sz w:val="22"/>
              </w:rPr>
              <w:t>40,000</w:t>
            </w:r>
            <w:r w:rsidR="00A2736D" w:rsidRPr="00D85119">
              <w:rPr>
                <w:color w:val="000000" w:themeColor="text1"/>
                <w:sz w:val="22"/>
              </w:rPr>
              <w:t xml:space="preserve"> </w:t>
            </w:r>
          </w:p>
        </w:tc>
      </w:tr>
      <w:tr w:rsidR="004B0738" w:rsidRPr="00D85119" w:rsidTr="00E44C4C">
        <w:tc>
          <w:tcPr>
            <w:tcW w:w="1526" w:type="dxa"/>
          </w:tcPr>
          <w:p w:rsidR="004B0738" w:rsidRPr="00D85119" w:rsidRDefault="004B0738" w:rsidP="000A227D">
            <w:pPr>
              <w:pStyle w:val="af1"/>
              <w:numPr>
                <w:ilvl w:val="0"/>
                <w:numId w:val="14"/>
              </w:numPr>
              <w:ind w:leftChars="0"/>
              <w:rPr>
                <w:color w:val="000000" w:themeColor="text1"/>
                <w:sz w:val="22"/>
              </w:rPr>
            </w:pPr>
            <w:r w:rsidRPr="00D85119">
              <w:rPr>
                <w:rFonts w:hint="eastAsia"/>
                <w:color w:val="000000" w:themeColor="text1"/>
                <w:sz w:val="22"/>
              </w:rPr>
              <w:t>開発費</w:t>
            </w:r>
          </w:p>
        </w:tc>
        <w:tc>
          <w:tcPr>
            <w:tcW w:w="2551" w:type="dxa"/>
          </w:tcPr>
          <w:p w:rsidR="004B0738" w:rsidRPr="00D85119" w:rsidRDefault="00AB20B0" w:rsidP="00ED0125">
            <w:pPr>
              <w:rPr>
                <w:color w:val="000000" w:themeColor="text1"/>
                <w:sz w:val="22"/>
              </w:rPr>
            </w:pPr>
            <w:r>
              <w:rPr>
                <w:rFonts w:hint="eastAsia"/>
                <w:color w:val="000000" w:themeColor="text1"/>
                <w:sz w:val="22"/>
              </w:rPr>
              <w:t>ワイン用メニュー開発</w:t>
            </w:r>
          </w:p>
          <w:p w:rsidR="004B0738" w:rsidRPr="00D85119" w:rsidRDefault="004B0738" w:rsidP="00AB20B0">
            <w:pPr>
              <w:rPr>
                <w:color w:val="000000" w:themeColor="text1"/>
                <w:sz w:val="22"/>
              </w:rPr>
            </w:pPr>
            <w:r w:rsidRPr="00D85119">
              <w:rPr>
                <w:rFonts w:hint="eastAsia"/>
                <w:color w:val="000000" w:themeColor="text1"/>
                <w:sz w:val="22"/>
              </w:rPr>
              <w:t>・試作品を</w:t>
            </w:r>
            <w:r w:rsidR="00AB20B0">
              <w:rPr>
                <w:rFonts w:hint="eastAsia"/>
                <w:color w:val="000000" w:themeColor="text1"/>
                <w:sz w:val="22"/>
              </w:rPr>
              <w:t>開発</w:t>
            </w:r>
            <w:r w:rsidRPr="00D85119">
              <w:rPr>
                <w:rFonts w:hint="eastAsia"/>
                <w:color w:val="000000" w:themeColor="text1"/>
                <w:sz w:val="22"/>
              </w:rPr>
              <w:t>するための練習用の材料</w:t>
            </w:r>
          </w:p>
        </w:tc>
        <w:tc>
          <w:tcPr>
            <w:tcW w:w="2449" w:type="dxa"/>
          </w:tcPr>
          <w:p w:rsidR="004B0738" w:rsidRPr="00D85119" w:rsidRDefault="004B0738" w:rsidP="00ED0125">
            <w:pPr>
              <w:rPr>
                <w:color w:val="000000" w:themeColor="text1"/>
                <w:sz w:val="22"/>
              </w:rPr>
            </w:pPr>
            <w:r w:rsidRPr="00D85119">
              <w:rPr>
                <w:color w:val="000000" w:themeColor="text1"/>
                <w:sz w:val="22"/>
              </w:rPr>
              <w:t>10</w:t>
            </w:r>
            <w:r w:rsidR="00AB20B0">
              <w:rPr>
                <w:rFonts w:hint="eastAsia"/>
                <w:color w:val="000000" w:themeColor="text1"/>
                <w:sz w:val="22"/>
              </w:rPr>
              <w:t>8</w:t>
            </w:r>
            <w:r w:rsidRPr="00D85119">
              <w:rPr>
                <w:color w:val="000000" w:themeColor="text1"/>
                <w:sz w:val="22"/>
              </w:rPr>
              <w:t>,</w:t>
            </w:r>
            <w:r w:rsidR="00AB20B0">
              <w:rPr>
                <w:rFonts w:hint="eastAsia"/>
                <w:color w:val="000000" w:themeColor="text1"/>
                <w:sz w:val="22"/>
              </w:rPr>
              <w:t>0</w:t>
            </w:r>
            <w:r w:rsidRPr="00D85119">
              <w:rPr>
                <w:color w:val="000000" w:themeColor="text1"/>
                <w:sz w:val="22"/>
              </w:rPr>
              <w:t>00</w:t>
            </w:r>
            <w:r w:rsidRPr="00D85119">
              <w:rPr>
                <w:rFonts w:hint="eastAsia"/>
                <w:color w:val="000000" w:themeColor="text1"/>
                <w:sz w:val="22"/>
              </w:rPr>
              <w:t>円</w:t>
            </w:r>
            <w:r w:rsidR="006561F9" w:rsidRPr="00D85119">
              <w:rPr>
                <w:rFonts w:hint="eastAsia"/>
                <w:color w:val="000000" w:themeColor="text1"/>
                <w:sz w:val="22"/>
              </w:rPr>
              <w:t>（概算）</w:t>
            </w:r>
          </w:p>
          <w:p w:rsidR="006561F9" w:rsidRDefault="00AB20B0" w:rsidP="00AB20B0">
            <w:pPr>
              <w:rPr>
                <w:color w:val="000000" w:themeColor="text1"/>
                <w:sz w:val="22"/>
              </w:rPr>
            </w:pPr>
            <w:r>
              <w:rPr>
                <w:rFonts w:hint="eastAsia"/>
                <w:color w:val="000000" w:themeColor="text1"/>
                <w:sz w:val="22"/>
              </w:rPr>
              <w:t>地鶏</w:t>
            </w:r>
            <w:r>
              <w:rPr>
                <w:rFonts w:hint="eastAsia"/>
                <w:color w:val="000000" w:themeColor="text1"/>
                <w:sz w:val="22"/>
              </w:rPr>
              <w:t>3</w:t>
            </w:r>
            <w:r w:rsidR="006561F9" w:rsidRPr="00D85119">
              <w:rPr>
                <w:color w:val="000000" w:themeColor="text1"/>
                <w:sz w:val="22"/>
              </w:rPr>
              <w:t>kg</w:t>
            </w:r>
          </w:p>
          <w:p w:rsidR="00AB20B0" w:rsidRPr="00D85119" w:rsidRDefault="00AB20B0" w:rsidP="00AB20B0">
            <w:pPr>
              <w:rPr>
                <w:color w:val="000000" w:themeColor="text1"/>
                <w:sz w:val="22"/>
              </w:rPr>
            </w:pPr>
            <w:r>
              <w:rPr>
                <w:rFonts w:hint="eastAsia"/>
                <w:color w:val="000000" w:themeColor="text1"/>
                <w:sz w:val="22"/>
              </w:rPr>
              <w:t>各種ワイン</w:t>
            </w:r>
            <w:r>
              <w:rPr>
                <w:rFonts w:hint="eastAsia"/>
                <w:color w:val="000000" w:themeColor="text1"/>
                <w:sz w:val="22"/>
              </w:rPr>
              <w:t>5</w:t>
            </w:r>
            <w:r>
              <w:rPr>
                <w:rFonts w:hint="eastAsia"/>
                <w:color w:val="000000" w:themeColor="text1"/>
                <w:sz w:val="22"/>
              </w:rPr>
              <w:t>銘柄</w:t>
            </w:r>
          </w:p>
        </w:tc>
        <w:tc>
          <w:tcPr>
            <w:tcW w:w="2176" w:type="dxa"/>
            <w:vAlign w:val="center"/>
          </w:tcPr>
          <w:p w:rsidR="004B0738" w:rsidRPr="00D85119" w:rsidRDefault="004B0738" w:rsidP="00A2736D">
            <w:pPr>
              <w:jc w:val="right"/>
              <w:rPr>
                <w:color w:val="000000" w:themeColor="text1"/>
                <w:sz w:val="22"/>
              </w:rPr>
            </w:pPr>
            <w:r w:rsidRPr="00D85119">
              <w:rPr>
                <w:color w:val="000000" w:themeColor="text1"/>
                <w:sz w:val="22"/>
              </w:rPr>
              <w:t>1</w:t>
            </w:r>
            <w:r w:rsidR="00AB20B0">
              <w:rPr>
                <w:rFonts w:hint="eastAsia"/>
                <w:color w:val="000000" w:themeColor="text1"/>
                <w:sz w:val="22"/>
              </w:rPr>
              <w:t>0</w:t>
            </w:r>
            <w:r w:rsidRPr="00D85119">
              <w:rPr>
                <w:color w:val="000000" w:themeColor="text1"/>
                <w:sz w:val="22"/>
              </w:rPr>
              <w:t>0,000</w:t>
            </w:r>
            <w:r w:rsidR="00A2736D" w:rsidRPr="00D85119">
              <w:rPr>
                <w:color w:val="000000" w:themeColor="text1"/>
                <w:sz w:val="22"/>
              </w:rPr>
              <w:t xml:space="preserve"> </w:t>
            </w:r>
          </w:p>
        </w:tc>
      </w:tr>
      <w:tr w:rsidR="004B0738" w:rsidRPr="00D85119" w:rsidTr="00E44C4C">
        <w:tc>
          <w:tcPr>
            <w:tcW w:w="1526" w:type="dxa"/>
          </w:tcPr>
          <w:p w:rsidR="004B0738" w:rsidRPr="00D85119" w:rsidRDefault="004B0738" w:rsidP="000A227D">
            <w:pPr>
              <w:pStyle w:val="af1"/>
              <w:numPr>
                <w:ilvl w:val="0"/>
                <w:numId w:val="14"/>
              </w:numPr>
              <w:ind w:leftChars="0"/>
              <w:rPr>
                <w:color w:val="000000" w:themeColor="text1"/>
                <w:sz w:val="22"/>
              </w:rPr>
            </w:pPr>
            <w:r w:rsidRPr="00D85119">
              <w:rPr>
                <w:rFonts w:hint="eastAsia"/>
                <w:color w:val="000000" w:themeColor="text1"/>
                <w:sz w:val="22"/>
              </w:rPr>
              <w:t>資料購入費</w:t>
            </w:r>
          </w:p>
        </w:tc>
        <w:tc>
          <w:tcPr>
            <w:tcW w:w="2551" w:type="dxa"/>
          </w:tcPr>
          <w:p w:rsidR="004B0738" w:rsidRPr="00D85119" w:rsidRDefault="00AB20B0" w:rsidP="00AB20B0">
            <w:pPr>
              <w:rPr>
                <w:color w:val="000000" w:themeColor="text1"/>
                <w:sz w:val="22"/>
              </w:rPr>
            </w:pPr>
            <w:r>
              <w:rPr>
                <w:rFonts w:hint="eastAsia"/>
                <w:color w:val="000000" w:themeColor="text1"/>
                <w:sz w:val="22"/>
              </w:rPr>
              <w:t>地元ワインに</w:t>
            </w:r>
            <w:r w:rsidR="004B0738" w:rsidRPr="00D85119">
              <w:rPr>
                <w:rFonts w:hint="eastAsia"/>
                <w:color w:val="000000" w:themeColor="text1"/>
                <w:sz w:val="22"/>
              </w:rPr>
              <w:t>関する専門書</w:t>
            </w:r>
            <w:r w:rsidR="000A227D" w:rsidRPr="00D85119">
              <w:rPr>
                <w:rFonts w:hint="eastAsia"/>
                <w:color w:val="000000" w:themeColor="text1"/>
                <w:sz w:val="22"/>
              </w:rPr>
              <w:t>を</w:t>
            </w:r>
            <w:r w:rsidR="00E12992" w:rsidRPr="00D85119">
              <w:rPr>
                <w:rFonts w:hint="eastAsia"/>
                <w:color w:val="000000" w:themeColor="text1"/>
                <w:sz w:val="22"/>
              </w:rPr>
              <w:t>購入</w:t>
            </w:r>
          </w:p>
        </w:tc>
        <w:tc>
          <w:tcPr>
            <w:tcW w:w="2449" w:type="dxa"/>
          </w:tcPr>
          <w:p w:rsidR="004B0738" w:rsidRPr="00D85119" w:rsidRDefault="004B0738" w:rsidP="00537E6E">
            <w:pPr>
              <w:jc w:val="left"/>
              <w:rPr>
                <w:color w:val="000000" w:themeColor="text1"/>
                <w:sz w:val="22"/>
              </w:rPr>
            </w:pPr>
            <w:r w:rsidRPr="00D85119">
              <w:rPr>
                <w:color w:val="000000" w:themeColor="text1"/>
                <w:sz w:val="22"/>
              </w:rPr>
              <w:t>7,560</w:t>
            </w:r>
            <w:r w:rsidRPr="00D85119">
              <w:rPr>
                <w:rFonts w:hint="eastAsia"/>
                <w:color w:val="000000" w:themeColor="text1"/>
                <w:sz w:val="22"/>
              </w:rPr>
              <w:t>円</w:t>
            </w:r>
            <w:r w:rsidR="00E12992" w:rsidRPr="00D85119">
              <w:rPr>
                <w:rFonts w:hint="eastAsia"/>
                <w:color w:val="000000" w:themeColor="text1"/>
                <w:sz w:val="22"/>
              </w:rPr>
              <w:t>（２種類の本を１冊ずつ購入）</w:t>
            </w:r>
          </w:p>
        </w:tc>
        <w:tc>
          <w:tcPr>
            <w:tcW w:w="2176" w:type="dxa"/>
            <w:vAlign w:val="center"/>
          </w:tcPr>
          <w:p w:rsidR="004B0738" w:rsidRPr="00D85119" w:rsidRDefault="004B0738" w:rsidP="00A2736D">
            <w:pPr>
              <w:jc w:val="right"/>
              <w:rPr>
                <w:color w:val="000000" w:themeColor="text1"/>
                <w:sz w:val="22"/>
              </w:rPr>
            </w:pPr>
            <w:r w:rsidRPr="00D85119">
              <w:rPr>
                <w:color w:val="000000" w:themeColor="text1"/>
                <w:sz w:val="22"/>
              </w:rPr>
              <w:t>7,000</w:t>
            </w:r>
            <w:r w:rsidR="00A2736D" w:rsidRPr="00D85119">
              <w:rPr>
                <w:color w:val="000000" w:themeColor="text1"/>
                <w:sz w:val="22"/>
              </w:rPr>
              <w:t xml:space="preserve"> </w:t>
            </w:r>
          </w:p>
        </w:tc>
      </w:tr>
      <w:tr w:rsidR="004B0738" w:rsidRPr="00D85119" w:rsidTr="00E44C4C">
        <w:tc>
          <w:tcPr>
            <w:tcW w:w="1526" w:type="dxa"/>
          </w:tcPr>
          <w:p w:rsidR="004B0738" w:rsidRPr="00D85119" w:rsidRDefault="004B0738" w:rsidP="000A227D">
            <w:pPr>
              <w:pStyle w:val="af1"/>
              <w:numPr>
                <w:ilvl w:val="0"/>
                <w:numId w:val="14"/>
              </w:numPr>
              <w:ind w:leftChars="0"/>
              <w:rPr>
                <w:color w:val="000000" w:themeColor="text1"/>
                <w:sz w:val="22"/>
              </w:rPr>
            </w:pPr>
            <w:r w:rsidRPr="00D85119">
              <w:rPr>
                <w:rFonts w:hint="eastAsia"/>
                <w:color w:val="000000" w:themeColor="text1"/>
                <w:sz w:val="22"/>
              </w:rPr>
              <w:t>雑役務費</w:t>
            </w:r>
          </w:p>
        </w:tc>
        <w:tc>
          <w:tcPr>
            <w:tcW w:w="2551" w:type="dxa"/>
          </w:tcPr>
          <w:p w:rsidR="004B0738" w:rsidRPr="00D85119" w:rsidRDefault="00AB20B0" w:rsidP="00AB20B0">
            <w:pPr>
              <w:rPr>
                <w:color w:val="000000" w:themeColor="text1"/>
                <w:sz w:val="22"/>
              </w:rPr>
            </w:pPr>
            <w:r>
              <w:rPr>
                <w:rFonts w:hint="eastAsia"/>
                <w:color w:val="000000" w:themeColor="text1"/>
                <w:sz w:val="22"/>
              </w:rPr>
              <w:t>首都圏九州フェアの</w:t>
            </w:r>
            <w:r w:rsidR="004B0738" w:rsidRPr="00D85119">
              <w:rPr>
                <w:rFonts w:hint="eastAsia"/>
                <w:color w:val="000000" w:themeColor="text1"/>
                <w:sz w:val="22"/>
              </w:rPr>
              <w:t>ためのアルバイトスタッフ</w:t>
            </w:r>
            <w:r>
              <w:rPr>
                <w:rFonts w:hint="eastAsia"/>
                <w:color w:val="000000" w:themeColor="text1"/>
                <w:sz w:val="22"/>
              </w:rPr>
              <w:t>6</w:t>
            </w:r>
            <w:r w:rsidR="004B0738" w:rsidRPr="00D85119">
              <w:rPr>
                <w:rFonts w:hint="eastAsia"/>
                <w:color w:val="000000" w:themeColor="text1"/>
                <w:sz w:val="22"/>
              </w:rPr>
              <w:t>名</w:t>
            </w:r>
            <w:r>
              <w:rPr>
                <w:rFonts w:hint="eastAsia"/>
                <w:color w:val="000000" w:themeColor="text1"/>
                <w:sz w:val="22"/>
              </w:rPr>
              <w:t>（</w:t>
            </w:r>
            <w:r>
              <w:rPr>
                <w:rFonts w:hint="eastAsia"/>
                <w:color w:val="000000" w:themeColor="text1"/>
                <w:sz w:val="22"/>
              </w:rPr>
              <w:t>1</w:t>
            </w:r>
            <w:r>
              <w:rPr>
                <w:rFonts w:hint="eastAsia"/>
                <w:color w:val="000000" w:themeColor="text1"/>
                <w:sz w:val="22"/>
              </w:rPr>
              <w:t>日</w:t>
            </w:r>
            <w:r>
              <w:rPr>
                <w:rFonts w:hint="eastAsia"/>
                <w:color w:val="000000" w:themeColor="text1"/>
                <w:sz w:val="22"/>
              </w:rPr>
              <w:t>2</w:t>
            </w:r>
            <w:r>
              <w:rPr>
                <w:rFonts w:hint="eastAsia"/>
                <w:color w:val="000000" w:themeColor="text1"/>
                <w:sz w:val="22"/>
              </w:rPr>
              <w:t>名）</w:t>
            </w:r>
          </w:p>
        </w:tc>
        <w:tc>
          <w:tcPr>
            <w:tcW w:w="2449" w:type="dxa"/>
          </w:tcPr>
          <w:p w:rsidR="004B0738" w:rsidRPr="00D85119" w:rsidRDefault="004B0738" w:rsidP="000A227D">
            <w:pPr>
              <w:jc w:val="left"/>
              <w:rPr>
                <w:color w:val="000000" w:themeColor="text1"/>
                <w:sz w:val="22"/>
                <w:lang w:eastAsia="zh-CN"/>
              </w:rPr>
            </w:pPr>
            <w:r w:rsidRPr="00D85119">
              <w:rPr>
                <w:rFonts w:hint="eastAsia"/>
                <w:color w:val="000000" w:themeColor="text1"/>
                <w:sz w:val="22"/>
                <w:lang w:eastAsia="zh-CN"/>
              </w:rPr>
              <w:t>給料</w:t>
            </w:r>
            <w:r w:rsidR="00AB20B0">
              <w:rPr>
                <w:rFonts w:hint="eastAsia"/>
                <w:color w:val="000000" w:themeColor="text1"/>
                <w:sz w:val="22"/>
                <w:lang w:eastAsia="zh-CN"/>
              </w:rPr>
              <w:t>6</w:t>
            </w:r>
            <w:r w:rsidRPr="00D85119">
              <w:rPr>
                <w:color w:val="000000" w:themeColor="text1"/>
                <w:sz w:val="22"/>
                <w:lang w:eastAsia="zh-CN"/>
              </w:rPr>
              <w:t>0,000</w:t>
            </w:r>
            <w:r w:rsidRPr="00D85119">
              <w:rPr>
                <w:rFonts w:hint="eastAsia"/>
                <w:color w:val="000000" w:themeColor="text1"/>
                <w:sz w:val="22"/>
                <w:lang w:eastAsia="zh-CN"/>
              </w:rPr>
              <w:t>円</w:t>
            </w:r>
          </w:p>
          <w:p w:rsidR="004B0738" w:rsidRPr="00D85119" w:rsidRDefault="004B0738" w:rsidP="000A227D">
            <w:pPr>
              <w:jc w:val="left"/>
              <w:rPr>
                <w:color w:val="000000" w:themeColor="text1"/>
                <w:sz w:val="22"/>
                <w:lang w:eastAsia="zh-CN"/>
              </w:rPr>
            </w:pPr>
            <w:r w:rsidRPr="00D85119">
              <w:rPr>
                <w:rFonts w:hint="eastAsia"/>
                <w:color w:val="000000" w:themeColor="text1"/>
                <w:sz w:val="22"/>
                <w:lang w:eastAsia="zh-CN"/>
              </w:rPr>
              <w:t>（源泉所得税込）</w:t>
            </w:r>
          </w:p>
        </w:tc>
        <w:tc>
          <w:tcPr>
            <w:tcW w:w="2176" w:type="dxa"/>
            <w:vAlign w:val="center"/>
          </w:tcPr>
          <w:p w:rsidR="004B0738" w:rsidRPr="00D85119" w:rsidRDefault="00AB20B0" w:rsidP="00AB20B0">
            <w:pPr>
              <w:jc w:val="right"/>
              <w:rPr>
                <w:color w:val="000000" w:themeColor="text1"/>
                <w:sz w:val="22"/>
              </w:rPr>
            </w:pPr>
            <w:r>
              <w:rPr>
                <w:rFonts w:hint="eastAsia"/>
                <w:color w:val="000000" w:themeColor="text1"/>
                <w:sz w:val="22"/>
              </w:rPr>
              <w:t>6</w:t>
            </w:r>
            <w:r w:rsidR="004B0738" w:rsidRPr="00D85119">
              <w:rPr>
                <w:color w:val="000000" w:themeColor="text1"/>
                <w:sz w:val="22"/>
              </w:rPr>
              <w:t>0,000</w:t>
            </w:r>
            <w:r w:rsidR="00A2736D" w:rsidRPr="00D85119">
              <w:rPr>
                <w:color w:val="000000" w:themeColor="text1"/>
                <w:sz w:val="22"/>
              </w:rPr>
              <w:t xml:space="preserve"> </w:t>
            </w:r>
          </w:p>
        </w:tc>
      </w:tr>
      <w:tr w:rsidR="00AB20B0" w:rsidRPr="00D85119" w:rsidTr="00E44C4C">
        <w:tc>
          <w:tcPr>
            <w:tcW w:w="1526" w:type="dxa"/>
            <w:vMerge w:val="restart"/>
          </w:tcPr>
          <w:p w:rsidR="00AB20B0" w:rsidRPr="00D85119" w:rsidRDefault="00AB20B0" w:rsidP="000A227D">
            <w:pPr>
              <w:pStyle w:val="af1"/>
              <w:numPr>
                <w:ilvl w:val="0"/>
                <w:numId w:val="14"/>
              </w:numPr>
              <w:ind w:leftChars="0"/>
              <w:rPr>
                <w:color w:val="000000" w:themeColor="text1"/>
                <w:sz w:val="22"/>
              </w:rPr>
            </w:pPr>
            <w:r w:rsidRPr="00D85119">
              <w:rPr>
                <w:rFonts w:hint="eastAsia"/>
                <w:color w:val="000000" w:themeColor="text1"/>
                <w:sz w:val="22"/>
              </w:rPr>
              <w:t>借料</w:t>
            </w:r>
          </w:p>
        </w:tc>
        <w:tc>
          <w:tcPr>
            <w:tcW w:w="2551" w:type="dxa"/>
          </w:tcPr>
          <w:p w:rsidR="00AB20B0" w:rsidRPr="00D85119" w:rsidRDefault="00AB20B0" w:rsidP="00ED0125">
            <w:pPr>
              <w:rPr>
                <w:color w:val="000000" w:themeColor="text1"/>
                <w:sz w:val="22"/>
              </w:rPr>
            </w:pPr>
            <w:r>
              <w:rPr>
                <w:rFonts w:hint="eastAsia"/>
                <w:color w:val="000000" w:themeColor="text1"/>
                <w:sz w:val="22"/>
              </w:rPr>
              <w:t>急速冷却冷凍装置リース費用</w:t>
            </w:r>
          </w:p>
        </w:tc>
        <w:tc>
          <w:tcPr>
            <w:tcW w:w="2449" w:type="dxa"/>
          </w:tcPr>
          <w:p w:rsidR="00AB20B0" w:rsidRPr="00D85119" w:rsidRDefault="00AB20B0" w:rsidP="00AB20B0">
            <w:pPr>
              <w:jc w:val="left"/>
              <w:rPr>
                <w:color w:val="000000" w:themeColor="text1"/>
                <w:sz w:val="22"/>
              </w:rPr>
            </w:pPr>
            <w:r>
              <w:rPr>
                <w:rFonts w:hint="eastAsia"/>
                <w:color w:val="000000" w:themeColor="text1"/>
                <w:sz w:val="22"/>
              </w:rPr>
              <w:t>140</w:t>
            </w:r>
            <w:r w:rsidRPr="00D85119">
              <w:rPr>
                <w:color w:val="000000" w:themeColor="text1"/>
                <w:sz w:val="22"/>
              </w:rPr>
              <w:t>,</w:t>
            </w:r>
            <w:r>
              <w:rPr>
                <w:rFonts w:hint="eastAsia"/>
                <w:color w:val="000000" w:themeColor="text1"/>
                <w:sz w:val="22"/>
              </w:rPr>
              <w:t>4</w:t>
            </w:r>
            <w:r w:rsidRPr="00D85119">
              <w:rPr>
                <w:color w:val="000000" w:themeColor="text1"/>
                <w:sz w:val="22"/>
              </w:rPr>
              <w:t>00</w:t>
            </w:r>
            <w:r w:rsidRPr="00D85119">
              <w:rPr>
                <w:rFonts w:hint="eastAsia"/>
                <w:color w:val="000000" w:themeColor="text1"/>
                <w:sz w:val="22"/>
              </w:rPr>
              <w:t>円（概算）</w:t>
            </w:r>
          </w:p>
        </w:tc>
        <w:tc>
          <w:tcPr>
            <w:tcW w:w="2176" w:type="dxa"/>
            <w:vAlign w:val="center"/>
          </w:tcPr>
          <w:p w:rsidR="00AB20B0" w:rsidRPr="00D85119" w:rsidRDefault="00AB20B0" w:rsidP="00AB20B0">
            <w:pPr>
              <w:jc w:val="right"/>
              <w:rPr>
                <w:color w:val="000000" w:themeColor="text1"/>
                <w:sz w:val="22"/>
              </w:rPr>
            </w:pPr>
            <w:r>
              <w:rPr>
                <w:rFonts w:hint="eastAsia"/>
                <w:color w:val="000000" w:themeColor="text1"/>
                <w:sz w:val="22"/>
              </w:rPr>
              <w:t>13</w:t>
            </w:r>
            <w:r w:rsidRPr="00D85119">
              <w:rPr>
                <w:color w:val="000000" w:themeColor="text1"/>
                <w:sz w:val="22"/>
              </w:rPr>
              <w:t xml:space="preserve">0,000 </w:t>
            </w:r>
          </w:p>
        </w:tc>
      </w:tr>
      <w:tr w:rsidR="00AB20B0" w:rsidRPr="00D85119" w:rsidTr="00E44C4C">
        <w:tc>
          <w:tcPr>
            <w:tcW w:w="1526" w:type="dxa"/>
            <w:vMerge/>
          </w:tcPr>
          <w:p w:rsidR="00AB20B0" w:rsidRPr="00D85119" w:rsidRDefault="00AB20B0" w:rsidP="000A227D">
            <w:pPr>
              <w:pStyle w:val="af1"/>
              <w:numPr>
                <w:ilvl w:val="0"/>
                <w:numId w:val="14"/>
              </w:numPr>
              <w:ind w:leftChars="0"/>
              <w:rPr>
                <w:color w:val="000000" w:themeColor="text1"/>
                <w:sz w:val="22"/>
              </w:rPr>
            </w:pPr>
          </w:p>
        </w:tc>
        <w:tc>
          <w:tcPr>
            <w:tcW w:w="2551" w:type="dxa"/>
          </w:tcPr>
          <w:p w:rsidR="00AB20B0" w:rsidRPr="00D85119" w:rsidRDefault="00AB20B0" w:rsidP="00ED0125">
            <w:pPr>
              <w:rPr>
                <w:color w:val="000000" w:themeColor="text1"/>
                <w:sz w:val="22"/>
              </w:rPr>
            </w:pPr>
            <w:r>
              <w:rPr>
                <w:rFonts w:hint="eastAsia"/>
                <w:color w:val="000000" w:themeColor="text1"/>
                <w:sz w:val="22"/>
              </w:rPr>
              <w:t>真空包装機リース費用</w:t>
            </w:r>
          </w:p>
        </w:tc>
        <w:tc>
          <w:tcPr>
            <w:tcW w:w="2449" w:type="dxa"/>
          </w:tcPr>
          <w:p w:rsidR="00AB20B0" w:rsidRPr="00D85119" w:rsidRDefault="00AB20B0" w:rsidP="000A227D">
            <w:pPr>
              <w:jc w:val="left"/>
              <w:rPr>
                <w:color w:val="000000" w:themeColor="text1"/>
                <w:sz w:val="22"/>
              </w:rPr>
            </w:pPr>
            <w:r>
              <w:rPr>
                <w:rFonts w:hint="eastAsia"/>
                <w:color w:val="000000" w:themeColor="text1"/>
                <w:sz w:val="22"/>
              </w:rPr>
              <w:t>43,200</w:t>
            </w:r>
            <w:r>
              <w:rPr>
                <w:rFonts w:hint="eastAsia"/>
                <w:color w:val="000000" w:themeColor="text1"/>
                <w:sz w:val="22"/>
              </w:rPr>
              <w:t>円（概算）</w:t>
            </w:r>
          </w:p>
        </w:tc>
        <w:tc>
          <w:tcPr>
            <w:tcW w:w="2176" w:type="dxa"/>
            <w:vAlign w:val="center"/>
          </w:tcPr>
          <w:p w:rsidR="00AB20B0" w:rsidRPr="00D85119" w:rsidRDefault="00AB20B0" w:rsidP="00A2736D">
            <w:pPr>
              <w:jc w:val="right"/>
              <w:rPr>
                <w:color w:val="000000" w:themeColor="text1"/>
                <w:sz w:val="22"/>
              </w:rPr>
            </w:pPr>
            <w:r>
              <w:rPr>
                <w:rFonts w:hint="eastAsia"/>
                <w:color w:val="000000" w:themeColor="text1"/>
                <w:sz w:val="22"/>
              </w:rPr>
              <w:t>40,000</w:t>
            </w:r>
          </w:p>
        </w:tc>
      </w:tr>
      <w:tr w:rsidR="00903094" w:rsidRPr="00D85119" w:rsidTr="00E44C4C">
        <w:tc>
          <w:tcPr>
            <w:tcW w:w="1526" w:type="dxa"/>
          </w:tcPr>
          <w:p w:rsidR="00903094" w:rsidRPr="00D85119" w:rsidRDefault="00903094" w:rsidP="000A227D">
            <w:pPr>
              <w:pStyle w:val="af1"/>
              <w:numPr>
                <w:ilvl w:val="0"/>
                <w:numId w:val="14"/>
              </w:numPr>
              <w:ind w:leftChars="0"/>
              <w:rPr>
                <w:color w:val="000000" w:themeColor="text1"/>
                <w:sz w:val="22"/>
              </w:rPr>
            </w:pPr>
            <w:r w:rsidRPr="00D85119">
              <w:rPr>
                <w:rFonts w:hint="eastAsia"/>
                <w:color w:val="000000" w:themeColor="text1"/>
                <w:sz w:val="22"/>
              </w:rPr>
              <w:t>専門家謝金</w:t>
            </w:r>
          </w:p>
        </w:tc>
        <w:tc>
          <w:tcPr>
            <w:tcW w:w="2551" w:type="dxa"/>
          </w:tcPr>
          <w:p w:rsidR="00903094" w:rsidRPr="00D85119" w:rsidRDefault="00AB20B0" w:rsidP="00AB20B0">
            <w:pPr>
              <w:rPr>
                <w:color w:val="000000" w:themeColor="text1"/>
                <w:sz w:val="22"/>
              </w:rPr>
            </w:pPr>
            <w:r>
              <w:rPr>
                <w:rFonts w:hint="eastAsia"/>
                <w:color w:val="000000" w:themeColor="text1"/>
                <w:sz w:val="22"/>
              </w:rPr>
              <w:t>ワイン専門家から</w:t>
            </w:r>
            <w:r w:rsidR="0062606D" w:rsidRPr="00D85119">
              <w:rPr>
                <w:rFonts w:hint="eastAsia"/>
                <w:color w:val="000000" w:themeColor="text1"/>
                <w:sz w:val="22"/>
              </w:rPr>
              <w:t>、</w:t>
            </w:r>
            <w:r>
              <w:rPr>
                <w:rFonts w:hint="eastAsia"/>
                <w:color w:val="000000" w:themeColor="text1"/>
                <w:sz w:val="22"/>
              </w:rPr>
              <w:t>地鶏料理に合う地元ワインの選定及びメニュー開発について</w:t>
            </w:r>
            <w:r w:rsidR="00903094" w:rsidRPr="00D85119">
              <w:rPr>
                <w:rFonts w:hint="eastAsia"/>
                <w:color w:val="000000" w:themeColor="text1"/>
                <w:sz w:val="22"/>
              </w:rPr>
              <w:t>指導</w:t>
            </w:r>
            <w:r>
              <w:rPr>
                <w:rFonts w:hint="eastAsia"/>
                <w:color w:val="000000" w:themeColor="text1"/>
                <w:sz w:val="22"/>
              </w:rPr>
              <w:t>、</w:t>
            </w:r>
            <w:r w:rsidR="00903094" w:rsidRPr="00D85119">
              <w:rPr>
                <w:rFonts w:hint="eastAsia"/>
                <w:color w:val="000000" w:themeColor="text1"/>
                <w:sz w:val="22"/>
              </w:rPr>
              <w:t>助言を受け</w:t>
            </w:r>
            <w:r w:rsidR="0062606D" w:rsidRPr="00D85119">
              <w:rPr>
                <w:rFonts w:hint="eastAsia"/>
                <w:color w:val="000000" w:themeColor="text1"/>
                <w:sz w:val="22"/>
              </w:rPr>
              <w:t>る</w:t>
            </w:r>
          </w:p>
        </w:tc>
        <w:tc>
          <w:tcPr>
            <w:tcW w:w="2449" w:type="dxa"/>
          </w:tcPr>
          <w:p w:rsidR="00903094" w:rsidRPr="00D85119" w:rsidRDefault="00903094" w:rsidP="000A227D">
            <w:pPr>
              <w:jc w:val="left"/>
              <w:rPr>
                <w:color w:val="000000" w:themeColor="text1"/>
                <w:sz w:val="22"/>
              </w:rPr>
            </w:pPr>
            <w:r w:rsidRPr="00D85119">
              <w:rPr>
                <w:rFonts w:hint="eastAsia"/>
                <w:color w:val="000000" w:themeColor="text1"/>
                <w:sz w:val="22"/>
              </w:rPr>
              <w:t>３時間×</w:t>
            </w:r>
            <w:r w:rsidRPr="00D85119">
              <w:rPr>
                <w:color w:val="000000" w:themeColor="text1"/>
                <w:sz w:val="22"/>
              </w:rPr>
              <w:t>1</w:t>
            </w:r>
            <w:r w:rsidR="00915224" w:rsidRPr="00D85119">
              <w:rPr>
                <w:color w:val="000000" w:themeColor="text1"/>
                <w:sz w:val="22"/>
              </w:rPr>
              <w:t>1</w:t>
            </w:r>
            <w:r w:rsidRPr="00D85119">
              <w:rPr>
                <w:color w:val="000000" w:themeColor="text1"/>
                <w:sz w:val="22"/>
              </w:rPr>
              <w:t>,</w:t>
            </w:r>
            <w:r w:rsidR="00915224" w:rsidRPr="00D85119">
              <w:rPr>
                <w:color w:val="000000" w:themeColor="text1"/>
                <w:sz w:val="22"/>
              </w:rPr>
              <w:t>3</w:t>
            </w:r>
            <w:r w:rsidRPr="00D85119">
              <w:rPr>
                <w:color w:val="000000" w:themeColor="text1"/>
                <w:sz w:val="22"/>
              </w:rPr>
              <w:t>00</w:t>
            </w:r>
            <w:r w:rsidRPr="00D85119">
              <w:rPr>
                <w:rFonts w:hint="eastAsia"/>
                <w:color w:val="000000" w:themeColor="text1"/>
                <w:sz w:val="22"/>
              </w:rPr>
              <w:t>円（税込）</w:t>
            </w:r>
            <w:r w:rsidRPr="00D85119">
              <w:rPr>
                <w:color w:val="000000" w:themeColor="text1"/>
                <w:sz w:val="22"/>
              </w:rPr>
              <w:t>=3</w:t>
            </w:r>
            <w:r w:rsidR="00915224" w:rsidRPr="00D85119">
              <w:rPr>
                <w:rFonts w:hint="eastAsia"/>
                <w:color w:val="000000" w:themeColor="text1"/>
                <w:sz w:val="22"/>
              </w:rPr>
              <w:t>3</w:t>
            </w:r>
            <w:r w:rsidRPr="00D85119">
              <w:rPr>
                <w:color w:val="000000" w:themeColor="text1"/>
                <w:sz w:val="22"/>
              </w:rPr>
              <w:t>,</w:t>
            </w:r>
            <w:r w:rsidR="00915224" w:rsidRPr="00D85119">
              <w:rPr>
                <w:rFonts w:hint="eastAsia"/>
                <w:color w:val="000000" w:themeColor="text1"/>
                <w:sz w:val="22"/>
              </w:rPr>
              <w:t>9</w:t>
            </w:r>
            <w:r w:rsidRPr="00D85119">
              <w:rPr>
                <w:color w:val="000000" w:themeColor="text1"/>
                <w:sz w:val="22"/>
              </w:rPr>
              <w:t>00</w:t>
            </w:r>
            <w:r w:rsidRPr="00D85119">
              <w:rPr>
                <w:rFonts w:hint="eastAsia"/>
                <w:color w:val="000000" w:themeColor="text1"/>
                <w:sz w:val="22"/>
              </w:rPr>
              <w:t>円</w:t>
            </w:r>
          </w:p>
          <w:p w:rsidR="00903094" w:rsidRPr="00D85119" w:rsidRDefault="00A2736D" w:rsidP="000A227D">
            <w:pPr>
              <w:jc w:val="left"/>
              <w:rPr>
                <w:color w:val="000000" w:themeColor="text1"/>
                <w:sz w:val="22"/>
              </w:rPr>
            </w:pPr>
            <w:r w:rsidRPr="00D85119">
              <w:rPr>
                <w:rFonts w:hint="eastAsia"/>
                <w:color w:val="000000" w:themeColor="text1"/>
                <w:sz w:val="22"/>
              </w:rPr>
              <w:t>※</w:t>
            </w:r>
            <w:r w:rsidR="00903094" w:rsidRPr="00D85119">
              <w:rPr>
                <w:rFonts w:hint="eastAsia"/>
                <w:color w:val="000000" w:themeColor="text1"/>
                <w:sz w:val="22"/>
              </w:rPr>
              <w:t>謝金単価の内規</w:t>
            </w:r>
            <w:r w:rsidR="00E12992" w:rsidRPr="00D85119">
              <w:rPr>
                <w:rFonts w:hint="eastAsia"/>
                <w:color w:val="000000" w:themeColor="text1"/>
                <w:sz w:val="22"/>
              </w:rPr>
              <w:t>が</w:t>
            </w:r>
            <w:r w:rsidR="00903094" w:rsidRPr="00D85119">
              <w:rPr>
                <w:rFonts w:hint="eastAsia"/>
                <w:color w:val="000000" w:themeColor="text1"/>
                <w:sz w:val="22"/>
              </w:rPr>
              <w:t>ない</w:t>
            </w:r>
            <w:r w:rsidRPr="00D85119">
              <w:rPr>
                <w:rFonts w:hint="eastAsia"/>
                <w:color w:val="000000" w:themeColor="text1"/>
                <w:sz w:val="22"/>
              </w:rPr>
              <w:t>ため</w:t>
            </w:r>
            <w:r w:rsidR="00903094" w:rsidRPr="00D85119">
              <w:rPr>
                <w:rFonts w:hint="eastAsia"/>
                <w:color w:val="000000" w:themeColor="text1"/>
                <w:sz w:val="22"/>
              </w:rPr>
              <w:t>国の支出基準で対応</w:t>
            </w:r>
            <w:r w:rsidR="00CD0BF7" w:rsidRPr="00D85119">
              <w:rPr>
                <w:rFonts w:hint="eastAsia"/>
                <w:color w:val="000000" w:themeColor="text1"/>
                <w:sz w:val="22"/>
              </w:rPr>
              <w:t>する。</w:t>
            </w:r>
          </w:p>
        </w:tc>
        <w:tc>
          <w:tcPr>
            <w:tcW w:w="2176" w:type="dxa"/>
            <w:vAlign w:val="center"/>
          </w:tcPr>
          <w:p w:rsidR="00903094" w:rsidRPr="00D85119" w:rsidRDefault="00915224" w:rsidP="00A2736D">
            <w:pPr>
              <w:jc w:val="right"/>
              <w:rPr>
                <w:color w:val="000000" w:themeColor="text1"/>
                <w:sz w:val="22"/>
              </w:rPr>
            </w:pPr>
            <w:r w:rsidRPr="00D85119">
              <w:rPr>
                <w:rFonts w:hint="eastAsia"/>
                <w:color w:val="000000" w:themeColor="text1"/>
                <w:sz w:val="22"/>
              </w:rPr>
              <w:t>31</w:t>
            </w:r>
            <w:r w:rsidR="00903094" w:rsidRPr="00D85119">
              <w:rPr>
                <w:color w:val="000000" w:themeColor="text1"/>
                <w:sz w:val="22"/>
              </w:rPr>
              <w:t>,</w:t>
            </w:r>
            <w:r w:rsidRPr="00D85119">
              <w:rPr>
                <w:rFonts w:hint="eastAsia"/>
                <w:color w:val="000000" w:themeColor="text1"/>
                <w:sz w:val="22"/>
              </w:rPr>
              <w:t>388</w:t>
            </w:r>
            <w:r w:rsidR="00A2736D" w:rsidRPr="00D85119">
              <w:rPr>
                <w:color w:val="000000" w:themeColor="text1"/>
                <w:sz w:val="22"/>
              </w:rPr>
              <w:t xml:space="preserve"> </w:t>
            </w:r>
          </w:p>
        </w:tc>
      </w:tr>
      <w:tr w:rsidR="00903094" w:rsidRPr="00D85119" w:rsidTr="00E44C4C">
        <w:tc>
          <w:tcPr>
            <w:tcW w:w="1526" w:type="dxa"/>
          </w:tcPr>
          <w:p w:rsidR="00903094" w:rsidRPr="00D85119" w:rsidRDefault="00903094" w:rsidP="000A227D">
            <w:pPr>
              <w:pStyle w:val="af1"/>
              <w:numPr>
                <w:ilvl w:val="0"/>
                <w:numId w:val="14"/>
              </w:numPr>
              <w:ind w:leftChars="0"/>
              <w:rPr>
                <w:color w:val="000000" w:themeColor="text1"/>
                <w:sz w:val="22"/>
              </w:rPr>
            </w:pPr>
            <w:r w:rsidRPr="00D85119">
              <w:rPr>
                <w:rFonts w:hint="eastAsia"/>
                <w:color w:val="000000" w:themeColor="text1"/>
                <w:sz w:val="22"/>
              </w:rPr>
              <w:t>専門家旅費</w:t>
            </w:r>
          </w:p>
        </w:tc>
        <w:tc>
          <w:tcPr>
            <w:tcW w:w="2551" w:type="dxa"/>
          </w:tcPr>
          <w:p w:rsidR="00903094" w:rsidRPr="00D85119" w:rsidRDefault="00903094" w:rsidP="00ED0125">
            <w:pPr>
              <w:rPr>
                <w:color w:val="000000" w:themeColor="text1"/>
                <w:sz w:val="22"/>
              </w:rPr>
            </w:pPr>
            <w:r w:rsidRPr="00D85119">
              <w:rPr>
                <w:rFonts w:hint="eastAsia"/>
                <w:color w:val="000000" w:themeColor="text1"/>
                <w:sz w:val="22"/>
              </w:rPr>
              <w:t>同上</w:t>
            </w:r>
          </w:p>
        </w:tc>
        <w:tc>
          <w:tcPr>
            <w:tcW w:w="2449" w:type="dxa"/>
          </w:tcPr>
          <w:p w:rsidR="00903094" w:rsidRPr="00D85119" w:rsidRDefault="00903094" w:rsidP="000A227D">
            <w:pPr>
              <w:jc w:val="left"/>
              <w:rPr>
                <w:color w:val="000000" w:themeColor="text1"/>
                <w:sz w:val="22"/>
              </w:rPr>
            </w:pPr>
            <w:r w:rsidRPr="00D85119">
              <w:rPr>
                <w:rFonts w:hint="eastAsia"/>
                <w:color w:val="000000" w:themeColor="text1"/>
                <w:sz w:val="22"/>
              </w:rPr>
              <w:t>○駅⇔□駅</w:t>
            </w:r>
          </w:p>
          <w:p w:rsidR="00903094" w:rsidRPr="00D85119" w:rsidRDefault="002E25D4" w:rsidP="00AB20B0">
            <w:pPr>
              <w:jc w:val="left"/>
              <w:rPr>
                <w:color w:val="000000" w:themeColor="text1"/>
                <w:sz w:val="22"/>
              </w:rPr>
            </w:pPr>
            <w:r w:rsidRPr="00D85119">
              <w:rPr>
                <w:rFonts w:hint="eastAsia"/>
                <w:color w:val="000000" w:themeColor="text1"/>
                <w:sz w:val="22"/>
              </w:rPr>
              <w:t>電車賃</w:t>
            </w:r>
            <w:r w:rsidR="00AB20B0">
              <w:rPr>
                <w:rFonts w:hint="eastAsia"/>
                <w:color w:val="000000" w:themeColor="text1"/>
                <w:sz w:val="22"/>
              </w:rPr>
              <w:t>16,200</w:t>
            </w:r>
            <w:r w:rsidR="00AB20B0">
              <w:rPr>
                <w:rFonts w:hint="eastAsia"/>
                <w:color w:val="000000" w:themeColor="text1"/>
                <w:sz w:val="22"/>
              </w:rPr>
              <w:t>円</w:t>
            </w:r>
          </w:p>
        </w:tc>
        <w:tc>
          <w:tcPr>
            <w:tcW w:w="2176" w:type="dxa"/>
            <w:vAlign w:val="center"/>
          </w:tcPr>
          <w:p w:rsidR="00903094" w:rsidRPr="00D85119" w:rsidRDefault="00AB20B0" w:rsidP="00AB20B0">
            <w:pPr>
              <w:wordWrap w:val="0"/>
              <w:jc w:val="right"/>
              <w:rPr>
                <w:color w:val="000000" w:themeColor="text1"/>
                <w:sz w:val="22"/>
              </w:rPr>
            </w:pPr>
            <w:r>
              <w:rPr>
                <w:rFonts w:hint="eastAsia"/>
                <w:color w:val="000000" w:themeColor="text1"/>
                <w:sz w:val="22"/>
              </w:rPr>
              <w:t>15,000</w:t>
            </w:r>
            <w:r w:rsidR="00A2736D" w:rsidRPr="00D85119">
              <w:rPr>
                <w:color w:val="000000" w:themeColor="text1"/>
                <w:sz w:val="22"/>
              </w:rPr>
              <w:t xml:space="preserve"> </w:t>
            </w:r>
          </w:p>
        </w:tc>
      </w:tr>
      <w:tr w:rsidR="00903094" w:rsidRPr="00D85119" w:rsidTr="00E44C4C">
        <w:tc>
          <w:tcPr>
            <w:tcW w:w="1526" w:type="dxa"/>
          </w:tcPr>
          <w:p w:rsidR="00903094" w:rsidRPr="00D85119" w:rsidRDefault="00A02A0A" w:rsidP="00A02A0A">
            <w:pPr>
              <w:rPr>
                <w:color w:val="000000" w:themeColor="text1"/>
                <w:sz w:val="22"/>
              </w:rPr>
            </w:pPr>
            <w:r>
              <w:rPr>
                <w:rFonts w:hint="eastAsia"/>
                <w:color w:val="000000" w:themeColor="text1"/>
                <w:sz w:val="22"/>
              </w:rPr>
              <w:t>⑫</w:t>
            </w:r>
            <w:r w:rsidR="006155FF" w:rsidRPr="00D85119">
              <w:rPr>
                <w:color w:val="000000" w:themeColor="text1"/>
                <w:sz w:val="22"/>
              </w:rPr>
              <w:t xml:space="preserve"> </w:t>
            </w:r>
            <w:r w:rsidR="00903094" w:rsidRPr="00D85119">
              <w:rPr>
                <w:rFonts w:hint="eastAsia"/>
                <w:color w:val="000000" w:themeColor="text1"/>
                <w:sz w:val="22"/>
              </w:rPr>
              <w:t>委託費</w:t>
            </w:r>
          </w:p>
        </w:tc>
        <w:tc>
          <w:tcPr>
            <w:tcW w:w="2551" w:type="dxa"/>
          </w:tcPr>
          <w:p w:rsidR="00AB20B0" w:rsidRDefault="00AB20B0" w:rsidP="00ED0125">
            <w:pPr>
              <w:rPr>
                <w:color w:val="000000" w:themeColor="text1"/>
                <w:sz w:val="22"/>
              </w:rPr>
            </w:pPr>
            <w:r>
              <w:rPr>
                <w:rFonts w:hint="eastAsia"/>
                <w:color w:val="000000" w:themeColor="text1"/>
                <w:sz w:val="22"/>
              </w:rPr>
              <w:t>首都圏九州フェア時</w:t>
            </w:r>
          </w:p>
          <w:p w:rsidR="00E12992" w:rsidRPr="00D85119" w:rsidRDefault="000A227D" w:rsidP="00ED0125">
            <w:pPr>
              <w:rPr>
                <w:color w:val="000000" w:themeColor="text1"/>
                <w:sz w:val="22"/>
              </w:rPr>
            </w:pPr>
            <w:r w:rsidRPr="00D85119">
              <w:rPr>
                <w:rFonts w:hint="eastAsia"/>
                <w:color w:val="000000" w:themeColor="text1"/>
                <w:sz w:val="22"/>
              </w:rPr>
              <w:t>アンケート調査委託</w:t>
            </w:r>
          </w:p>
        </w:tc>
        <w:tc>
          <w:tcPr>
            <w:tcW w:w="2449" w:type="dxa"/>
          </w:tcPr>
          <w:p w:rsidR="00903094" w:rsidRPr="00D85119" w:rsidRDefault="00530422" w:rsidP="000A227D">
            <w:pPr>
              <w:jc w:val="left"/>
              <w:rPr>
                <w:color w:val="000000" w:themeColor="text1"/>
                <w:sz w:val="22"/>
              </w:rPr>
            </w:pPr>
            <w:r w:rsidRPr="00D85119">
              <w:rPr>
                <w:color w:val="000000" w:themeColor="text1"/>
                <w:sz w:val="22"/>
              </w:rPr>
              <w:t>54,000</w:t>
            </w:r>
            <w:r w:rsidRPr="00D85119">
              <w:rPr>
                <w:rFonts w:hint="eastAsia"/>
                <w:color w:val="000000" w:themeColor="text1"/>
                <w:sz w:val="22"/>
              </w:rPr>
              <w:t>円</w:t>
            </w:r>
          </w:p>
        </w:tc>
        <w:tc>
          <w:tcPr>
            <w:tcW w:w="2176" w:type="dxa"/>
            <w:vAlign w:val="center"/>
          </w:tcPr>
          <w:p w:rsidR="00903094" w:rsidRPr="00D85119" w:rsidRDefault="00530422" w:rsidP="00A2736D">
            <w:pPr>
              <w:wordWrap w:val="0"/>
              <w:jc w:val="right"/>
              <w:rPr>
                <w:color w:val="000000" w:themeColor="text1"/>
                <w:sz w:val="22"/>
              </w:rPr>
            </w:pPr>
            <w:r w:rsidRPr="00D85119">
              <w:rPr>
                <w:color w:val="000000" w:themeColor="text1"/>
                <w:sz w:val="22"/>
              </w:rPr>
              <w:t>50</w:t>
            </w:r>
            <w:r w:rsidR="00E12992" w:rsidRPr="00D85119">
              <w:rPr>
                <w:color w:val="000000" w:themeColor="text1"/>
                <w:sz w:val="22"/>
              </w:rPr>
              <w:t>,000</w:t>
            </w:r>
            <w:r w:rsidR="00A2736D" w:rsidRPr="00D85119">
              <w:rPr>
                <w:color w:val="000000" w:themeColor="text1"/>
                <w:sz w:val="22"/>
              </w:rPr>
              <w:t xml:space="preserve"> </w:t>
            </w:r>
          </w:p>
        </w:tc>
      </w:tr>
      <w:tr w:rsidR="00E12992" w:rsidRPr="00D85119" w:rsidTr="00E44C4C">
        <w:tc>
          <w:tcPr>
            <w:tcW w:w="1526" w:type="dxa"/>
          </w:tcPr>
          <w:p w:rsidR="00E12992" w:rsidRPr="00D85119" w:rsidRDefault="00A02A0A" w:rsidP="00A02A0A">
            <w:pPr>
              <w:rPr>
                <w:color w:val="000000" w:themeColor="text1"/>
                <w:sz w:val="22"/>
              </w:rPr>
            </w:pPr>
            <w:r>
              <w:rPr>
                <w:rFonts w:hint="eastAsia"/>
                <w:color w:val="000000" w:themeColor="text1"/>
                <w:sz w:val="22"/>
              </w:rPr>
              <w:t>⑬</w:t>
            </w:r>
            <w:r w:rsidR="006155FF" w:rsidRPr="00D85119">
              <w:rPr>
                <w:color w:val="000000" w:themeColor="text1"/>
                <w:sz w:val="22"/>
              </w:rPr>
              <w:t xml:space="preserve"> </w:t>
            </w:r>
            <w:r w:rsidR="00E12992" w:rsidRPr="00D85119">
              <w:rPr>
                <w:rFonts w:hint="eastAsia"/>
                <w:color w:val="000000" w:themeColor="text1"/>
                <w:sz w:val="22"/>
              </w:rPr>
              <w:t>外注費</w:t>
            </w:r>
          </w:p>
        </w:tc>
        <w:tc>
          <w:tcPr>
            <w:tcW w:w="2551" w:type="dxa"/>
          </w:tcPr>
          <w:p w:rsidR="00E12992" w:rsidRPr="00D85119" w:rsidRDefault="00AB20B0" w:rsidP="00ED0125">
            <w:pPr>
              <w:rPr>
                <w:color w:val="000000" w:themeColor="text1"/>
                <w:sz w:val="22"/>
              </w:rPr>
            </w:pPr>
            <w:r>
              <w:rPr>
                <w:rFonts w:hint="eastAsia"/>
                <w:color w:val="000000" w:themeColor="text1"/>
                <w:sz w:val="22"/>
              </w:rPr>
              <w:t>店舗改装費用</w:t>
            </w:r>
          </w:p>
        </w:tc>
        <w:tc>
          <w:tcPr>
            <w:tcW w:w="2449" w:type="dxa"/>
          </w:tcPr>
          <w:p w:rsidR="00E12992" w:rsidRPr="00D85119" w:rsidRDefault="00AB20B0" w:rsidP="00AB20B0">
            <w:pPr>
              <w:jc w:val="left"/>
              <w:rPr>
                <w:color w:val="000000" w:themeColor="text1"/>
                <w:sz w:val="22"/>
              </w:rPr>
            </w:pPr>
            <w:r>
              <w:rPr>
                <w:rFonts w:hint="eastAsia"/>
                <w:color w:val="000000" w:themeColor="text1"/>
                <w:sz w:val="22"/>
              </w:rPr>
              <w:t>518,400</w:t>
            </w:r>
            <w:r w:rsidR="000A227D" w:rsidRPr="00D85119">
              <w:rPr>
                <w:rFonts w:hint="eastAsia"/>
                <w:color w:val="000000" w:themeColor="text1"/>
                <w:sz w:val="22"/>
              </w:rPr>
              <w:t>円</w:t>
            </w:r>
          </w:p>
        </w:tc>
        <w:tc>
          <w:tcPr>
            <w:tcW w:w="2176" w:type="dxa"/>
            <w:vAlign w:val="center"/>
          </w:tcPr>
          <w:p w:rsidR="00E12992" w:rsidRPr="00D85119" w:rsidRDefault="00AB20B0" w:rsidP="00AB20B0">
            <w:pPr>
              <w:wordWrap w:val="0"/>
              <w:jc w:val="right"/>
              <w:rPr>
                <w:color w:val="000000" w:themeColor="text1"/>
                <w:sz w:val="22"/>
              </w:rPr>
            </w:pPr>
            <w:r>
              <w:rPr>
                <w:rFonts w:hint="eastAsia"/>
                <w:color w:val="000000" w:themeColor="text1"/>
                <w:sz w:val="22"/>
              </w:rPr>
              <w:t>48</w:t>
            </w:r>
            <w:r w:rsidR="000A227D" w:rsidRPr="00D85119">
              <w:rPr>
                <w:color w:val="000000" w:themeColor="text1"/>
                <w:sz w:val="22"/>
              </w:rPr>
              <w:t>0,000</w:t>
            </w:r>
            <w:r w:rsidR="00A2736D" w:rsidRPr="00D85119">
              <w:rPr>
                <w:color w:val="000000" w:themeColor="text1"/>
                <w:sz w:val="22"/>
              </w:rPr>
              <w:t xml:space="preserve"> </w:t>
            </w:r>
          </w:p>
        </w:tc>
      </w:tr>
      <w:tr w:rsidR="00496ACE" w:rsidRPr="00D85119" w:rsidTr="00DB4A5E">
        <w:tc>
          <w:tcPr>
            <w:tcW w:w="6526" w:type="dxa"/>
            <w:gridSpan w:val="3"/>
            <w:shd w:val="clear" w:color="auto" w:fill="FFFF00"/>
          </w:tcPr>
          <w:p w:rsidR="00496ACE" w:rsidRPr="00D85119" w:rsidRDefault="00496ACE"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（１）補助対象経費合計</w:t>
            </w:r>
          </w:p>
        </w:tc>
        <w:tc>
          <w:tcPr>
            <w:tcW w:w="2176" w:type="dxa"/>
          </w:tcPr>
          <w:p w:rsidR="00496ACE" w:rsidRPr="00D85119" w:rsidRDefault="00AB20B0" w:rsidP="00AB20B0">
            <w:pPr>
              <w:jc w:val="right"/>
              <w:rPr>
                <w:color w:val="000000" w:themeColor="text1"/>
                <w:sz w:val="22"/>
              </w:rPr>
            </w:pPr>
            <w:r>
              <w:rPr>
                <w:rFonts w:hint="eastAsia"/>
                <w:color w:val="000000" w:themeColor="text1"/>
                <w:sz w:val="22"/>
              </w:rPr>
              <w:t>1,398,388</w:t>
            </w:r>
            <w:r w:rsidR="000D41FD" w:rsidRPr="00D85119">
              <w:rPr>
                <w:color w:val="000000" w:themeColor="text1"/>
                <w:sz w:val="22"/>
              </w:rPr>
              <w:t xml:space="preserve"> </w:t>
            </w:r>
          </w:p>
        </w:tc>
      </w:tr>
      <w:tr w:rsidR="00496ACE" w:rsidRPr="00D85119" w:rsidTr="00DB4A5E">
        <w:tc>
          <w:tcPr>
            <w:tcW w:w="6526" w:type="dxa"/>
            <w:gridSpan w:val="3"/>
            <w:shd w:val="clear" w:color="auto" w:fill="FFFF00"/>
          </w:tcPr>
          <w:p w:rsidR="00496ACE" w:rsidRPr="00D85119" w:rsidRDefault="00496ACE" w:rsidP="00ED0125">
            <w:pPr>
              <w:rPr>
                <w:rFonts w:asciiTheme="majorEastAsia" w:eastAsiaTheme="majorEastAsia" w:hAnsiTheme="majorEastAsia"/>
                <w:color w:val="000000" w:themeColor="text1"/>
                <w:sz w:val="22"/>
                <w:lang w:eastAsia="zh-CN"/>
              </w:rPr>
            </w:pPr>
            <w:r w:rsidRPr="00D85119">
              <w:rPr>
                <w:rFonts w:asciiTheme="majorEastAsia" w:eastAsiaTheme="majorEastAsia" w:hAnsiTheme="majorEastAsia" w:hint="eastAsia"/>
                <w:color w:val="000000" w:themeColor="text1"/>
                <w:sz w:val="22"/>
                <w:lang w:eastAsia="zh-CN"/>
              </w:rPr>
              <w:t>（２）補助金交付申請額　　　（１）×補助率</w:t>
            </w:r>
            <w:r w:rsidRPr="00D85119">
              <w:rPr>
                <w:rFonts w:asciiTheme="majorEastAsia" w:eastAsiaTheme="majorEastAsia" w:hAnsiTheme="majorEastAsia"/>
                <w:color w:val="000000" w:themeColor="text1"/>
                <w:sz w:val="22"/>
                <w:lang w:eastAsia="zh-CN"/>
              </w:rPr>
              <w:t>2/3以内</w:t>
            </w:r>
          </w:p>
        </w:tc>
        <w:tc>
          <w:tcPr>
            <w:tcW w:w="2176" w:type="dxa"/>
            <w:shd w:val="clear" w:color="auto" w:fill="auto"/>
          </w:tcPr>
          <w:p w:rsidR="00496ACE" w:rsidRPr="00D85119" w:rsidRDefault="00AB20B0" w:rsidP="00AB20B0">
            <w:pPr>
              <w:jc w:val="right"/>
              <w:rPr>
                <w:color w:val="000000" w:themeColor="text1"/>
                <w:sz w:val="22"/>
              </w:rPr>
            </w:pPr>
            <w:r>
              <w:rPr>
                <w:rFonts w:hint="eastAsia"/>
                <w:color w:val="000000" w:themeColor="text1"/>
                <w:sz w:val="22"/>
              </w:rPr>
              <w:t>932,258</w:t>
            </w:r>
          </w:p>
        </w:tc>
      </w:tr>
    </w:tbl>
    <w:p w:rsidR="00AB20B0" w:rsidRPr="00861822" w:rsidRDefault="00AB20B0" w:rsidP="00AB20B0">
      <w:pPr>
        <w:ind w:left="240" w:hangingChars="100" w:hanging="240"/>
        <w:rPr>
          <w:color w:val="000000" w:themeColor="text1"/>
          <w:sz w:val="16"/>
          <w:szCs w:val="16"/>
        </w:rPr>
      </w:pPr>
      <w:r w:rsidRPr="00D85119">
        <w:rPr>
          <w:noProof/>
          <w:color w:val="000000" w:themeColor="text1"/>
          <w:sz w:val="24"/>
          <w:szCs w:val="24"/>
        </w:rPr>
        <mc:AlternateContent>
          <mc:Choice Requires="wps">
            <w:drawing>
              <wp:anchor distT="0" distB="0" distL="114300" distR="114300" simplePos="0" relativeHeight="251804672" behindDoc="0" locked="0" layoutInCell="1" allowOverlap="1" wp14:anchorId="1FFE0698" wp14:editId="6F4FAF96">
                <wp:simplePos x="0" y="0"/>
                <wp:positionH relativeFrom="column">
                  <wp:posOffset>3081020</wp:posOffset>
                </wp:positionH>
                <wp:positionV relativeFrom="paragraph">
                  <wp:posOffset>176530</wp:posOffset>
                </wp:positionV>
                <wp:extent cx="3096895" cy="533400"/>
                <wp:effectExtent l="0" t="285750" r="27305" b="19050"/>
                <wp:wrapNone/>
                <wp:docPr id="2048" name="四角形吹き出し 2048"/>
                <wp:cNvGraphicFramePr/>
                <a:graphic xmlns:a="http://schemas.openxmlformats.org/drawingml/2006/main">
                  <a:graphicData uri="http://schemas.microsoft.com/office/word/2010/wordprocessingShape">
                    <wps:wsp>
                      <wps:cNvSpPr/>
                      <wps:spPr>
                        <a:xfrm>
                          <a:off x="0" y="0"/>
                          <a:ext cx="3096895" cy="533400"/>
                        </a:xfrm>
                        <a:prstGeom prst="wedgeRectCallout">
                          <a:avLst>
                            <a:gd name="adj1" fmla="val -8406"/>
                            <a:gd name="adj2" fmla="val -102348"/>
                          </a:avLst>
                        </a:prstGeom>
                      </wps:spPr>
                      <wps:style>
                        <a:lnRef idx="2">
                          <a:schemeClr val="accent6"/>
                        </a:lnRef>
                        <a:fillRef idx="1">
                          <a:schemeClr val="lt1"/>
                        </a:fillRef>
                        <a:effectRef idx="0">
                          <a:schemeClr val="accent6"/>
                        </a:effectRef>
                        <a:fontRef idx="minor">
                          <a:schemeClr val="dk1"/>
                        </a:fontRef>
                      </wps:style>
                      <wps:txbx>
                        <w:txbxContent>
                          <w:p w:rsidR="00351289" w:rsidRPr="00537E6E" w:rsidRDefault="00351289"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E0698" id="四角形吹き出し 2048" o:spid="_x0000_s1033" type="#_x0000_t61" style="position:absolute;left:0;text-align:left;margin-left:242.6pt;margin-top:13.9pt;width:243.85pt;height: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" adj="8984,-11307" fillcolor="white [3201]" strokecolor="#f79646 [3209]" strokeweight="2pt">
                <v:textbox>
                  <w:txbxContent>
                    <w:p w:rsidR="00351289" w:rsidRPr="00537E6E" w:rsidRDefault="00351289" w:rsidP="00537E6E">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v:textbox>
              </v:shape>
            </w:pict>
          </mc:Fallback>
        </mc:AlternateContent>
      </w:r>
      <w:r w:rsidRPr="00861822">
        <w:rPr>
          <w:rFonts w:hint="eastAsia"/>
          <w:color w:val="000000" w:themeColor="text1"/>
          <w:sz w:val="16"/>
          <w:szCs w:val="16"/>
        </w:rPr>
        <w:t>※経費区分には、「①機械装置等費」から「</w:t>
      </w:r>
      <w:r w:rsidR="00A02A0A">
        <w:rPr>
          <w:rFonts w:hint="eastAsia"/>
          <w:color w:val="000000" w:themeColor="text1"/>
          <w:sz w:val="16"/>
          <w:szCs w:val="16"/>
        </w:rPr>
        <w:t>⑬</w:t>
      </w:r>
      <w:r w:rsidRPr="00861822">
        <w:rPr>
          <w:rFonts w:hint="eastAsia"/>
          <w:color w:val="000000" w:themeColor="text1"/>
          <w:sz w:val="16"/>
          <w:szCs w:val="16"/>
        </w:rPr>
        <w:t>外注費」までの各費目を記入してください。</w:t>
      </w:r>
    </w:p>
    <w:p w:rsidR="00AB20B0" w:rsidRPr="004C45C6" w:rsidRDefault="00AB20B0" w:rsidP="00AB20B0">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Pr>
          <w:rFonts w:hint="eastAsia"/>
          <w:color w:val="000000" w:themeColor="text1"/>
          <w:sz w:val="16"/>
          <w:szCs w:val="16"/>
        </w:rPr>
        <w:t>区分については、公募要領</w:t>
      </w:r>
      <w:r w:rsidRPr="004C45C6">
        <w:rPr>
          <w:rFonts w:asciiTheme="minorEastAsia" w:hAnsiTheme="minorEastAsia" w:hint="eastAsia"/>
          <w:color w:val="000000" w:themeColor="text1"/>
          <w:sz w:val="16"/>
          <w:szCs w:val="16"/>
        </w:rPr>
        <w:t>Ｐ.</w:t>
      </w:r>
      <w:r>
        <w:rPr>
          <w:rFonts w:asciiTheme="minorEastAsia" w:hAnsiTheme="minorEastAsia" w:hint="eastAsia"/>
          <w:color w:val="000000" w:themeColor="text1"/>
          <w:sz w:val="16"/>
          <w:szCs w:val="16"/>
        </w:rPr>
        <w:t>●</w:t>
      </w:r>
      <w:r w:rsidRPr="004C45C6">
        <w:rPr>
          <w:rFonts w:asciiTheme="minorEastAsia" w:hAnsiTheme="minorEastAsia" w:hint="eastAsia"/>
          <w:color w:val="000000" w:themeColor="text1"/>
          <w:sz w:val="16"/>
          <w:szCs w:val="16"/>
        </w:rPr>
        <w:t>参照のこと。</w:t>
      </w:r>
    </w:p>
    <w:p w:rsidR="00AB20B0" w:rsidRPr="00861822" w:rsidRDefault="00AB20B0" w:rsidP="00AB20B0">
      <w:pPr>
        <w:ind w:left="160" w:hangingChars="100" w:hanging="160"/>
        <w:rPr>
          <w:color w:val="000000" w:themeColor="text1"/>
          <w:sz w:val="16"/>
          <w:szCs w:val="16"/>
        </w:rPr>
      </w:pPr>
      <w:r w:rsidRPr="00861822">
        <w:rPr>
          <w:rFonts w:hint="eastAsia"/>
          <w:color w:val="000000" w:themeColor="text1"/>
          <w:sz w:val="16"/>
          <w:szCs w:val="16"/>
        </w:rPr>
        <w:lastRenderedPageBreak/>
        <w:t>※（２）の上限は</w:t>
      </w:r>
      <w:r>
        <w:rPr>
          <w:rFonts w:hint="eastAsia"/>
          <w:color w:val="000000" w:themeColor="text1"/>
          <w:sz w:val="16"/>
          <w:szCs w:val="16"/>
        </w:rPr>
        <w:t>、熊本県または大分県の事業者は２００万円、それ以外の県の事業者は１００</w:t>
      </w:r>
      <w:r w:rsidRPr="00861822">
        <w:rPr>
          <w:rFonts w:hint="eastAsia"/>
          <w:color w:val="000000" w:themeColor="text1"/>
          <w:sz w:val="16"/>
          <w:szCs w:val="16"/>
        </w:rPr>
        <w:t>万円。</w:t>
      </w:r>
    </w:p>
    <w:p w:rsidR="00496ACE" w:rsidRPr="00D85119" w:rsidRDefault="00496ACE" w:rsidP="009A6A08">
      <w:pPr>
        <w:spacing w:beforeLines="50" w:before="164"/>
        <w:rPr>
          <w:color w:val="000000" w:themeColor="text1"/>
          <w:sz w:val="24"/>
          <w:szCs w:val="24"/>
        </w:rPr>
      </w:pPr>
      <w:r w:rsidRPr="00D85119">
        <w:rPr>
          <w:rFonts w:asciiTheme="majorEastAsia" w:eastAsiaTheme="majorEastAsia" w:hAnsiTheme="majorEastAsia" w:hint="eastAsia"/>
          <w:color w:val="000000" w:themeColor="text1"/>
          <w:sz w:val="22"/>
        </w:rPr>
        <w:t>３．資金調達方法</w:t>
      </w:r>
      <w:r w:rsidR="00087842" w:rsidRPr="00D85119">
        <w:rPr>
          <w:rFonts w:asciiTheme="majorEastAsia" w:eastAsiaTheme="majorEastAsia" w:hAnsiTheme="majorEastAsia" w:hint="eastAsia"/>
          <w:color w:val="000000" w:themeColor="text1"/>
          <w:sz w:val="16"/>
          <w:szCs w:val="16"/>
        </w:rPr>
        <w:t>【必須記入】</w:t>
      </w:r>
    </w:p>
    <w:p w:rsidR="00496ACE" w:rsidRPr="00D85119" w:rsidRDefault="00496ACE" w:rsidP="00496ACE">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 xml:space="preserve">＜補助対象経費の調達一覧＞　　　　　</w:t>
      </w:r>
      <w:r w:rsidR="00443E57" w:rsidRPr="00D85119">
        <w:rPr>
          <w:rFonts w:asciiTheme="majorEastAsia" w:eastAsiaTheme="majorEastAsia" w:hAnsiTheme="majorEastAsia" w:hint="eastAsia"/>
          <w:color w:val="000000" w:themeColor="text1"/>
          <w:sz w:val="22"/>
        </w:rPr>
        <w:t xml:space="preserve">　</w:t>
      </w:r>
      <w:r w:rsidRPr="00D85119">
        <w:rPr>
          <w:rFonts w:asciiTheme="majorEastAsia" w:eastAsiaTheme="majorEastAsia" w:hAnsiTheme="majorEastAsia" w:hint="eastAsia"/>
          <w:color w:val="000000" w:themeColor="text1"/>
          <w:sz w:val="22"/>
        </w:rPr>
        <w:t>＜</w:t>
      </w:r>
      <w:r w:rsidR="00D30EB6" w:rsidRPr="00D85119">
        <w:rPr>
          <w:rFonts w:asciiTheme="majorEastAsia" w:eastAsiaTheme="majorEastAsia" w:hAnsiTheme="majorEastAsia" w:hint="eastAsia"/>
          <w:color w:val="000000" w:themeColor="text1"/>
          <w:sz w:val="22"/>
        </w:rPr>
        <w:t>２．</w:t>
      </w:r>
      <w:r w:rsidRPr="00D85119">
        <w:rPr>
          <w:rFonts w:asciiTheme="majorEastAsia" w:eastAsiaTheme="majorEastAsia" w:hAnsiTheme="majorEastAsia" w:hint="eastAsia"/>
          <w:color w:val="000000" w:themeColor="text1"/>
          <w:sz w:val="22"/>
        </w:rPr>
        <w:t>補助金相当額の手当方法＞</w:t>
      </w:r>
      <w:r w:rsidR="00443E57" w:rsidRPr="00D85119">
        <w:rPr>
          <w:rFonts w:asciiTheme="majorEastAsia" w:eastAsiaTheme="majorEastAsia" w:hAnsiTheme="majorEastAsia"/>
          <w:color w:val="000000" w:themeColor="text1"/>
          <w:sz w:val="22"/>
        </w:rPr>
        <w:t>(※３)</w:t>
      </w:r>
    </w:p>
    <w:tbl>
      <w:tblPr>
        <w:tblStyle w:val="a3"/>
        <w:tblW w:w="0" w:type="auto"/>
        <w:tblLayout w:type="fixed"/>
        <w:tblLook w:val="04A0" w:firstRow="1" w:lastRow="0" w:firstColumn="1" w:lastColumn="0" w:noHBand="0" w:noVBand="1"/>
      </w:tblPr>
      <w:tblGrid>
        <w:gridCol w:w="1668"/>
        <w:gridCol w:w="1275"/>
        <w:gridCol w:w="1418"/>
        <w:gridCol w:w="283"/>
        <w:gridCol w:w="1985"/>
        <w:gridCol w:w="1134"/>
        <w:gridCol w:w="1276"/>
      </w:tblGrid>
      <w:tr w:rsidR="003C06E1" w:rsidRPr="00D85119" w:rsidTr="002E6D92">
        <w:tc>
          <w:tcPr>
            <w:tcW w:w="1668" w:type="dxa"/>
            <w:shd w:val="clear" w:color="auto" w:fill="FFFF00"/>
          </w:tcPr>
          <w:p w:rsidR="00496ACE" w:rsidRPr="00D85119" w:rsidRDefault="00496ACE"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区分</w:t>
            </w:r>
          </w:p>
        </w:tc>
        <w:tc>
          <w:tcPr>
            <w:tcW w:w="1275" w:type="dxa"/>
            <w:shd w:val="clear" w:color="auto" w:fill="FFFF00"/>
          </w:tcPr>
          <w:p w:rsidR="00496ACE" w:rsidRPr="00D85119" w:rsidRDefault="00496ACE"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金額（円）</w:t>
            </w:r>
          </w:p>
        </w:tc>
        <w:tc>
          <w:tcPr>
            <w:tcW w:w="1418" w:type="dxa"/>
            <w:shd w:val="clear" w:color="auto" w:fill="FFFF00"/>
          </w:tcPr>
          <w:p w:rsidR="00496ACE" w:rsidRPr="00D85119" w:rsidRDefault="00496ACE"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資金調達先</w:t>
            </w:r>
          </w:p>
        </w:tc>
        <w:tc>
          <w:tcPr>
            <w:tcW w:w="283" w:type="dxa"/>
            <w:vMerge w:val="restart"/>
            <w:tcBorders>
              <w:top w:val="nil"/>
              <w:right w:val="single" w:sz="4" w:space="0" w:color="auto"/>
            </w:tcBorders>
          </w:tcPr>
          <w:p w:rsidR="00496ACE" w:rsidRPr="00D85119" w:rsidRDefault="00496ACE" w:rsidP="00ED0125">
            <w:pPr>
              <w:rPr>
                <w:rFonts w:asciiTheme="majorEastAsia" w:eastAsiaTheme="majorEastAsia" w:hAnsiTheme="majorEastAsia"/>
                <w:color w:val="000000" w:themeColor="text1"/>
                <w:sz w:val="22"/>
              </w:rPr>
            </w:pPr>
          </w:p>
        </w:tc>
        <w:tc>
          <w:tcPr>
            <w:tcW w:w="1985" w:type="dxa"/>
            <w:tcBorders>
              <w:left w:val="single" w:sz="4" w:space="0" w:color="auto"/>
            </w:tcBorders>
            <w:shd w:val="clear" w:color="auto" w:fill="FFFF00"/>
          </w:tcPr>
          <w:p w:rsidR="00496ACE" w:rsidRPr="00D85119" w:rsidRDefault="00496ACE"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区分</w:t>
            </w:r>
          </w:p>
        </w:tc>
        <w:tc>
          <w:tcPr>
            <w:tcW w:w="1134" w:type="dxa"/>
            <w:shd w:val="clear" w:color="auto" w:fill="FFFF00"/>
          </w:tcPr>
          <w:p w:rsidR="00496ACE" w:rsidRPr="00D85119" w:rsidRDefault="00496ACE"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金額（円）</w:t>
            </w:r>
          </w:p>
        </w:tc>
        <w:tc>
          <w:tcPr>
            <w:tcW w:w="1276" w:type="dxa"/>
            <w:shd w:val="clear" w:color="auto" w:fill="FFFF00"/>
          </w:tcPr>
          <w:p w:rsidR="00496ACE" w:rsidRPr="00D85119" w:rsidRDefault="00496ACE"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資金調達先</w:t>
            </w:r>
          </w:p>
        </w:tc>
      </w:tr>
      <w:tr w:rsidR="003C06E1" w:rsidRPr="00D85119" w:rsidTr="002E6D92">
        <w:tc>
          <w:tcPr>
            <w:tcW w:w="1668" w:type="dxa"/>
            <w:shd w:val="clear" w:color="auto" w:fill="FFFF00"/>
          </w:tcPr>
          <w:p w:rsidR="00496ACE" w:rsidRPr="00D85119" w:rsidRDefault="00D30EB6"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1.</w:t>
            </w:r>
            <w:r w:rsidR="00496ACE" w:rsidRPr="00D85119">
              <w:rPr>
                <w:rFonts w:asciiTheme="majorEastAsia" w:eastAsiaTheme="majorEastAsia" w:hAnsiTheme="majorEastAsia" w:hint="eastAsia"/>
                <w:color w:val="000000" w:themeColor="text1"/>
                <w:sz w:val="22"/>
              </w:rPr>
              <w:t>自己資金</w:t>
            </w:r>
          </w:p>
        </w:tc>
        <w:tc>
          <w:tcPr>
            <w:tcW w:w="1275" w:type="dxa"/>
            <w:shd w:val="clear" w:color="auto" w:fill="auto"/>
          </w:tcPr>
          <w:p w:rsidR="00496ACE" w:rsidRPr="00D85119" w:rsidRDefault="002E6D92" w:rsidP="00A11B44">
            <w:pPr>
              <w:jc w:val="right"/>
              <w:rPr>
                <w:color w:val="000000" w:themeColor="text1"/>
                <w:sz w:val="22"/>
              </w:rPr>
            </w:pPr>
            <w:r>
              <w:rPr>
                <w:rFonts w:hint="eastAsia"/>
                <w:color w:val="000000" w:themeColor="text1"/>
                <w:sz w:val="22"/>
              </w:rPr>
              <w:t>66,130</w:t>
            </w:r>
          </w:p>
        </w:tc>
        <w:tc>
          <w:tcPr>
            <w:tcW w:w="1418" w:type="dxa"/>
            <w:tcBorders>
              <w:tr2bl w:val="single" w:sz="4" w:space="0" w:color="auto"/>
            </w:tcBorders>
          </w:tcPr>
          <w:p w:rsidR="00496ACE" w:rsidRPr="00D85119" w:rsidRDefault="002E6D92" w:rsidP="00ED0125">
            <w:pPr>
              <w:rPr>
                <w:color w:val="000000" w:themeColor="text1"/>
                <w:sz w:val="22"/>
              </w:rPr>
            </w:pPr>
            <w:r w:rsidRPr="00D85119">
              <w:rPr>
                <w:rFonts w:asciiTheme="majorEastAsia" w:eastAsiaTheme="majorEastAsia" w:hAnsiTheme="majorEastAsia"/>
                <w:noProof/>
                <w:color w:val="000000" w:themeColor="text1"/>
                <w:sz w:val="22"/>
              </w:rPr>
              <mc:AlternateContent>
                <mc:Choice Requires="wps">
                  <w:drawing>
                    <wp:anchor distT="0" distB="0" distL="114300" distR="114300" simplePos="0" relativeHeight="251768832" behindDoc="0" locked="0" layoutInCell="1" allowOverlap="1" wp14:anchorId="1E2AD2EE" wp14:editId="6BEAC12F">
                      <wp:simplePos x="0" y="0"/>
                      <wp:positionH relativeFrom="column">
                        <wp:posOffset>778510</wp:posOffset>
                      </wp:positionH>
                      <wp:positionV relativeFrom="paragraph">
                        <wp:posOffset>37465</wp:posOffset>
                      </wp:positionV>
                      <wp:extent cx="262255" cy="1000125"/>
                      <wp:effectExtent l="0" t="0" r="23495" b="28575"/>
                      <wp:wrapNone/>
                      <wp:docPr id="5" name="左中かっこ 5"/>
                      <wp:cNvGraphicFramePr/>
                      <a:graphic xmlns:a="http://schemas.openxmlformats.org/drawingml/2006/main">
                        <a:graphicData uri="http://schemas.microsoft.com/office/word/2010/wordprocessingShape">
                          <wps:wsp>
                            <wps:cNvSpPr/>
                            <wps:spPr>
                              <a:xfrm>
                                <a:off x="0" y="0"/>
                                <a:ext cx="262255" cy="1000125"/>
                              </a:xfrm>
                              <a:prstGeom prst="leftBrace">
                                <a:avLst>
                                  <a:gd name="adj1" fmla="val 8333"/>
                                  <a:gd name="adj2" fmla="val 410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89C1F" id="左中かっこ 5" o:spid="_x0000_s1026" type="#_x0000_t87" style="position:absolute;left:0;text-align:left;margin-left:61.3pt;margin-top:2.95pt;width:20.65pt;height:7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" adj="472,8871" strokecolor="black [3040]"/>
                  </w:pict>
                </mc:Fallback>
              </mc:AlternateContent>
            </w:r>
          </w:p>
        </w:tc>
        <w:tc>
          <w:tcPr>
            <w:tcW w:w="283" w:type="dxa"/>
            <w:vMerge/>
            <w:tcBorders>
              <w:right w:val="single" w:sz="4" w:space="0" w:color="auto"/>
            </w:tcBorders>
          </w:tcPr>
          <w:p w:rsidR="00496ACE" w:rsidRPr="00D85119" w:rsidRDefault="00496ACE" w:rsidP="00ED0125">
            <w:pPr>
              <w:rPr>
                <w:color w:val="000000" w:themeColor="text1"/>
                <w:sz w:val="22"/>
              </w:rPr>
            </w:pPr>
          </w:p>
        </w:tc>
        <w:tc>
          <w:tcPr>
            <w:tcW w:w="1985" w:type="dxa"/>
            <w:tcBorders>
              <w:left w:val="single" w:sz="4" w:space="0" w:color="auto"/>
            </w:tcBorders>
            <w:shd w:val="clear" w:color="auto" w:fill="FFFF00"/>
          </w:tcPr>
          <w:p w:rsidR="00496ACE" w:rsidRPr="00D85119" w:rsidRDefault="00D30EB6"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2-1.</w:t>
            </w:r>
            <w:r w:rsidR="00496ACE" w:rsidRPr="00D85119">
              <w:rPr>
                <w:rFonts w:asciiTheme="majorEastAsia" w:eastAsiaTheme="majorEastAsia" w:hAnsiTheme="majorEastAsia" w:hint="eastAsia"/>
                <w:color w:val="000000" w:themeColor="text1"/>
                <w:sz w:val="22"/>
              </w:rPr>
              <w:t>自己資金</w:t>
            </w:r>
          </w:p>
        </w:tc>
        <w:tc>
          <w:tcPr>
            <w:tcW w:w="1134" w:type="dxa"/>
            <w:shd w:val="clear" w:color="auto" w:fill="auto"/>
          </w:tcPr>
          <w:p w:rsidR="00496ACE" w:rsidRPr="00D85119" w:rsidRDefault="002E6D92" w:rsidP="00A11B44">
            <w:pPr>
              <w:jc w:val="right"/>
              <w:rPr>
                <w:color w:val="000000" w:themeColor="text1"/>
                <w:sz w:val="22"/>
              </w:rPr>
            </w:pPr>
            <w:r>
              <w:rPr>
                <w:rFonts w:hint="eastAsia"/>
                <w:color w:val="000000" w:themeColor="text1"/>
                <w:sz w:val="22"/>
              </w:rPr>
              <w:t>332,258</w:t>
            </w:r>
            <w:r w:rsidR="00A11B44" w:rsidRPr="00D85119">
              <w:rPr>
                <w:color w:val="000000" w:themeColor="text1"/>
                <w:sz w:val="22"/>
              </w:rPr>
              <w:t xml:space="preserve"> </w:t>
            </w:r>
          </w:p>
        </w:tc>
        <w:tc>
          <w:tcPr>
            <w:tcW w:w="1276" w:type="dxa"/>
            <w:tcBorders>
              <w:tr2bl w:val="single" w:sz="4" w:space="0" w:color="auto"/>
            </w:tcBorders>
          </w:tcPr>
          <w:p w:rsidR="00496ACE" w:rsidRPr="00D85119" w:rsidRDefault="00496ACE" w:rsidP="00ED0125">
            <w:pPr>
              <w:rPr>
                <w:color w:val="000000" w:themeColor="text1"/>
                <w:sz w:val="22"/>
              </w:rPr>
            </w:pPr>
          </w:p>
        </w:tc>
      </w:tr>
      <w:tr w:rsidR="003C06E1" w:rsidRPr="00D85119" w:rsidTr="002E6D92">
        <w:tc>
          <w:tcPr>
            <w:tcW w:w="1668" w:type="dxa"/>
            <w:shd w:val="clear" w:color="auto" w:fill="FFFF00"/>
          </w:tcPr>
          <w:p w:rsidR="00496ACE" w:rsidRPr="00D85119" w:rsidRDefault="00D30EB6"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2.</w:t>
            </w:r>
            <w:r w:rsidR="00136406" w:rsidRPr="00D85119">
              <w:rPr>
                <w:rFonts w:asciiTheme="majorEastAsia" w:eastAsiaTheme="majorEastAsia" w:hAnsiTheme="majorEastAsia" w:hint="eastAsia"/>
                <w:color w:val="000000" w:themeColor="text1"/>
                <w:sz w:val="22"/>
              </w:rPr>
              <w:t>持続化</w:t>
            </w:r>
            <w:r w:rsidR="00496ACE" w:rsidRPr="00D85119">
              <w:rPr>
                <w:rFonts w:asciiTheme="majorEastAsia" w:eastAsiaTheme="majorEastAsia" w:hAnsiTheme="majorEastAsia" w:hint="eastAsia"/>
                <w:color w:val="000000" w:themeColor="text1"/>
                <w:sz w:val="22"/>
              </w:rPr>
              <w:t>補助金（※１）</w:t>
            </w:r>
          </w:p>
        </w:tc>
        <w:tc>
          <w:tcPr>
            <w:tcW w:w="1275" w:type="dxa"/>
            <w:shd w:val="clear" w:color="auto" w:fill="auto"/>
          </w:tcPr>
          <w:p w:rsidR="00496ACE" w:rsidRPr="00D85119" w:rsidRDefault="002E6D92" w:rsidP="00A11B44">
            <w:pPr>
              <w:jc w:val="right"/>
              <w:rPr>
                <w:color w:val="000000" w:themeColor="text1"/>
                <w:sz w:val="22"/>
              </w:rPr>
            </w:pPr>
            <w:r>
              <w:rPr>
                <w:rFonts w:hint="eastAsia"/>
                <w:color w:val="000000" w:themeColor="text1"/>
                <w:sz w:val="22"/>
              </w:rPr>
              <w:t>932,258</w:t>
            </w:r>
            <w:r w:rsidR="00A11B44" w:rsidRPr="00D85119">
              <w:rPr>
                <w:color w:val="000000" w:themeColor="text1"/>
                <w:sz w:val="22"/>
              </w:rPr>
              <w:t xml:space="preserve"> </w:t>
            </w:r>
          </w:p>
        </w:tc>
        <w:tc>
          <w:tcPr>
            <w:tcW w:w="1418" w:type="dxa"/>
            <w:tcBorders>
              <w:tr2bl w:val="single" w:sz="4" w:space="0" w:color="auto"/>
            </w:tcBorders>
          </w:tcPr>
          <w:p w:rsidR="00496ACE" w:rsidRPr="00D85119" w:rsidRDefault="00496ACE" w:rsidP="00ED0125">
            <w:pPr>
              <w:rPr>
                <w:color w:val="000000" w:themeColor="text1"/>
                <w:sz w:val="22"/>
              </w:rPr>
            </w:pPr>
          </w:p>
        </w:tc>
        <w:tc>
          <w:tcPr>
            <w:tcW w:w="283" w:type="dxa"/>
            <w:vMerge/>
            <w:tcBorders>
              <w:right w:val="single" w:sz="4" w:space="0" w:color="auto"/>
            </w:tcBorders>
          </w:tcPr>
          <w:p w:rsidR="00496ACE" w:rsidRPr="00D85119"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D85119" w:rsidRDefault="00D30EB6"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2-2.</w:t>
            </w:r>
            <w:r w:rsidR="00496ACE" w:rsidRPr="00D85119">
              <w:rPr>
                <w:rFonts w:asciiTheme="majorEastAsia" w:eastAsiaTheme="majorEastAsia" w:hAnsiTheme="majorEastAsia" w:hint="eastAsia"/>
                <w:color w:val="000000" w:themeColor="text1"/>
                <w:sz w:val="22"/>
              </w:rPr>
              <w:t>金融機関からの借入金</w:t>
            </w:r>
          </w:p>
        </w:tc>
        <w:tc>
          <w:tcPr>
            <w:tcW w:w="1134" w:type="dxa"/>
            <w:tcBorders>
              <w:bottom w:val="single" w:sz="4" w:space="0" w:color="auto"/>
            </w:tcBorders>
            <w:shd w:val="clear" w:color="auto" w:fill="auto"/>
          </w:tcPr>
          <w:p w:rsidR="00496ACE" w:rsidRPr="00D85119" w:rsidRDefault="002E6D92" w:rsidP="00A11B44">
            <w:pPr>
              <w:jc w:val="right"/>
              <w:rPr>
                <w:color w:val="000000" w:themeColor="text1"/>
                <w:sz w:val="22"/>
              </w:rPr>
            </w:pPr>
            <w:r>
              <w:rPr>
                <w:rFonts w:hint="eastAsia"/>
                <w:color w:val="000000" w:themeColor="text1"/>
                <w:sz w:val="22"/>
              </w:rPr>
              <w:t>6</w:t>
            </w:r>
            <w:r w:rsidR="004E0B0C" w:rsidRPr="00D85119">
              <w:rPr>
                <w:color w:val="000000" w:themeColor="text1"/>
                <w:sz w:val="22"/>
              </w:rPr>
              <w:t>00,000</w:t>
            </w:r>
            <w:r w:rsidR="00A11B44" w:rsidRPr="00D85119">
              <w:rPr>
                <w:color w:val="000000" w:themeColor="text1"/>
                <w:sz w:val="22"/>
              </w:rPr>
              <w:t xml:space="preserve"> </w:t>
            </w:r>
          </w:p>
        </w:tc>
        <w:tc>
          <w:tcPr>
            <w:tcW w:w="1276" w:type="dxa"/>
            <w:tcBorders>
              <w:bottom w:val="single" w:sz="4" w:space="0" w:color="auto"/>
            </w:tcBorders>
          </w:tcPr>
          <w:p w:rsidR="00496ACE" w:rsidRPr="00D85119" w:rsidRDefault="00496ACE" w:rsidP="00ED0125">
            <w:pPr>
              <w:rPr>
                <w:color w:val="000000" w:themeColor="text1"/>
                <w:sz w:val="22"/>
              </w:rPr>
            </w:pPr>
            <w:r w:rsidRPr="00D85119">
              <w:rPr>
                <w:rFonts w:hint="eastAsia"/>
                <w:color w:val="000000" w:themeColor="text1"/>
                <w:sz w:val="22"/>
              </w:rPr>
              <w:t>○○信用金庫</w:t>
            </w:r>
          </w:p>
        </w:tc>
      </w:tr>
      <w:tr w:rsidR="003C06E1" w:rsidRPr="00D85119" w:rsidTr="002E6D92">
        <w:tc>
          <w:tcPr>
            <w:tcW w:w="1668" w:type="dxa"/>
            <w:shd w:val="clear" w:color="auto" w:fill="FFFF00"/>
          </w:tcPr>
          <w:p w:rsidR="00496ACE" w:rsidRPr="00D85119" w:rsidRDefault="00D30EB6"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3.</w:t>
            </w:r>
            <w:r w:rsidR="00496ACE" w:rsidRPr="00D85119">
              <w:rPr>
                <w:rFonts w:asciiTheme="majorEastAsia" w:eastAsiaTheme="majorEastAsia" w:hAnsiTheme="majorEastAsia" w:hint="eastAsia"/>
                <w:color w:val="000000" w:themeColor="text1"/>
                <w:sz w:val="22"/>
              </w:rPr>
              <w:t>金融機関からの借入金</w:t>
            </w:r>
          </w:p>
        </w:tc>
        <w:tc>
          <w:tcPr>
            <w:tcW w:w="1275" w:type="dxa"/>
            <w:shd w:val="clear" w:color="auto" w:fill="auto"/>
          </w:tcPr>
          <w:p w:rsidR="00496ACE" w:rsidRPr="00D85119" w:rsidRDefault="002E6D92" w:rsidP="002E6D92">
            <w:pPr>
              <w:jc w:val="right"/>
              <w:rPr>
                <w:color w:val="000000" w:themeColor="text1"/>
                <w:sz w:val="22"/>
              </w:rPr>
            </w:pPr>
            <w:r>
              <w:rPr>
                <w:rFonts w:hint="eastAsia"/>
                <w:color w:val="000000" w:themeColor="text1"/>
                <w:sz w:val="22"/>
              </w:rPr>
              <w:t>4</w:t>
            </w:r>
            <w:r w:rsidR="00870454" w:rsidRPr="00D85119">
              <w:rPr>
                <w:color w:val="000000" w:themeColor="text1"/>
                <w:sz w:val="22"/>
              </w:rPr>
              <w:t>00,000</w:t>
            </w:r>
            <w:r w:rsidR="00A11B44" w:rsidRPr="00D85119">
              <w:rPr>
                <w:color w:val="000000" w:themeColor="text1"/>
                <w:sz w:val="22"/>
              </w:rPr>
              <w:t xml:space="preserve"> </w:t>
            </w:r>
          </w:p>
        </w:tc>
        <w:tc>
          <w:tcPr>
            <w:tcW w:w="1418" w:type="dxa"/>
          </w:tcPr>
          <w:p w:rsidR="00496ACE" w:rsidRPr="00D85119" w:rsidRDefault="00496ACE" w:rsidP="00ED0125">
            <w:pPr>
              <w:rPr>
                <w:color w:val="000000" w:themeColor="text1"/>
                <w:sz w:val="22"/>
              </w:rPr>
            </w:pPr>
            <w:r w:rsidRPr="00D85119">
              <w:rPr>
                <w:rFonts w:hint="eastAsia"/>
                <w:color w:val="000000" w:themeColor="text1"/>
                <w:sz w:val="22"/>
              </w:rPr>
              <w:t>○○信用金庫</w:t>
            </w:r>
          </w:p>
        </w:tc>
        <w:tc>
          <w:tcPr>
            <w:tcW w:w="283" w:type="dxa"/>
            <w:vMerge/>
            <w:tcBorders>
              <w:right w:val="single" w:sz="4" w:space="0" w:color="auto"/>
            </w:tcBorders>
          </w:tcPr>
          <w:p w:rsidR="00496ACE" w:rsidRPr="00D85119" w:rsidRDefault="00496ACE" w:rsidP="00ED0125">
            <w:pPr>
              <w:rPr>
                <w:color w:val="000000" w:themeColor="text1"/>
                <w:sz w:val="22"/>
              </w:rPr>
            </w:pPr>
          </w:p>
        </w:tc>
        <w:tc>
          <w:tcPr>
            <w:tcW w:w="1985" w:type="dxa"/>
            <w:tcBorders>
              <w:left w:val="single" w:sz="4" w:space="0" w:color="auto"/>
              <w:bottom w:val="single" w:sz="4" w:space="0" w:color="auto"/>
            </w:tcBorders>
            <w:shd w:val="clear" w:color="auto" w:fill="FFFF00"/>
          </w:tcPr>
          <w:p w:rsidR="00496ACE" w:rsidRPr="00D85119" w:rsidRDefault="00D30EB6"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2-3.</w:t>
            </w:r>
            <w:r w:rsidR="00496ACE" w:rsidRPr="00D85119">
              <w:rPr>
                <w:rFonts w:asciiTheme="majorEastAsia" w:eastAsiaTheme="majorEastAsia" w:hAnsiTheme="majorEastAsia" w:hint="eastAsia"/>
                <w:color w:val="000000" w:themeColor="text1"/>
                <w:sz w:val="22"/>
              </w:rPr>
              <w:t>その他</w:t>
            </w:r>
          </w:p>
        </w:tc>
        <w:tc>
          <w:tcPr>
            <w:tcW w:w="1134" w:type="dxa"/>
            <w:tcBorders>
              <w:bottom w:val="single" w:sz="4" w:space="0" w:color="auto"/>
            </w:tcBorders>
            <w:shd w:val="clear" w:color="auto" w:fill="auto"/>
          </w:tcPr>
          <w:p w:rsidR="00496ACE" w:rsidRPr="00D85119" w:rsidRDefault="00751FC0" w:rsidP="00ED0125">
            <w:pPr>
              <w:jc w:val="right"/>
              <w:rPr>
                <w:color w:val="000000" w:themeColor="text1"/>
                <w:sz w:val="22"/>
              </w:rPr>
            </w:pPr>
            <w:r w:rsidRPr="00D85119">
              <w:rPr>
                <w:color w:val="000000" w:themeColor="text1"/>
                <w:sz w:val="22"/>
              </w:rPr>
              <w:t>0</w:t>
            </w:r>
          </w:p>
        </w:tc>
        <w:tc>
          <w:tcPr>
            <w:tcW w:w="1276" w:type="dxa"/>
            <w:tcBorders>
              <w:bottom w:val="single" w:sz="4" w:space="0" w:color="auto"/>
            </w:tcBorders>
          </w:tcPr>
          <w:p w:rsidR="00496ACE" w:rsidRPr="00D85119" w:rsidRDefault="00496ACE" w:rsidP="00ED0125">
            <w:pPr>
              <w:rPr>
                <w:color w:val="000000" w:themeColor="text1"/>
                <w:sz w:val="22"/>
              </w:rPr>
            </w:pPr>
          </w:p>
        </w:tc>
      </w:tr>
      <w:tr w:rsidR="00D30EB6" w:rsidRPr="00D85119" w:rsidTr="002E6D92">
        <w:tc>
          <w:tcPr>
            <w:tcW w:w="1668" w:type="dxa"/>
            <w:shd w:val="clear" w:color="auto" w:fill="FFFF00"/>
          </w:tcPr>
          <w:p w:rsidR="00D30EB6" w:rsidRPr="00D85119" w:rsidRDefault="00D30EB6"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4.その他</w:t>
            </w:r>
          </w:p>
        </w:tc>
        <w:tc>
          <w:tcPr>
            <w:tcW w:w="1275" w:type="dxa"/>
            <w:shd w:val="clear" w:color="auto" w:fill="auto"/>
          </w:tcPr>
          <w:p w:rsidR="00D30EB6" w:rsidRPr="00D85119" w:rsidRDefault="00D30EB6" w:rsidP="00A11B44">
            <w:pPr>
              <w:jc w:val="right"/>
              <w:rPr>
                <w:color w:val="000000" w:themeColor="text1"/>
                <w:sz w:val="22"/>
              </w:rPr>
            </w:pPr>
            <w:r w:rsidRPr="00D85119">
              <w:rPr>
                <w:color w:val="000000" w:themeColor="text1"/>
                <w:sz w:val="22"/>
              </w:rPr>
              <w:t>0</w:t>
            </w:r>
          </w:p>
        </w:tc>
        <w:tc>
          <w:tcPr>
            <w:tcW w:w="1418" w:type="dxa"/>
          </w:tcPr>
          <w:p w:rsidR="00D30EB6" w:rsidRPr="00D85119" w:rsidRDefault="00D30EB6" w:rsidP="00ED0125">
            <w:pPr>
              <w:rPr>
                <w:color w:val="000000" w:themeColor="text1"/>
                <w:sz w:val="22"/>
              </w:rPr>
            </w:pPr>
          </w:p>
        </w:tc>
        <w:tc>
          <w:tcPr>
            <w:tcW w:w="283" w:type="dxa"/>
            <w:vMerge/>
            <w:tcBorders>
              <w:right w:val="nil"/>
            </w:tcBorders>
          </w:tcPr>
          <w:p w:rsidR="00D30EB6" w:rsidRPr="00D85119" w:rsidRDefault="00D30EB6" w:rsidP="00ED0125">
            <w:pPr>
              <w:rPr>
                <w:color w:val="000000" w:themeColor="text1"/>
                <w:sz w:val="22"/>
              </w:rPr>
            </w:pPr>
          </w:p>
        </w:tc>
        <w:tc>
          <w:tcPr>
            <w:tcW w:w="1985" w:type="dxa"/>
            <w:tcBorders>
              <w:top w:val="single" w:sz="4" w:space="0" w:color="auto"/>
              <w:left w:val="nil"/>
              <w:bottom w:val="nil"/>
              <w:right w:val="nil"/>
              <w:tr2bl w:val="nil"/>
            </w:tcBorders>
            <w:shd w:val="clear" w:color="auto" w:fill="auto"/>
          </w:tcPr>
          <w:p w:rsidR="00D30EB6" w:rsidRPr="00D85119" w:rsidRDefault="00D30EB6" w:rsidP="00ED0125">
            <w:pPr>
              <w:rPr>
                <w:rFonts w:asciiTheme="majorEastAsia" w:eastAsiaTheme="majorEastAsia" w:hAnsiTheme="majorEastAsia"/>
                <w:color w:val="000000" w:themeColor="text1"/>
                <w:sz w:val="22"/>
              </w:rPr>
            </w:pPr>
          </w:p>
        </w:tc>
        <w:tc>
          <w:tcPr>
            <w:tcW w:w="1134" w:type="dxa"/>
            <w:tcBorders>
              <w:top w:val="single" w:sz="4" w:space="0" w:color="auto"/>
              <w:left w:val="nil"/>
              <w:bottom w:val="nil"/>
              <w:right w:val="nil"/>
              <w:tr2bl w:val="nil"/>
            </w:tcBorders>
          </w:tcPr>
          <w:p w:rsidR="00D30EB6" w:rsidRPr="00D85119" w:rsidRDefault="00D30EB6" w:rsidP="00A11B44">
            <w:pPr>
              <w:jc w:val="right"/>
              <w:rPr>
                <w:color w:val="000000" w:themeColor="text1"/>
                <w:sz w:val="22"/>
              </w:rPr>
            </w:pPr>
          </w:p>
        </w:tc>
        <w:tc>
          <w:tcPr>
            <w:tcW w:w="1276" w:type="dxa"/>
            <w:tcBorders>
              <w:top w:val="single" w:sz="4" w:space="0" w:color="auto"/>
              <w:left w:val="nil"/>
              <w:bottom w:val="nil"/>
              <w:right w:val="nil"/>
              <w:tr2bl w:val="nil"/>
            </w:tcBorders>
          </w:tcPr>
          <w:p w:rsidR="00D30EB6" w:rsidRPr="00D85119" w:rsidRDefault="00D30EB6" w:rsidP="00ED0125">
            <w:pPr>
              <w:rPr>
                <w:color w:val="000000" w:themeColor="text1"/>
                <w:sz w:val="22"/>
              </w:rPr>
            </w:pPr>
          </w:p>
        </w:tc>
      </w:tr>
      <w:tr w:rsidR="00D30EB6" w:rsidRPr="00D85119" w:rsidTr="002E6D92">
        <w:tc>
          <w:tcPr>
            <w:tcW w:w="1668" w:type="dxa"/>
            <w:shd w:val="clear" w:color="auto" w:fill="FFFF00"/>
          </w:tcPr>
          <w:p w:rsidR="00D30EB6" w:rsidRPr="00D85119" w:rsidRDefault="00D30EB6"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5.合計額</w:t>
            </w:r>
          </w:p>
          <w:p w:rsidR="00D30EB6" w:rsidRPr="00D85119" w:rsidRDefault="00D30EB6" w:rsidP="00ED0125">
            <w:pPr>
              <w:rPr>
                <w:rFonts w:asciiTheme="majorEastAsia" w:eastAsiaTheme="majorEastAsia" w:hAnsiTheme="majorEastAsia"/>
                <w:color w:val="000000" w:themeColor="text1"/>
                <w:sz w:val="22"/>
              </w:rPr>
            </w:pPr>
            <w:r w:rsidRPr="00D85119">
              <w:rPr>
                <w:rFonts w:asciiTheme="majorEastAsia" w:eastAsiaTheme="majorEastAsia" w:hAnsiTheme="majorEastAsia" w:hint="eastAsia"/>
                <w:color w:val="000000" w:themeColor="text1"/>
                <w:sz w:val="22"/>
              </w:rPr>
              <w:t>（※２）</w:t>
            </w:r>
          </w:p>
        </w:tc>
        <w:tc>
          <w:tcPr>
            <w:tcW w:w="1275" w:type="dxa"/>
            <w:shd w:val="clear" w:color="auto" w:fill="auto"/>
          </w:tcPr>
          <w:p w:rsidR="00D30EB6" w:rsidRPr="00D85119" w:rsidRDefault="002E6D92" w:rsidP="00A11B44">
            <w:pPr>
              <w:jc w:val="right"/>
              <w:rPr>
                <w:color w:val="000000" w:themeColor="text1"/>
                <w:sz w:val="22"/>
              </w:rPr>
            </w:pPr>
            <w:r>
              <w:rPr>
                <w:rFonts w:hint="eastAsia"/>
                <w:color w:val="000000" w:themeColor="text1"/>
                <w:sz w:val="22"/>
              </w:rPr>
              <w:t>1,398,388</w:t>
            </w:r>
            <w:r w:rsidR="00D30EB6" w:rsidRPr="00D85119">
              <w:rPr>
                <w:color w:val="000000" w:themeColor="text1"/>
                <w:sz w:val="22"/>
              </w:rPr>
              <w:t xml:space="preserve"> </w:t>
            </w:r>
          </w:p>
        </w:tc>
        <w:tc>
          <w:tcPr>
            <w:tcW w:w="1418" w:type="dxa"/>
            <w:tcBorders>
              <w:tr2bl w:val="single" w:sz="4" w:space="0" w:color="auto"/>
            </w:tcBorders>
          </w:tcPr>
          <w:p w:rsidR="00D30EB6" w:rsidRPr="00D85119" w:rsidRDefault="00D30EB6" w:rsidP="00ED0125">
            <w:pPr>
              <w:rPr>
                <w:color w:val="000000" w:themeColor="text1"/>
                <w:sz w:val="22"/>
              </w:rPr>
            </w:pPr>
          </w:p>
        </w:tc>
        <w:tc>
          <w:tcPr>
            <w:tcW w:w="283" w:type="dxa"/>
            <w:vMerge/>
            <w:tcBorders>
              <w:bottom w:val="nil"/>
              <w:right w:val="nil"/>
            </w:tcBorders>
          </w:tcPr>
          <w:p w:rsidR="00D30EB6" w:rsidRPr="00D85119" w:rsidRDefault="00D30EB6" w:rsidP="00ED0125">
            <w:pPr>
              <w:rPr>
                <w:color w:val="000000" w:themeColor="text1"/>
                <w:sz w:val="22"/>
              </w:rPr>
            </w:pPr>
          </w:p>
        </w:tc>
        <w:tc>
          <w:tcPr>
            <w:tcW w:w="4395" w:type="dxa"/>
            <w:gridSpan w:val="3"/>
            <w:tcBorders>
              <w:top w:val="nil"/>
              <w:left w:val="nil"/>
              <w:bottom w:val="nil"/>
              <w:right w:val="nil"/>
            </w:tcBorders>
          </w:tcPr>
          <w:p w:rsidR="00D30EB6" w:rsidRPr="00D85119" w:rsidRDefault="00D30EB6" w:rsidP="00ED0125">
            <w:pPr>
              <w:rPr>
                <w:color w:val="000000" w:themeColor="text1"/>
                <w:sz w:val="22"/>
              </w:rPr>
            </w:pPr>
          </w:p>
        </w:tc>
      </w:tr>
    </w:tbl>
    <w:p w:rsidR="00496ACE" w:rsidRPr="00D85119" w:rsidRDefault="00496ACE" w:rsidP="00496ACE">
      <w:pPr>
        <w:rPr>
          <w:color w:val="000000" w:themeColor="text1"/>
          <w:sz w:val="16"/>
          <w:szCs w:val="16"/>
        </w:rPr>
      </w:pPr>
      <w:r w:rsidRPr="00D85119">
        <w:rPr>
          <w:rFonts w:hint="eastAsia"/>
          <w:color w:val="000000" w:themeColor="text1"/>
          <w:sz w:val="16"/>
          <w:szCs w:val="16"/>
        </w:rPr>
        <w:t>※１　補助金額は、</w:t>
      </w:r>
      <w:r w:rsidR="009049B2" w:rsidRPr="00D85119">
        <w:rPr>
          <w:rFonts w:hint="eastAsia"/>
          <w:color w:val="000000" w:themeColor="text1"/>
          <w:sz w:val="16"/>
          <w:szCs w:val="16"/>
        </w:rPr>
        <w:t>２</w:t>
      </w:r>
      <w:r w:rsidRPr="00D85119">
        <w:rPr>
          <w:rFonts w:hint="eastAsia"/>
          <w:color w:val="000000" w:themeColor="text1"/>
          <w:sz w:val="16"/>
          <w:szCs w:val="16"/>
        </w:rPr>
        <w:t>．経費明細表（２）補助金交付申請額と一致させること。</w:t>
      </w:r>
    </w:p>
    <w:p w:rsidR="00496ACE" w:rsidRPr="00D85119" w:rsidRDefault="00496ACE" w:rsidP="00496ACE">
      <w:pPr>
        <w:rPr>
          <w:color w:val="000000" w:themeColor="text1"/>
          <w:sz w:val="16"/>
          <w:szCs w:val="16"/>
        </w:rPr>
      </w:pPr>
      <w:r w:rsidRPr="00D85119">
        <w:rPr>
          <w:rFonts w:hint="eastAsia"/>
          <w:color w:val="000000" w:themeColor="text1"/>
          <w:sz w:val="16"/>
          <w:szCs w:val="16"/>
        </w:rPr>
        <w:t>※２　合計額は、</w:t>
      </w:r>
      <w:r w:rsidR="009049B2" w:rsidRPr="00D85119">
        <w:rPr>
          <w:rFonts w:hint="eastAsia"/>
          <w:color w:val="000000" w:themeColor="text1"/>
          <w:sz w:val="16"/>
          <w:szCs w:val="16"/>
        </w:rPr>
        <w:t>２</w:t>
      </w:r>
      <w:r w:rsidRPr="00D85119">
        <w:rPr>
          <w:rFonts w:hint="eastAsia"/>
          <w:color w:val="000000" w:themeColor="text1"/>
          <w:sz w:val="16"/>
          <w:szCs w:val="16"/>
        </w:rPr>
        <w:t>．経費明細表（１）補助対象経費合計と一致させること。</w:t>
      </w:r>
    </w:p>
    <w:p w:rsidR="00D30EB6" w:rsidRPr="00D85119" w:rsidRDefault="00443E57" w:rsidP="002F756E">
      <w:pPr>
        <w:ind w:left="320" w:hangingChars="200" w:hanging="320"/>
        <w:rPr>
          <w:color w:val="000000" w:themeColor="text1"/>
          <w:sz w:val="16"/>
          <w:szCs w:val="16"/>
        </w:rPr>
      </w:pPr>
      <w:r w:rsidRPr="00D85119">
        <w:rPr>
          <w:rFonts w:hint="eastAsia"/>
          <w:color w:val="000000" w:themeColor="text1"/>
          <w:sz w:val="16"/>
          <w:szCs w:val="16"/>
        </w:rPr>
        <w:t>※３　補助事業が終了してからの精算となりますので、その間の資金の調達方法について、ご記入ください</w:t>
      </w:r>
    </w:p>
    <w:p w:rsidR="00424A43" w:rsidRPr="00D85119" w:rsidRDefault="00424A43" w:rsidP="002F756E">
      <w:pPr>
        <w:ind w:left="321" w:hangingChars="200" w:hanging="321"/>
        <w:rPr>
          <w:b/>
          <w:color w:val="000000" w:themeColor="text1"/>
          <w:sz w:val="16"/>
          <w:szCs w:val="16"/>
        </w:rPr>
      </w:pPr>
    </w:p>
    <w:p w:rsidR="00424A43" w:rsidRPr="00D85119" w:rsidRDefault="00496ACE" w:rsidP="00424A43">
      <w:pPr>
        <w:ind w:left="442" w:hangingChars="200" w:hanging="442"/>
        <w:rPr>
          <w:b/>
          <w:color w:val="000000" w:themeColor="text1"/>
          <w:sz w:val="22"/>
        </w:rPr>
      </w:pPr>
      <w:r w:rsidRPr="00D85119">
        <w:rPr>
          <w:rFonts w:hint="eastAsia"/>
          <w:b/>
          <w:color w:val="000000" w:themeColor="text1"/>
          <w:sz w:val="22"/>
        </w:rPr>
        <w:t>（１．から</w:t>
      </w:r>
      <w:r w:rsidR="00443E57" w:rsidRPr="00D85119">
        <w:rPr>
          <w:rFonts w:hint="eastAsia"/>
          <w:b/>
          <w:color w:val="000000" w:themeColor="text1"/>
          <w:sz w:val="22"/>
        </w:rPr>
        <w:t>３</w:t>
      </w:r>
      <w:r w:rsidRPr="00D85119">
        <w:rPr>
          <w:rFonts w:hint="eastAsia"/>
          <w:b/>
          <w:color w:val="000000" w:themeColor="text1"/>
          <w:sz w:val="22"/>
        </w:rPr>
        <w:t>．の各項目について記載内容が多い場合は、</w:t>
      </w:r>
      <w:r w:rsidR="00424A43" w:rsidRPr="00D85119">
        <w:rPr>
          <w:rFonts w:hint="eastAsia"/>
          <w:b/>
          <w:color w:val="000000" w:themeColor="text1"/>
          <w:sz w:val="22"/>
        </w:rPr>
        <w:t>適宜、</w:t>
      </w:r>
      <w:r w:rsidRPr="00D85119">
        <w:rPr>
          <w:rFonts w:hint="eastAsia"/>
          <w:b/>
          <w:color w:val="000000" w:themeColor="text1"/>
          <w:sz w:val="22"/>
        </w:rPr>
        <w:t>行数</w:t>
      </w:r>
      <w:r w:rsidR="00424A43" w:rsidRPr="00D85119">
        <w:rPr>
          <w:rFonts w:hint="eastAsia"/>
          <w:b/>
          <w:color w:val="000000" w:themeColor="text1"/>
          <w:sz w:val="22"/>
        </w:rPr>
        <w:t>・ページ数</w:t>
      </w:r>
      <w:r w:rsidRPr="00D85119">
        <w:rPr>
          <w:rFonts w:hint="eastAsia"/>
          <w:b/>
          <w:color w:val="000000" w:themeColor="text1"/>
          <w:sz w:val="22"/>
        </w:rPr>
        <w:t>を</w:t>
      </w:r>
      <w:r w:rsidR="00424A43" w:rsidRPr="00D85119">
        <w:rPr>
          <w:rFonts w:hint="eastAsia"/>
          <w:b/>
          <w:color w:val="000000" w:themeColor="text1"/>
          <w:sz w:val="22"/>
        </w:rPr>
        <w:t>追加で</w:t>
      </w:r>
    </w:p>
    <w:p w:rsidR="00496ACE" w:rsidRPr="00D85119" w:rsidRDefault="00424A43" w:rsidP="00424A43">
      <w:pPr>
        <w:ind w:left="442" w:hangingChars="200" w:hanging="442"/>
        <w:rPr>
          <w:b/>
          <w:color w:val="000000" w:themeColor="text1"/>
          <w:sz w:val="22"/>
        </w:rPr>
      </w:pPr>
      <w:r w:rsidRPr="00D85119">
        <w:rPr>
          <w:rFonts w:hint="eastAsia"/>
          <w:b/>
          <w:color w:val="000000" w:themeColor="text1"/>
          <w:sz w:val="22"/>
        </w:rPr>
        <w:t>きます</w:t>
      </w:r>
      <w:r w:rsidR="00496ACE" w:rsidRPr="00D85119">
        <w:rPr>
          <w:rFonts w:hint="eastAsia"/>
          <w:b/>
          <w:color w:val="000000" w:themeColor="text1"/>
          <w:sz w:val="22"/>
        </w:rPr>
        <w:t>。）</w:t>
      </w:r>
    </w:p>
    <w:p w:rsidR="00D30EB6" w:rsidRPr="00D85119" w:rsidRDefault="00D30EB6" w:rsidP="002F756E">
      <w:pPr>
        <w:ind w:left="480" w:hanging="480"/>
        <w:rPr>
          <w:rFonts w:asciiTheme="majorEastAsia" w:eastAsiaTheme="majorEastAsia" w:hAnsiTheme="majorEastAsia"/>
          <w:sz w:val="24"/>
          <w:szCs w:val="24"/>
        </w:rPr>
      </w:pPr>
    </w:p>
    <w:p w:rsidR="0008431A" w:rsidRPr="00D85119" w:rsidRDefault="0008431A" w:rsidP="00A615C9">
      <w:pPr>
        <w:jc w:val="center"/>
        <w:rPr>
          <w:rFonts w:asciiTheme="majorEastAsia" w:eastAsiaTheme="majorEastAsia" w:hAnsiTheme="majorEastAsia"/>
          <w:sz w:val="24"/>
          <w:szCs w:val="24"/>
          <w:u w:val="wave"/>
        </w:rPr>
      </w:pPr>
    </w:p>
    <w:p w:rsidR="0008431A" w:rsidRPr="00D85119" w:rsidRDefault="0008431A" w:rsidP="00A615C9">
      <w:pPr>
        <w:jc w:val="center"/>
        <w:rPr>
          <w:rFonts w:asciiTheme="majorEastAsia" w:eastAsiaTheme="majorEastAsia" w:hAnsiTheme="majorEastAsia"/>
          <w:sz w:val="24"/>
          <w:szCs w:val="24"/>
          <w:u w:val="wave"/>
        </w:rPr>
      </w:pPr>
    </w:p>
    <w:p w:rsidR="0008431A" w:rsidRPr="00D85119" w:rsidRDefault="0008431A" w:rsidP="00A615C9">
      <w:pPr>
        <w:jc w:val="center"/>
        <w:rPr>
          <w:rFonts w:asciiTheme="majorEastAsia" w:eastAsiaTheme="majorEastAsia" w:hAnsiTheme="majorEastAsia"/>
          <w:sz w:val="24"/>
          <w:szCs w:val="24"/>
          <w:u w:val="wave"/>
        </w:rPr>
      </w:pPr>
    </w:p>
    <w:p w:rsidR="0008431A" w:rsidRPr="00D85119" w:rsidRDefault="0008431A" w:rsidP="00A615C9">
      <w:pPr>
        <w:jc w:val="center"/>
        <w:rPr>
          <w:rFonts w:asciiTheme="majorEastAsia" w:eastAsiaTheme="majorEastAsia" w:hAnsiTheme="majorEastAsia"/>
          <w:sz w:val="24"/>
          <w:szCs w:val="24"/>
          <w:u w:val="wave"/>
        </w:rPr>
      </w:pPr>
    </w:p>
    <w:p w:rsidR="0008431A" w:rsidRPr="00D85119" w:rsidRDefault="0008431A" w:rsidP="00A615C9">
      <w:pPr>
        <w:jc w:val="center"/>
        <w:rPr>
          <w:rFonts w:asciiTheme="majorEastAsia" w:eastAsiaTheme="majorEastAsia" w:hAnsiTheme="majorEastAsia"/>
          <w:sz w:val="24"/>
          <w:szCs w:val="24"/>
          <w:u w:val="wave"/>
        </w:rPr>
      </w:pPr>
    </w:p>
    <w:p w:rsidR="00892EC9" w:rsidRPr="00D85119" w:rsidRDefault="00892EC9" w:rsidP="00A615C9">
      <w:pPr>
        <w:jc w:val="center"/>
        <w:rPr>
          <w:rFonts w:asciiTheme="majorEastAsia" w:eastAsiaTheme="majorEastAsia" w:hAnsiTheme="majorEastAsia"/>
          <w:sz w:val="24"/>
          <w:szCs w:val="24"/>
          <w:u w:val="wave"/>
        </w:rPr>
      </w:pPr>
    </w:p>
    <w:p w:rsidR="00892EC9" w:rsidRPr="00D85119" w:rsidRDefault="00892EC9" w:rsidP="00A615C9">
      <w:pPr>
        <w:jc w:val="center"/>
        <w:rPr>
          <w:rFonts w:asciiTheme="majorEastAsia" w:eastAsiaTheme="majorEastAsia" w:hAnsiTheme="majorEastAsia"/>
          <w:sz w:val="24"/>
          <w:szCs w:val="24"/>
          <w:u w:val="wave"/>
        </w:rPr>
      </w:pPr>
    </w:p>
    <w:p w:rsidR="00892EC9" w:rsidRDefault="00892EC9"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2E6D92" w:rsidRDefault="002E6D92" w:rsidP="00A615C9">
      <w:pPr>
        <w:jc w:val="center"/>
        <w:rPr>
          <w:rFonts w:asciiTheme="majorEastAsia" w:eastAsiaTheme="majorEastAsia" w:hAnsiTheme="majorEastAsia"/>
          <w:sz w:val="24"/>
          <w:szCs w:val="24"/>
          <w:u w:val="wave"/>
        </w:rPr>
      </w:pPr>
    </w:p>
    <w:p w:rsidR="00892EC9" w:rsidRPr="00D85119" w:rsidRDefault="00892EC9" w:rsidP="00A615C9">
      <w:pPr>
        <w:jc w:val="center"/>
        <w:rPr>
          <w:rFonts w:asciiTheme="majorEastAsia" w:eastAsiaTheme="majorEastAsia" w:hAnsiTheme="majorEastAsia"/>
          <w:sz w:val="24"/>
          <w:szCs w:val="24"/>
          <w:u w:val="wave"/>
        </w:rPr>
      </w:pPr>
    </w:p>
    <w:p w:rsidR="00892EC9" w:rsidRPr="00D85119" w:rsidRDefault="00892EC9" w:rsidP="00A615C9">
      <w:pPr>
        <w:jc w:val="center"/>
        <w:rPr>
          <w:rFonts w:asciiTheme="majorEastAsia" w:eastAsiaTheme="majorEastAsia" w:hAnsiTheme="majorEastAsia"/>
          <w:sz w:val="24"/>
          <w:szCs w:val="24"/>
          <w:u w:val="wave"/>
        </w:rPr>
      </w:pPr>
    </w:p>
    <w:p w:rsidR="00A615C9" w:rsidRPr="00D85119" w:rsidRDefault="00A615C9" w:rsidP="00A615C9">
      <w:pPr>
        <w:jc w:val="center"/>
        <w:rPr>
          <w:rFonts w:asciiTheme="majorEastAsia" w:eastAsiaTheme="majorEastAsia" w:hAnsiTheme="majorEastAsia"/>
          <w:sz w:val="22"/>
          <w:u w:val="wave"/>
        </w:rPr>
      </w:pPr>
      <w:r w:rsidRPr="00D85119">
        <w:rPr>
          <w:rFonts w:asciiTheme="majorEastAsia" w:eastAsiaTheme="majorEastAsia" w:hAnsiTheme="majorEastAsia" w:hint="eastAsia"/>
          <w:sz w:val="22"/>
          <w:u w:val="wave"/>
        </w:rPr>
        <w:t>（様式３</w:t>
      </w:r>
      <w:r w:rsidR="00D30EB6" w:rsidRPr="00D85119">
        <w:rPr>
          <w:rFonts w:asciiTheme="majorEastAsia" w:eastAsiaTheme="majorEastAsia" w:hAnsiTheme="majorEastAsia" w:hint="eastAsia"/>
          <w:sz w:val="22"/>
          <w:u w:val="wave"/>
        </w:rPr>
        <w:t>―２</w:t>
      </w:r>
      <w:r w:rsidRPr="00D85119">
        <w:rPr>
          <w:rFonts w:asciiTheme="majorEastAsia" w:eastAsiaTheme="majorEastAsia" w:hAnsiTheme="majorEastAsia" w:hint="eastAsia"/>
          <w:sz w:val="22"/>
          <w:u w:val="wave"/>
        </w:rPr>
        <w:t>）共同申請における「２．経費明細表」「３．資金調達方法」の記入例</w:t>
      </w:r>
    </w:p>
    <w:p w:rsidR="00A615C9" w:rsidRPr="00D85119" w:rsidRDefault="00A615C9" w:rsidP="00DB4A5E">
      <w:pPr>
        <w:widowControl/>
        <w:ind w:leftChars="-67" w:left="-23" w:hangingChars="59" w:hanging="118"/>
        <w:jc w:val="center"/>
        <w:rPr>
          <w:rFonts w:asciiTheme="minorEastAsia" w:hAnsiTheme="minorEastAsia"/>
          <w:sz w:val="20"/>
          <w:szCs w:val="20"/>
        </w:rPr>
      </w:pPr>
      <w:r w:rsidRPr="00D85119">
        <w:rPr>
          <w:rFonts w:asciiTheme="majorEastAsia" w:eastAsiaTheme="majorEastAsia" w:hAnsiTheme="majorEastAsia" w:hint="eastAsia"/>
          <w:sz w:val="20"/>
          <w:szCs w:val="20"/>
        </w:rPr>
        <w:t>（２者共同で、</w:t>
      </w:r>
      <w:r w:rsidRPr="00D85119">
        <w:rPr>
          <w:rFonts w:asciiTheme="majorEastAsia" w:eastAsiaTheme="majorEastAsia" w:hAnsiTheme="majorEastAsia"/>
          <w:sz w:val="20"/>
          <w:szCs w:val="20"/>
        </w:rPr>
        <w:t>1,</w:t>
      </w:r>
      <w:r w:rsidR="00D30EB6" w:rsidRPr="00D85119">
        <w:rPr>
          <w:rFonts w:asciiTheme="majorEastAsia" w:eastAsiaTheme="majorEastAsia" w:hAnsiTheme="majorEastAsia"/>
          <w:sz w:val="20"/>
          <w:szCs w:val="20"/>
        </w:rPr>
        <w:t>440</w:t>
      </w:r>
      <w:r w:rsidRPr="00D85119">
        <w:rPr>
          <w:rFonts w:asciiTheme="majorEastAsia" w:eastAsiaTheme="majorEastAsia" w:hAnsiTheme="majorEastAsia"/>
          <w:sz w:val="20"/>
          <w:szCs w:val="20"/>
        </w:rPr>
        <w:t>,000円の経費を計上し、</w:t>
      </w:r>
      <w:r w:rsidR="00D30EB6" w:rsidRPr="00D85119">
        <w:rPr>
          <w:rFonts w:asciiTheme="majorEastAsia" w:eastAsiaTheme="majorEastAsia" w:hAnsiTheme="majorEastAsia"/>
          <w:sz w:val="20"/>
          <w:szCs w:val="20"/>
        </w:rPr>
        <w:t>959</w:t>
      </w:r>
      <w:r w:rsidRPr="00D85119">
        <w:rPr>
          <w:rFonts w:asciiTheme="majorEastAsia" w:eastAsiaTheme="majorEastAsia" w:hAnsiTheme="majorEastAsia"/>
          <w:sz w:val="20"/>
          <w:szCs w:val="20"/>
        </w:rPr>
        <w:t>,</w:t>
      </w:r>
      <w:r w:rsidR="00D30EB6" w:rsidRPr="00D85119">
        <w:rPr>
          <w:rFonts w:asciiTheme="majorEastAsia" w:eastAsiaTheme="majorEastAsia" w:hAnsiTheme="majorEastAsia"/>
          <w:sz w:val="20"/>
          <w:szCs w:val="20"/>
        </w:rPr>
        <w:t>999</w:t>
      </w:r>
      <w:r w:rsidRPr="00D85119">
        <w:rPr>
          <w:rFonts w:asciiTheme="majorEastAsia" w:eastAsiaTheme="majorEastAsia" w:hAnsiTheme="majorEastAsia"/>
          <w:sz w:val="20"/>
          <w:szCs w:val="20"/>
        </w:rPr>
        <w:t>円の補助金の申請をする場合）</w:t>
      </w:r>
    </w:p>
    <w:p w:rsidR="00D30EB6" w:rsidRPr="00D85119" w:rsidRDefault="00D30EB6" w:rsidP="00A615C9">
      <w:pPr>
        <w:widowControl/>
        <w:ind w:leftChars="-67" w:left="1" w:hangingChars="59" w:hanging="142"/>
        <w:jc w:val="left"/>
        <w:rPr>
          <w:rFonts w:asciiTheme="majorEastAsia" w:eastAsiaTheme="majorEastAsia" w:hAnsiTheme="majorEastAsia"/>
          <w:sz w:val="24"/>
        </w:rPr>
      </w:pPr>
    </w:p>
    <w:p w:rsidR="00A615C9" w:rsidRPr="00D85119" w:rsidRDefault="00A615C9" w:rsidP="00892EC9">
      <w:pPr>
        <w:widowControl/>
        <w:ind w:leftChars="-67" w:left="-11" w:hangingChars="59" w:hanging="130"/>
        <w:jc w:val="left"/>
        <w:rPr>
          <w:rFonts w:asciiTheme="majorEastAsia" w:eastAsiaTheme="majorEastAsia" w:hAnsiTheme="majorEastAsia"/>
          <w:sz w:val="24"/>
        </w:rPr>
      </w:pPr>
      <w:r w:rsidRPr="00D85119">
        <w:rPr>
          <w:rFonts w:asciiTheme="majorEastAsia" w:eastAsiaTheme="majorEastAsia" w:hAnsiTheme="majorEastAsia" w:hint="eastAsia"/>
          <w:sz w:val="22"/>
        </w:rPr>
        <w:t>２．経費明細表</w:t>
      </w:r>
      <w:r w:rsidR="00CC7702" w:rsidRPr="00D85119">
        <w:rPr>
          <w:rFonts w:asciiTheme="majorEastAsia" w:eastAsiaTheme="majorEastAsia" w:hAnsiTheme="majorEastAsia" w:hint="eastAsia"/>
          <w:color w:val="000000" w:themeColor="text1"/>
          <w:sz w:val="16"/>
          <w:szCs w:val="16"/>
        </w:rPr>
        <w:t>【必須記入】</w:t>
      </w:r>
    </w:p>
    <w:p w:rsidR="00A615C9" w:rsidRPr="00D85119" w:rsidRDefault="00A615C9" w:rsidP="00A615C9">
      <w:pPr>
        <w:rPr>
          <w:rFonts w:asciiTheme="majorEastAsia" w:eastAsiaTheme="majorEastAsia" w:hAnsiTheme="majorEastAsia"/>
          <w:sz w:val="18"/>
          <w:szCs w:val="18"/>
        </w:rPr>
      </w:pPr>
      <w:r w:rsidRPr="00D85119">
        <w:rPr>
          <w:rFonts w:asciiTheme="majorEastAsia" w:eastAsiaTheme="majorEastAsia" w:hAnsiTheme="majorEastAsia" w:hint="eastAsia"/>
          <w:sz w:val="22"/>
        </w:rPr>
        <w:t>＜個別の経費明細表＞</w:t>
      </w:r>
      <w:r w:rsidRPr="00D85119">
        <w:rPr>
          <w:rFonts w:asciiTheme="majorEastAsia" w:eastAsiaTheme="majorEastAsia" w:hAnsiTheme="majorEastAsia" w:hint="eastAsia"/>
          <w:sz w:val="18"/>
          <w:szCs w:val="18"/>
        </w:rPr>
        <w:t>※共同申請の場合は事業者ごとに作成してください。</w:t>
      </w:r>
    </w:p>
    <w:p w:rsidR="00A615C9" w:rsidRPr="00D85119" w:rsidRDefault="00A615C9" w:rsidP="00A615C9">
      <w:pPr>
        <w:rPr>
          <w:rFonts w:asciiTheme="majorEastAsia" w:eastAsiaTheme="majorEastAsia" w:hAnsiTheme="majorEastAsia"/>
          <w:sz w:val="22"/>
          <w:lang w:eastAsia="zh-CN"/>
        </w:rPr>
      </w:pPr>
      <w:r w:rsidRPr="00D85119">
        <w:rPr>
          <w:rFonts w:asciiTheme="majorEastAsia" w:eastAsiaTheme="majorEastAsia" w:hAnsiTheme="majorEastAsia" w:hint="eastAsia"/>
          <w:kern w:val="0"/>
          <w:sz w:val="22"/>
          <w:lang w:eastAsia="zh-CN"/>
        </w:rPr>
        <w:t>【代表</w:t>
      </w:r>
      <w:r w:rsidR="00D30EB6" w:rsidRPr="00D85119">
        <w:rPr>
          <w:rFonts w:asciiTheme="majorEastAsia" w:eastAsiaTheme="majorEastAsia" w:hAnsiTheme="majorEastAsia" w:hint="eastAsia"/>
          <w:kern w:val="0"/>
          <w:sz w:val="22"/>
          <w:lang w:eastAsia="zh-CN"/>
        </w:rPr>
        <w:t>事業者</w:t>
      </w:r>
      <w:r w:rsidR="0019378B" w:rsidRPr="00D85119">
        <w:rPr>
          <w:rFonts w:asciiTheme="majorEastAsia" w:eastAsiaTheme="majorEastAsia" w:hAnsiTheme="majorEastAsia" w:hint="eastAsia"/>
          <w:kern w:val="0"/>
          <w:sz w:val="22"/>
          <w:lang w:eastAsia="zh-CN"/>
        </w:rPr>
        <w:t>名称</w:t>
      </w:r>
      <w:r w:rsidRPr="00D85119">
        <w:rPr>
          <w:rFonts w:asciiTheme="majorEastAsia" w:eastAsiaTheme="majorEastAsia" w:hAnsiTheme="majorEastAsia" w:hint="eastAsia"/>
          <w:kern w:val="0"/>
          <w:sz w:val="22"/>
          <w:lang w:eastAsia="zh-CN"/>
        </w:rPr>
        <w:t>：Ａ</w:t>
      </w:r>
      <w:r w:rsidR="00D30EB6" w:rsidRPr="00D85119">
        <w:rPr>
          <w:rFonts w:asciiTheme="majorEastAsia" w:eastAsiaTheme="majorEastAsia" w:hAnsiTheme="majorEastAsia" w:hint="eastAsia"/>
          <w:kern w:val="0"/>
          <w:sz w:val="22"/>
          <w:lang w:eastAsia="zh-CN"/>
        </w:rPr>
        <w:t>株式会社</w:t>
      </w:r>
      <w:r w:rsidRPr="00D85119">
        <w:rPr>
          <w:rFonts w:asciiTheme="majorEastAsia" w:eastAsiaTheme="majorEastAsia" w:hAnsiTheme="majorEastAsia" w:hint="eastAsia"/>
          <w:kern w:val="0"/>
          <w:sz w:val="22"/>
          <w:lang w:eastAsia="zh-CN"/>
        </w:rPr>
        <w:t xml:space="preserve">】　　　　　　　　　　　　　　　　　</w:t>
      </w:r>
      <w:r w:rsidRPr="00D8511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2742"/>
        <w:gridCol w:w="2474"/>
        <w:gridCol w:w="2091"/>
      </w:tblGrid>
      <w:tr w:rsidR="00DF351E" w:rsidRPr="00D85119" w:rsidTr="002F756E">
        <w:tc>
          <w:tcPr>
            <w:tcW w:w="1663"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経費区分</w:t>
            </w:r>
          </w:p>
        </w:tc>
        <w:tc>
          <w:tcPr>
            <w:tcW w:w="2833"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内容・必要理由</w:t>
            </w:r>
          </w:p>
        </w:tc>
        <w:tc>
          <w:tcPr>
            <w:tcW w:w="2520" w:type="dxa"/>
            <w:shd w:val="clear" w:color="auto" w:fill="FFFF00"/>
          </w:tcPr>
          <w:p w:rsidR="00A615C9" w:rsidRPr="00D85119" w:rsidRDefault="00A615C9" w:rsidP="00766835">
            <w:pPr>
              <w:rPr>
                <w:rFonts w:asciiTheme="majorEastAsia" w:eastAsiaTheme="majorEastAsia" w:hAnsiTheme="majorEastAsia"/>
                <w:sz w:val="22"/>
                <w:lang w:eastAsia="zh-CN"/>
              </w:rPr>
            </w:pPr>
            <w:r w:rsidRPr="00D85119">
              <w:rPr>
                <w:rFonts w:asciiTheme="majorEastAsia" w:eastAsiaTheme="majorEastAsia" w:hAnsiTheme="majorEastAsia" w:hint="eastAsia"/>
                <w:sz w:val="22"/>
                <w:lang w:eastAsia="zh-CN"/>
              </w:rPr>
              <w:t>経費内訳（単価×回数）</w:t>
            </w:r>
          </w:p>
        </w:tc>
        <w:tc>
          <w:tcPr>
            <w:tcW w:w="2130" w:type="dxa"/>
            <w:shd w:val="clear" w:color="auto" w:fill="FFFF00"/>
          </w:tcPr>
          <w:p w:rsidR="00A615C9" w:rsidRPr="00D85119" w:rsidRDefault="00A615C9" w:rsidP="00766835">
            <w:pPr>
              <w:rPr>
                <w:rFonts w:asciiTheme="majorEastAsia" w:eastAsiaTheme="majorEastAsia" w:hAnsiTheme="majorEastAsia"/>
                <w:sz w:val="22"/>
                <w:lang w:eastAsia="zh-CN"/>
              </w:rPr>
            </w:pPr>
            <w:r w:rsidRPr="00D85119">
              <w:rPr>
                <w:rFonts w:asciiTheme="majorEastAsia" w:eastAsiaTheme="majorEastAsia" w:hAnsiTheme="majorEastAsia" w:hint="eastAsia"/>
                <w:sz w:val="22"/>
                <w:lang w:eastAsia="zh-CN"/>
              </w:rPr>
              <w:t>補助対象経費</w:t>
            </w:r>
          </w:p>
          <w:p w:rsidR="00A615C9" w:rsidRPr="00D85119" w:rsidRDefault="00A615C9" w:rsidP="00766835">
            <w:pPr>
              <w:rPr>
                <w:rFonts w:asciiTheme="majorEastAsia" w:eastAsiaTheme="majorEastAsia" w:hAnsiTheme="majorEastAsia"/>
                <w:sz w:val="22"/>
                <w:lang w:eastAsia="zh-CN"/>
              </w:rPr>
            </w:pPr>
            <w:r w:rsidRPr="00D85119">
              <w:rPr>
                <w:rFonts w:asciiTheme="majorEastAsia" w:eastAsiaTheme="majorEastAsia" w:hAnsiTheme="majorEastAsia" w:hint="eastAsia"/>
                <w:sz w:val="22"/>
                <w:lang w:eastAsia="zh-CN"/>
              </w:rPr>
              <w:t>（税抜）</w:t>
            </w:r>
          </w:p>
        </w:tc>
      </w:tr>
      <w:tr w:rsidR="00DF351E" w:rsidRPr="00D85119" w:rsidTr="002F756E">
        <w:tc>
          <w:tcPr>
            <w:tcW w:w="1663" w:type="dxa"/>
            <w:shd w:val="clear" w:color="auto" w:fill="auto"/>
          </w:tcPr>
          <w:p w:rsidR="00A615C9" w:rsidRPr="00D85119" w:rsidRDefault="005F5191" w:rsidP="00766835">
            <w:pPr>
              <w:rPr>
                <w:rFonts w:ascii="ＭＳ 明朝" w:hAnsi="ＭＳ 明朝"/>
                <w:sz w:val="22"/>
              </w:rPr>
            </w:pPr>
            <w:r w:rsidRPr="00D85119">
              <w:rPr>
                <w:rFonts w:ascii="ＭＳ 明朝" w:hAnsi="ＭＳ 明朝" w:hint="eastAsia"/>
                <w:sz w:val="22"/>
              </w:rPr>
              <w:t>②</w:t>
            </w:r>
            <w:r w:rsidR="00A615C9" w:rsidRPr="00D85119">
              <w:rPr>
                <w:rFonts w:ascii="ＭＳ 明朝" w:hAnsi="ＭＳ 明朝" w:hint="eastAsia"/>
                <w:sz w:val="22"/>
              </w:rPr>
              <w:t>広報費</w:t>
            </w:r>
          </w:p>
        </w:tc>
        <w:tc>
          <w:tcPr>
            <w:tcW w:w="2833" w:type="dxa"/>
            <w:shd w:val="clear" w:color="auto" w:fill="auto"/>
          </w:tcPr>
          <w:p w:rsidR="00A615C9" w:rsidRPr="00D85119" w:rsidRDefault="000F6736" w:rsidP="000F6736">
            <w:pPr>
              <w:rPr>
                <w:rFonts w:ascii="ＭＳ 明朝" w:hAnsi="ＭＳ 明朝"/>
                <w:sz w:val="22"/>
              </w:rPr>
            </w:pPr>
            <w:r w:rsidRPr="00D85119">
              <w:rPr>
                <w:rFonts w:hint="eastAsia"/>
                <w:sz w:val="22"/>
              </w:rPr>
              <w:t>チラシ印刷費・</w:t>
            </w:r>
            <w:r w:rsidR="00DA782C" w:rsidRPr="00D85119">
              <w:rPr>
                <w:rFonts w:hint="eastAsia"/>
                <w:sz w:val="22"/>
              </w:rPr>
              <w:t>共同開発する</w:t>
            </w:r>
            <w:r w:rsidRPr="00D85119">
              <w:rPr>
                <w:rFonts w:hint="eastAsia"/>
                <w:sz w:val="22"/>
              </w:rPr>
              <w:t>新商品宣伝</w:t>
            </w:r>
            <w:r w:rsidR="00EB38D2" w:rsidRPr="00D85119">
              <w:rPr>
                <w:rFonts w:hint="eastAsia"/>
                <w:sz w:val="22"/>
              </w:rPr>
              <w:t>用</w:t>
            </w:r>
          </w:p>
        </w:tc>
        <w:tc>
          <w:tcPr>
            <w:tcW w:w="2520" w:type="dxa"/>
            <w:shd w:val="clear" w:color="auto" w:fill="auto"/>
          </w:tcPr>
          <w:p w:rsidR="00A615C9" w:rsidRPr="00D85119" w:rsidRDefault="00A615C9" w:rsidP="00766835">
            <w:pPr>
              <w:rPr>
                <w:rFonts w:ascii="ＭＳ 明朝" w:hAnsi="ＭＳ 明朝"/>
                <w:sz w:val="22"/>
              </w:rPr>
            </w:pPr>
            <w:r w:rsidRPr="00D85119">
              <w:rPr>
                <w:rFonts w:ascii="ＭＳ 明朝" w:hAnsi="ＭＳ 明朝"/>
                <w:sz w:val="22"/>
              </w:rPr>
              <w:t>@30×30,000部</w:t>
            </w:r>
          </w:p>
        </w:tc>
        <w:tc>
          <w:tcPr>
            <w:tcW w:w="2130" w:type="dxa"/>
            <w:shd w:val="clear" w:color="auto" w:fill="auto"/>
          </w:tcPr>
          <w:p w:rsidR="00A615C9" w:rsidRPr="00D85119" w:rsidRDefault="00A615C9">
            <w:pPr>
              <w:jc w:val="right"/>
              <w:rPr>
                <w:rFonts w:ascii="ＭＳ 明朝" w:hAnsi="ＭＳ 明朝"/>
                <w:sz w:val="22"/>
              </w:rPr>
            </w:pPr>
            <w:r w:rsidRPr="00D85119">
              <w:rPr>
                <w:sz w:val="22"/>
              </w:rPr>
              <w:t>900,000</w:t>
            </w:r>
            <w:r w:rsidRPr="00D85119">
              <w:rPr>
                <w:rFonts w:ascii="ＭＳ 明朝" w:hAnsi="ＭＳ 明朝"/>
                <w:sz w:val="22"/>
              </w:rPr>
              <w:t xml:space="preserve"> </w:t>
            </w:r>
          </w:p>
        </w:tc>
      </w:tr>
      <w:tr w:rsidR="005F5191" w:rsidRPr="00D85119" w:rsidTr="00643151">
        <w:tc>
          <w:tcPr>
            <w:tcW w:w="1663" w:type="dxa"/>
            <w:shd w:val="clear" w:color="auto" w:fill="auto"/>
          </w:tcPr>
          <w:p w:rsidR="005F5191" w:rsidRPr="00D85119" w:rsidRDefault="005F5191" w:rsidP="00766835">
            <w:pPr>
              <w:rPr>
                <w:rFonts w:ascii="ＭＳ 明朝" w:hAnsi="ＭＳ 明朝"/>
                <w:sz w:val="22"/>
              </w:rPr>
            </w:pPr>
            <w:r w:rsidRPr="00D85119">
              <w:rPr>
                <w:rFonts w:ascii="ＭＳ 明朝" w:hAnsi="ＭＳ 明朝" w:hint="eastAsia"/>
                <w:sz w:val="22"/>
              </w:rPr>
              <w:t>⑦雑役務費</w:t>
            </w:r>
          </w:p>
        </w:tc>
        <w:tc>
          <w:tcPr>
            <w:tcW w:w="2833" w:type="dxa"/>
            <w:shd w:val="clear" w:color="auto" w:fill="auto"/>
          </w:tcPr>
          <w:p w:rsidR="005F5191" w:rsidRPr="00D85119" w:rsidRDefault="005F5191" w:rsidP="000F6736">
            <w:pPr>
              <w:rPr>
                <w:sz w:val="22"/>
              </w:rPr>
            </w:pPr>
            <w:r w:rsidRPr="00D85119">
              <w:rPr>
                <w:rFonts w:hint="eastAsia"/>
                <w:sz w:val="22"/>
              </w:rPr>
              <w:t>チラシポスティング</w:t>
            </w:r>
          </w:p>
        </w:tc>
        <w:tc>
          <w:tcPr>
            <w:tcW w:w="2520" w:type="dxa"/>
            <w:shd w:val="clear" w:color="auto" w:fill="auto"/>
          </w:tcPr>
          <w:p w:rsidR="005F5191" w:rsidRPr="00D85119" w:rsidRDefault="005F5191" w:rsidP="00301293">
            <w:pPr>
              <w:rPr>
                <w:rFonts w:ascii="ＭＳ 明朝" w:hAnsi="ＭＳ 明朝"/>
                <w:sz w:val="22"/>
              </w:rPr>
            </w:pPr>
            <w:r w:rsidRPr="00D85119">
              <w:rPr>
                <w:rFonts w:ascii="ＭＳ 明朝" w:hAnsi="ＭＳ 明朝"/>
                <w:sz w:val="22"/>
              </w:rPr>
              <w:t>70,000円×</w:t>
            </w:r>
            <w:r w:rsidRPr="00D85119">
              <w:rPr>
                <w:rFonts w:ascii="ＭＳ 明朝" w:hAnsi="ＭＳ 明朝" w:hint="eastAsia"/>
                <w:sz w:val="22"/>
              </w:rPr>
              <w:t>４名</w:t>
            </w:r>
          </w:p>
        </w:tc>
        <w:tc>
          <w:tcPr>
            <w:tcW w:w="2130" w:type="dxa"/>
            <w:shd w:val="clear" w:color="auto" w:fill="auto"/>
          </w:tcPr>
          <w:p w:rsidR="005F5191" w:rsidRPr="00D85119" w:rsidRDefault="005F5191">
            <w:pPr>
              <w:jc w:val="right"/>
              <w:rPr>
                <w:sz w:val="22"/>
              </w:rPr>
            </w:pPr>
            <w:r w:rsidRPr="00D85119">
              <w:rPr>
                <w:sz w:val="22"/>
              </w:rPr>
              <w:t>2</w:t>
            </w:r>
            <w:r w:rsidRPr="00D85119">
              <w:rPr>
                <w:rFonts w:hint="eastAsia"/>
                <w:sz w:val="22"/>
              </w:rPr>
              <w:t>8</w:t>
            </w:r>
            <w:r w:rsidRPr="00D85119">
              <w:rPr>
                <w:sz w:val="22"/>
              </w:rPr>
              <w:t>0,000</w:t>
            </w:r>
          </w:p>
        </w:tc>
      </w:tr>
      <w:tr w:rsidR="00DF351E" w:rsidRPr="00D85119" w:rsidTr="002F756E">
        <w:tc>
          <w:tcPr>
            <w:tcW w:w="7016" w:type="dxa"/>
            <w:gridSpan w:val="3"/>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補助対象経費小計額</w:t>
            </w:r>
          </w:p>
        </w:tc>
        <w:tc>
          <w:tcPr>
            <w:tcW w:w="2130" w:type="dxa"/>
            <w:shd w:val="clear" w:color="auto" w:fill="auto"/>
          </w:tcPr>
          <w:p w:rsidR="00A615C9" w:rsidRPr="00D85119" w:rsidRDefault="005F5191" w:rsidP="00301293">
            <w:pPr>
              <w:jc w:val="right"/>
              <w:rPr>
                <w:sz w:val="22"/>
              </w:rPr>
            </w:pPr>
            <w:r w:rsidRPr="00D85119">
              <w:rPr>
                <w:sz w:val="22"/>
              </w:rPr>
              <w:t>1,1</w:t>
            </w:r>
            <w:r w:rsidRPr="00D85119">
              <w:rPr>
                <w:rFonts w:hint="eastAsia"/>
                <w:sz w:val="22"/>
              </w:rPr>
              <w:t>8</w:t>
            </w:r>
            <w:r w:rsidR="00A615C9" w:rsidRPr="00D85119">
              <w:rPr>
                <w:sz w:val="22"/>
              </w:rPr>
              <w:t xml:space="preserve">0,000 </w:t>
            </w:r>
          </w:p>
        </w:tc>
      </w:tr>
    </w:tbl>
    <w:p w:rsidR="00643151" w:rsidRPr="00D85119" w:rsidRDefault="00643151" w:rsidP="00643151">
      <w:pPr>
        <w:ind w:left="160" w:hangingChars="100" w:hanging="160"/>
        <w:rPr>
          <w:color w:val="000000" w:themeColor="text1"/>
          <w:sz w:val="16"/>
          <w:szCs w:val="16"/>
        </w:rPr>
      </w:pPr>
      <w:r w:rsidRPr="00D85119">
        <w:rPr>
          <w:rFonts w:hint="eastAsia"/>
          <w:color w:val="000000" w:themeColor="text1"/>
          <w:sz w:val="16"/>
          <w:szCs w:val="16"/>
        </w:rPr>
        <w:t>※経費区分には、「①機械装置等費」から「</w:t>
      </w:r>
      <w:r w:rsidR="00A02A0A">
        <w:rPr>
          <w:rFonts w:hint="eastAsia"/>
          <w:color w:val="000000" w:themeColor="text1"/>
          <w:sz w:val="16"/>
          <w:szCs w:val="16"/>
        </w:rPr>
        <w:t>⑬</w:t>
      </w:r>
      <w:r w:rsidRPr="00D85119">
        <w:rPr>
          <w:rFonts w:hint="eastAsia"/>
          <w:color w:val="000000" w:themeColor="text1"/>
          <w:sz w:val="16"/>
          <w:szCs w:val="16"/>
        </w:rPr>
        <w:t>外注費」までの各費目を記入してください。</w:t>
      </w:r>
    </w:p>
    <w:p w:rsidR="00643151" w:rsidRPr="00675250" w:rsidRDefault="00643151" w:rsidP="00A615C9">
      <w:pPr>
        <w:rPr>
          <w:rFonts w:ascii="ＭＳ 明朝" w:hAnsi="ＭＳ 明朝"/>
          <w:kern w:val="0"/>
          <w:sz w:val="24"/>
        </w:rPr>
      </w:pPr>
    </w:p>
    <w:p w:rsidR="00A615C9" w:rsidRPr="00D85119" w:rsidRDefault="00A615C9" w:rsidP="00A615C9">
      <w:pPr>
        <w:rPr>
          <w:rFonts w:asciiTheme="majorEastAsia" w:eastAsiaTheme="majorEastAsia" w:hAnsiTheme="majorEastAsia"/>
          <w:sz w:val="22"/>
          <w:lang w:eastAsia="zh-CN"/>
        </w:rPr>
      </w:pPr>
      <w:r w:rsidRPr="00D85119">
        <w:rPr>
          <w:rFonts w:asciiTheme="majorEastAsia" w:eastAsiaTheme="majorEastAsia" w:hAnsiTheme="majorEastAsia" w:hint="eastAsia"/>
          <w:kern w:val="0"/>
          <w:sz w:val="22"/>
          <w:lang w:eastAsia="zh-CN"/>
        </w:rPr>
        <w:t>【</w:t>
      </w:r>
      <w:r w:rsidR="00643151" w:rsidRPr="00D85119">
        <w:rPr>
          <w:rFonts w:asciiTheme="majorEastAsia" w:eastAsiaTheme="majorEastAsia" w:hAnsiTheme="majorEastAsia" w:hint="eastAsia"/>
          <w:kern w:val="0"/>
          <w:sz w:val="22"/>
          <w:lang w:eastAsia="zh-CN"/>
        </w:rPr>
        <w:t>参画事業者</w:t>
      </w:r>
      <w:r w:rsidR="0019378B" w:rsidRPr="00D85119">
        <w:rPr>
          <w:rFonts w:asciiTheme="majorEastAsia" w:eastAsiaTheme="majorEastAsia" w:hAnsiTheme="majorEastAsia" w:hint="eastAsia"/>
          <w:kern w:val="0"/>
          <w:sz w:val="22"/>
          <w:lang w:eastAsia="zh-CN"/>
        </w:rPr>
        <w:t>名称</w:t>
      </w:r>
      <w:r w:rsidRPr="00D85119">
        <w:rPr>
          <w:rFonts w:asciiTheme="majorEastAsia" w:eastAsiaTheme="majorEastAsia" w:hAnsiTheme="majorEastAsia" w:hint="eastAsia"/>
          <w:kern w:val="0"/>
          <w:sz w:val="22"/>
          <w:lang w:eastAsia="zh-CN"/>
        </w:rPr>
        <w:t>：</w:t>
      </w:r>
      <w:r w:rsidR="00643151" w:rsidRPr="00D85119">
        <w:rPr>
          <w:rFonts w:asciiTheme="majorEastAsia" w:eastAsiaTheme="majorEastAsia" w:hAnsiTheme="majorEastAsia" w:hint="eastAsia"/>
          <w:kern w:val="0"/>
          <w:sz w:val="22"/>
          <w:lang w:eastAsia="zh-CN"/>
        </w:rPr>
        <w:t>有限会社</w:t>
      </w:r>
      <w:r w:rsidRPr="00D85119">
        <w:rPr>
          <w:rFonts w:asciiTheme="majorEastAsia" w:eastAsiaTheme="majorEastAsia" w:hAnsiTheme="majorEastAsia" w:hint="eastAsia"/>
          <w:kern w:val="0"/>
          <w:sz w:val="22"/>
          <w:lang w:eastAsia="zh-CN"/>
        </w:rPr>
        <w:t>Ｂ</w:t>
      </w:r>
      <w:r w:rsidR="00643151" w:rsidRPr="00D85119">
        <w:rPr>
          <w:rFonts w:asciiTheme="majorEastAsia" w:eastAsiaTheme="majorEastAsia" w:hAnsiTheme="majorEastAsia" w:hint="eastAsia"/>
          <w:kern w:val="0"/>
          <w:sz w:val="22"/>
          <w:lang w:eastAsia="zh-CN"/>
        </w:rPr>
        <w:t>】</w:t>
      </w:r>
      <w:r w:rsidRPr="00D85119">
        <w:rPr>
          <w:rFonts w:asciiTheme="majorEastAsia" w:eastAsiaTheme="majorEastAsia" w:hAnsiTheme="majorEastAsia" w:hint="eastAsia"/>
          <w:kern w:val="0"/>
          <w:sz w:val="22"/>
          <w:lang w:eastAsia="zh-CN"/>
        </w:rPr>
        <w:t xml:space="preserve">　</w:t>
      </w:r>
      <w:r w:rsidR="00643151" w:rsidRPr="00D85119">
        <w:rPr>
          <w:rFonts w:asciiTheme="majorEastAsia" w:eastAsiaTheme="majorEastAsia" w:hAnsiTheme="majorEastAsia" w:hint="eastAsia"/>
          <w:kern w:val="0"/>
          <w:sz w:val="22"/>
          <w:lang w:eastAsia="zh-CN"/>
        </w:rPr>
        <w:t xml:space="preserve">　</w:t>
      </w:r>
      <w:r w:rsidRPr="00D85119">
        <w:rPr>
          <w:rFonts w:asciiTheme="majorEastAsia" w:eastAsiaTheme="majorEastAsia" w:hAnsiTheme="majorEastAsia" w:hint="eastAsia"/>
          <w:kern w:val="0"/>
          <w:sz w:val="22"/>
          <w:lang w:eastAsia="zh-CN"/>
        </w:rPr>
        <w:t xml:space="preserve">　　</w:t>
      </w:r>
      <w:r w:rsidR="00751FC0" w:rsidRPr="00D85119">
        <w:rPr>
          <w:rFonts w:asciiTheme="majorEastAsia" w:eastAsiaTheme="majorEastAsia" w:hAnsiTheme="majorEastAsia"/>
          <w:kern w:val="0"/>
          <w:sz w:val="22"/>
          <w:lang w:eastAsia="zh-CN"/>
        </w:rPr>
        <w:t xml:space="preserve">                   </w:t>
      </w:r>
      <w:r w:rsidRPr="00D85119">
        <w:rPr>
          <w:rFonts w:asciiTheme="majorEastAsia" w:eastAsiaTheme="majorEastAsia" w:hAnsiTheme="majorEastAsia"/>
          <w:kern w:val="0"/>
          <w:sz w:val="22"/>
          <w:lang w:eastAsia="zh-CN"/>
        </w:rPr>
        <w:t xml:space="preserve">       </w:t>
      </w:r>
      <w:r w:rsidRPr="00D8511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754"/>
        <w:gridCol w:w="2454"/>
        <w:gridCol w:w="2087"/>
      </w:tblGrid>
      <w:tr w:rsidR="00DF351E" w:rsidRPr="00D85119" w:rsidTr="002F756E">
        <w:tc>
          <w:tcPr>
            <w:tcW w:w="1671"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経費区分</w:t>
            </w:r>
          </w:p>
        </w:tc>
        <w:tc>
          <w:tcPr>
            <w:tcW w:w="2835"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内容・必要理由</w:t>
            </w:r>
          </w:p>
        </w:tc>
        <w:tc>
          <w:tcPr>
            <w:tcW w:w="2511" w:type="dxa"/>
            <w:shd w:val="clear" w:color="auto" w:fill="FFFF00"/>
          </w:tcPr>
          <w:p w:rsidR="00A615C9" w:rsidRPr="00D85119" w:rsidRDefault="00A615C9" w:rsidP="00766835">
            <w:pPr>
              <w:rPr>
                <w:rFonts w:asciiTheme="majorEastAsia" w:eastAsiaTheme="majorEastAsia" w:hAnsiTheme="majorEastAsia"/>
                <w:sz w:val="22"/>
                <w:lang w:eastAsia="zh-CN"/>
              </w:rPr>
            </w:pPr>
            <w:r w:rsidRPr="00D85119">
              <w:rPr>
                <w:rFonts w:asciiTheme="majorEastAsia" w:eastAsiaTheme="majorEastAsia" w:hAnsiTheme="majorEastAsia" w:hint="eastAsia"/>
                <w:sz w:val="22"/>
                <w:lang w:eastAsia="zh-CN"/>
              </w:rPr>
              <w:t>経費内訳（単価×回数）</w:t>
            </w:r>
          </w:p>
        </w:tc>
        <w:tc>
          <w:tcPr>
            <w:tcW w:w="2129" w:type="dxa"/>
            <w:shd w:val="clear" w:color="auto" w:fill="FFFF00"/>
          </w:tcPr>
          <w:p w:rsidR="00A615C9" w:rsidRPr="00D85119" w:rsidRDefault="00A615C9" w:rsidP="00766835">
            <w:pPr>
              <w:rPr>
                <w:rFonts w:asciiTheme="majorEastAsia" w:eastAsiaTheme="majorEastAsia" w:hAnsiTheme="majorEastAsia"/>
                <w:sz w:val="22"/>
                <w:lang w:eastAsia="zh-CN"/>
              </w:rPr>
            </w:pPr>
            <w:r w:rsidRPr="00D85119">
              <w:rPr>
                <w:rFonts w:asciiTheme="majorEastAsia" w:eastAsiaTheme="majorEastAsia" w:hAnsiTheme="majorEastAsia" w:hint="eastAsia"/>
                <w:sz w:val="22"/>
                <w:lang w:eastAsia="zh-CN"/>
              </w:rPr>
              <w:t>補助対象経費</w:t>
            </w:r>
          </w:p>
          <w:p w:rsidR="00A615C9" w:rsidRPr="00D85119" w:rsidRDefault="00A615C9" w:rsidP="00766835">
            <w:pPr>
              <w:rPr>
                <w:rFonts w:asciiTheme="majorEastAsia" w:eastAsiaTheme="majorEastAsia" w:hAnsiTheme="majorEastAsia"/>
                <w:sz w:val="22"/>
                <w:lang w:eastAsia="zh-CN"/>
              </w:rPr>
            </w:pPr>
            <w:r w:rsidRPr="00D85119">
              <w:rPr>
                <w:rFonts w:asciiTheme="majorEastAsia" w:eastAsiaTheme="majorEastAsia" w:hAnsiTheme="majorEastAsia" w:hint="eastAsia"/>
                <w:sz w:val="22"/>
                <w:lang w:eastAsia="zh-CN"/>
              </w:rPr>
              <w:t>（税抜）</w:t>
            </w:r>
          </w:p>
        </w:tc>
      </w:tr>
      <w:tr w:rsidR="00DF351E" w:rsidRPr="00D85119" w:rsidTr="002F756E">
        <w:tc>
          <w:tcPr>
            <w:tcW w:w="1671" w:type="dxa"/>
            <w:shd w:val="clear" w:color="auto" w:fill="auto"/>
          </w:tcPr>
          <w:p w:rsidR="00A615C9" w:rsidRPr="00D85119" w:rsidRDefault="005F5191" w:rsidP="00766835">
            <w:pPr>
              <w:rPr>
                <w:rFonts w:ascii="ＭＳ 明朝" w:hAnsi="ＭＳ 明朝"/>
                <w:sz w:val="22"/>
              </w:rPr>
            </w:pPr>
            <w:r w:rsidRPr="00D85119">
              <w:rPr>
                <w:rFonts w:ascii="ＭＳ 明朝" w:hAnsi="ＭＳ 明朝" w:hint="eastAsia"/>
                <w:sz w:val="22"/>
              </w:rPr>
              <w:t>②</w:t>
            </w:r>
            <w:r w:rsidR="00A615C9" w:rsidRPr="00D85119">
              <w:rPr>
                <w:rFonts w:ascii="ＭＳ 明朝" w:hAnsi="ＭＳ 明朝" w:hint="eastAsia"/>
                <w:sz w:val="22"/>
              </w:rPr>
              <w:t>広報費</w:t>
            </w:r>
          </w:p>
        </w:tc>
        <w:tc>
          <w:tcPr>
            <w:tcW w:w="2835" w:type="dxa"/>
            <w:shd w:val="clear" w:color="auto" w:fill="auto"/>
          </w:tcPr>
          <w:p w:rsidR="00A615C9" w:rsidRPr="00D85119" w:rsidRDefault="00DA782C" w:rsidP="00766835">
            <w:pPr>
              <w:rPr>
                <w:rFonts w:ascii="ＭＳ 明朝" w:hAnsi="ＭＳ 明朝"/>
                <w:sz w:val="22"/>
              </w:rPr>
            </w:pPr>
            <w:r w:rsidRPr="00D85119">
              <w:rPr>
                <w:rFonts w:ascii="ＭＳ 明朝" w:hAnsi="ＭＳ 明朝" w:hint="eastAsia"/>
                <w:sz w:val="22"/>
              </w:rPr>
              <w:t>新商品宣伝用</w:t>
            </w:r>
            <w:r w:rsidR="00A615C9" w:rsidRPr="00D85119">
              <w:rPr>
                <w:rFonts w:ascii="ＭＳ 明朝" w:hAnsi="ＭＳ 明朝" w:hint="eastAsia"/>
                <w:sz w:val="22"/>
              </w:rPr>
              <w:t>の</w:t>
            </w:r>
            <w:r w:rsidRPr="00D85119">
              <w:rPr>
                <w:rFonts w:ascii="ＭＳ 明朝" w:hAnsi="ＭＳ 明朝" w:hint="eastAsia"/>
                <w:sz w:val="22"/>
              </w:rPr>
              <w:t>ホームページ</w:t>
            </w:r>
            <w:r w:rsidR="00A615C9" w:rsidRPr="00D85119">
              <w:rPr>
                <w:rFonts w:ascii="ＭＳ 明朝" w:hAnsi="ＭＳ 明朝" w:hint="eastAsia"/>
                <w:sz w:val="22"/>
              </w:rPr>
              <w:t>作成</w:t>
            </w:r>
          </w:p>
        </w:tc>
        <w:tc>
          <w:tcPr>
            <w:tcW w:w="2511" w:type="dxa"/>
            <w:shd w:val="clear" w:color="auto" w:fill="auto"/>
          </w:tcPr>
          <w:p w:rsidR="00A615C9" w:rsidRPr="00D85119" w:rsidRDefault="00A615C9" w:rsidP="00766835">
            <w:pPr>
              <w:rPr>
                <w:rFonts w:ascii="ＭＳ 明朝" w:hAnsi="ＭＳ 明朝"/>
                <w:sz w:val="22"/>
              </w:rPr>
            </w:pPr>
            <w:r w:rsidRPr="00D85119">
              <w:rPr>
                <w:rFonts w:ascii="ＭＳ 明朝" w:hAnsi="ＭＳ 明朝" w:hint="eastAsia"/>
                <w:sz w:val="22"/>
              </w:rPr>
              <w:t>一式</w:t>
            </w:r>
            <w:r w:rsidR="005F5191" w:rsidRPr="00D85119">
              <w:rPr>
                <w:rFonts w:ascii="ＭＳ 明朝" w:hAnsi="ＭＳ 明朝" w:hint="eastAsia"/>
                <w:sz w:val="22"/>
              </w:rPr>
              <w:t>260</w:t>
            </w:r>
            <w:r w:rsidRPr="00D85119">
              <w:rPr>
                <w:rFonts w:ascii="ＭＳ 明朝" w:hAnsi="ＭＳ 明朝"/>
                <w:sz w:val="22"/>
              </w:rPr>
              <w:t>,000円</w:t>
            </w:r>
          </w:p>
        </w:tc>
        <w:tc>
          <w:tcPr>
            <w:tcW w:w="2129" w:type="dxa"/>
            <w:shd w:val="clear" w:color="auto" w:fill="auto"/>
          </w:tcPr>
          <w:p w:rsidR="00A615C9" w:rsidRPr="00D85119" w:rsidRDefault="00A615C9" w:rsidP="00301293">
            <w:pPr>
              <w:wordWrap w:val="0"/>
              <w:ind w:right="-1"/>
              <w:jc w:val="right"/>
              <w:rPr>
                <w:sz w:val="22"/>
              </w:rPr>
            </w:pPr>
            <w:r w:rsidRPr="00D85119">
              <w:rPr>
                <w:sz w:val="22"/>
              </w:rPr>
              <w:t xml:space="preserve"> </w:t>
            </w:r>
            <w:r w:rsidR="005F5191" w:rsidRPr="00D85119">
              <w:rPr>
                <w:sz w:val="22"/>
              </w:rPr>
              <w:t>260</w:t>
            </w:r>
            <w:r w:rsidRPr="00D85119">
              <w:rPr>
                <w:sz w:val="22"/>
              </w:rPr>
              <w:t>,000</w:t>
            </w:r>
          </w:p>
        </w:tc>
      </w:tr>
      <w:tr w:rsidR="00DF351E" w:rsidRPr="00D85119" w:rsidTr="002F756E">
        <w:tc>
          <w:tcPr>
            <w:tcW w:w="7017" w:type="dxa"/>
            <w:gridSpan w:val="3"/>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補助対象経費小計額</w:t>
            </w:r>
          </w:p>
        </w:tc>
        <w:tc>
          <w:tcPr>
            <w:tcW w:w="2129" w:type="dxa"/>
            <w:shd w:val="clear" w:color="auto" w:fill="auto"/>
          </w:tcPr>
          <w:p w:rsidR="00A615C9" w:rsidRPr="00D85119" w:rsidRDefault="005F5191">
            <w:pPr>
              <w:jc w:val="right"/>
              <w:rPr>
                <w:sz w:val="22"/>
              </w:rPr>
            </w:pPr>
            <w:r w:rsidRPr="00D85119">
              <w:rPr>
                <w:sz w:val="22"/>
              </w:rPr>
              <w:t>260</w:t>
            </w:r>
            <w:r w:rsidR="00A615C9" w:rsidRPr="00D85119">
              <w:rPr>
                <w:sz w:val="22"/>
              </w:rPr>
              <w:t xml:space="preserve">,000 </w:t>
            </w:r>
          </w:p>
        </w:tc>
      </w:tr>
    </w:tbl>
    <w:p w:rsidR="00643151" w:rsidRPr="00D85119" w:rsidRDefault="00643151" w:rsidP="00643151">
      <w:pPr>
        <w:rPr>
          <w:rFonts w:ascii="ＭＳ 明朝" w:hAnsi="ＭＳ 明朝"/>
          <w:sz w:val="16"/>
          <w:szCs w:val="16"/>
        </w:rPr>
      </w:pPr>
      <w:r w:rsidRPr="00D85119">
        <w:rPr>
          <w:rFonts w:ascii="ＭＳ 明朝" w:hAnsi="ＭＳ 明朝" w:hint="eastAsia"/>
          <w:sz w:val="16"/>
          <w:szCs w:val="16"/>
        </w:rPr>
        <w:t>※３者以上の共同申請であれば、適宜、参画事業者の経費明細表を追加し</w:t>
      </w:r>
      <w:r w:rsidR="00242F86" w:rsidRPr="00D85119">
        <w:rPr>
          <w:rFonts w:ascii="ＭＳ 明朝" w:hAnsi="ＭＳ 明朝" w:hint="eastAsia"/>
          <w:sz w:val="16"/>
          <w:szCs w:val="16"/>
        </w:rPr>
        <w:t>て</w:t>
      </w:r>
      <w:r w:rsidRPr="00D85119">
        <w:rPr>
          <w:rFonts w:ascii="ＭＳ 明朝" w:hAnsi="ＭＳ 明朝" w:hint="eastAsia"/>
          <w:sz w:val="16"/>
          <w:szCs w:val="16"/>
        </w:rPr>
        <w:t>記入してください。</w:t>
      </w:r>
    </w:p>
    <w:p w:rsidR="00A615C9" w:rsidRPr="00D85119" w:rsidRDefault="00643151" w:rsidP="002F756E">
      <w:pPr>
        <w:ind w:left="160" w:hangingChars="100" w:hanging="160"/>
        <w:rPr>
          <w:color w:val="000000" w:themeColor="text1"/>
          <w:sz w:val="16"/>
          <w:szCs w:val="16"/>
        </w:rPr>
      </w:pPr>
      <w:r w:rsidRPr="00D85119">
        <w:rPr>
          <w:rFonts w:hint="eastAsia"/>
          <w:color w:val="000000" w:themeColor="text1"/>
          <w:sz w:val="16"/>
          <w:szCs w:val="16"/>
        </w:rPr>
        <w:t>※経費区分には、「①機械装置等費」から「</w:t>
      </w:r>
      <w:r w:rsidR="00A02A0A">
        <w:rPr>
          <w:rFonts w:hint="eastAsia"/>
          <w:color w:val="000000" w:themeColor="text1"/>
          <w:sz w:val="16"/>
          <w:szCs w:val="16"/>
        </w:rPr>
        <w:t>⑬</w:t>
      </w:r>
      <w:r w:rsidRPr="00D85119">
        <w:rPr>
          <w:rFonts w:hint="eastAsia"/>
          <w:color w:val="000000" w:themeColor="text1"/>
          <w:sz w:val="16"/>
          <w:szCs w:val="16"/>
        </w:rPr>
        <w:t>外注費」までの各費目を記入してください。</w:t>
      </w:r>
    </w:p>
    <w:p w:rsidR="00643151" w:rsidRPr="00675250" w:rsidRDefault="00643151" w:rsidP="00A615C9">
      <w:pPr>
        <w:rPr>
          <w:rFonts w:asciiTheme="majorEastAsia" w:eastAsiaTheme="majorEastAsia" w:hAnsiTheme="majorEastAsia"/>
          <w:sz w:val="24"/>
        </w:rPr>
      </w:pPr>
    </w:p>
    <w:p w:rsidR="00A615C9" w:rsidRPr="00D85119" w:rsidRDefault="00A615C9" w:rsidP="00A615C9">
      <w:pPr>
        <w:rPr>
          <w:rFonts w:asciiTheme="majorEastAsia" w:eastAsiaTheme="majorEastAsia" w:hAnsiTheme="majorEastAsia"/>
          <w:sz w:val="22"/>
        </w:rPr>
      </w:pPr>
      <w:r w:rsidRPr="00D8511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233"/>
        <w:gridCol w:w="3364"/>
      </w:tblGrid>
      <w:tr w:rsidR="00DF351E" w:rsidRPr="00D85119" w:rsidTr="00643151">
        <w:tc>
          <w:tcPr>
            <w:tcW w:w="2383"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事業者名</w:t>
            </w:r>
          </w:p>
        </w:tc>
        <w:tc>
          <w:tcPr>
            <w:tcW w:w="3310"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補助対象経費小計額</w:t>
            </w:r>
          </w:p>
        </w:tc>
        <w:tc>
          <w:tcPr>
            <w:tcW w:w="3453"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補助金交付申請額</w:t>
            </w:r>
          </w:p>
        </w:tc>
      </w:tr>
      <w:tr w:rsidR="00DF351E" w:rsidRPr="00D85119" w:rsidTr="00643151">
        <w:tc>
          <w:tcPr>
            <w:tcW w:w="2383" w:type="dxa"/>
            <w:shd w:val="clear" w:color="auto" w:fill="auto"/>
          </w:tcPr>
          <w:p w:rsidR="00A615C9" w:rsidRPr="00D85119" w:rsidRDefault="00643151" w:rsidP="00766835">
            <w:pPr>
              <w:rPr>
                <w:rFonts w:asciiTheme="majorEastAsia" w:eastAsiaTheme="majorEastAsia" w:hAnsiTheme="majorEastAsia"/>
                <w:sz w:val="22"/>
                <w:lang w:eastAsia="zh-CN"/>
              </w:rPr>
            </w:pPr>
            <w:r w:rsidRPr="00D85119">
              <w:rPr>
                <w:rFonts w:asciiTheme="majorEastAsia" w:eastAsiaTheme="majorEastAsia" w:hAnsiTheme="majorEastAsia" w:hint="eastAsia"/>
                <w:sz w:val="22"/>
                <w:lang w:eastAsia="zh-CN"/>
              </w:rPr>
              <w:t>代表事業者</w:t>
            </w:r>
            <w:r w:rsidR="0019378B" w:rsidRPr="00D85119">
              <w:rPr>
                <w:rFonts w:asciiTheme="majorEastAsia" w:eastAsiaTheme="majorEastAsia" w:hAnsiTheme="majorEastAsia" w:hint="eastAsia"/>
                <w:sz w:val="22"/>
                <w:lang w:eastAsia="zh-CN"/>
              </w:rPr>
              <w:t>名称</w:t>
            </w:r>
            <w:r w:rsidRPr="00D85119">
              <w:rPr>
                <w:rFonts w:asciiTheme="majorEastAsia" w:eastAsiaTheme="majorEastAsia" w:hAnsiTheme="majorEastAsia" w:hint="eastAsia"/>
                <w:sz w:val="22"/>
                <w:lang w:eastAsia="zh-CN"/>
              </w:rPr>
              <w:t>：</w:t>
            </w:r>
          </w:p>
          <w:p w:rsidR="00643151" w:rsidRPr="00D85119" w:rsidRDefault="00643151" w:rsidP="00766835">
            <w:pPr>
              <w:rPr>
                <w:rFonts w:asciiTheme="majorEastAsia" w:eastAsiaTheme="majorEastAsia" w:hAnsiTheme="majorEastAsia"/>
                <w:sz w:val="22"/>
                <w:lang w:eastAsia="zh-CN"/>
              </w:rPr>
            </w:pPr>
            <w:r w:rsidRPr="00D85119">
              <w:rPr>
                <w:rFonts w:asciiTheme="majorEastAsia" w:eastAsiaTheme="majorEastAsia" w:hAnsiTheme="majorEastAsia" w:hint="eastAsia"/>
                <w:kern w:val="0"/>
                <w:sz w:val="22"/>
                <w:lang w:eastAsia="zh-CN"/>
              </w:rPr>
              <w:t>Ａ株式会社</w:t>
            </w:r>
          </w:p>
        </w:tc>
        <w:tc>
          <w:tcPr>
            <w:tcW w:w="3310" w:type="dxa"/>
            <w:shd w:val="clear" w:color="auto" w:fill="auto"/>
          </w:tcPr>
          <w:p w:rsidR="00A615C9" w:rsidRPr="00D85119" w:rsidRDefault="005F5191" w:rsidP="00301293">
            <w:pPr>
              <w:jc w:val="right"/>
              <w:rPr>
                <w:sz w:val="22"/>
              </w:rPr>
            </w:pPr>
            <w:r w:rsidRPr="00D85119">
              <w:rPr>
                <w:sz w:val="22"/>
              </w:rPr>
              <w:t>1,180</w:t>
            </w:r>
            <w:r w:rsidR="00DE36C5" w:rsidRPr="00D85119">
              <w:rPr>
                <w:sz w:val="22"/>
              </w:rPr>
              <w:t>,000</w:t>
            </w:r>
          </w:p>
        </w:tc>
        <w:tc>
          <w:tcPr>
            <w:tcW w:w="3453" w:type="dxa"/>
            <w:shd w:val="clear" w:color="auto" w:fill="auto"/>
          </w:tcPr>
          <w:p w:rsidR="00A615C9" w:rsidRPr="00D85119" w:rsidRDefault="005F5191" w:rsidP="00DB4A5E">
            <w:pPr>
              <w:jc w:val="right"/>
              <w:rPr>
                <w:sz w:val="22"/>
              </w:rPr>
            </w:pPr>
            <w:r w:rsidRPr="00D85119">
              <w:rPr>
                <w:sz w:val="22"/>
              </w:rPr>
              <w:t>786</w:t>
            </w:r>
            <w:r w:rsidR="00DE36C5" w:rsidRPr="00D85119">
              <w:rPr>
                <w:sz w:val="22"/>
              </w:rPr>
              <w:t>,</w:t>
            </w:r>
            <w:r w:rsidRPr="00D85119">
              <w:rPr>
                <w:sz w:val="22"/>
              </w:rPr>
              <w:t>666</w:t>
            </w:r>
          </w:p>
        </w:tc>
      </w:tr>
      <w:tr w:rsidR="00DF351E" w:rsidRPr="00D85119" w:rsidTr="00643151">
        <w:tc>
          <w:tcPr>
            <w:tcW w:w="2383" w:type="dxa"/>
            <w:shd w:val="clear" w:color="auto" w:fill="auto"/>
          </w:tcPr>
          <w:p w:rsidR="00A615C9" w:rsidRPr="00D85119" w:rsidRDefault="00643151" w:rsidP="00766835">
            <w:pPr>
              <w:rPr>
                <w:rFonts w:asciiTheme="majorEastAsia" w:eastAsiaTheme="majorEastAsia" w:hAnsiTheme="majorEastAsia"/>
                <w:sz w:val="22"/>
                <w:lang w:eastAsia="zh-CN"/>
              </w:rPr>
            </w:pPr>
            <w:r w:rsidRPr="00D85119">
              <w:rPr>
                <w:rFonts w:asciiTheme="majorEastAsia" w:eastAsiaTheme="majorEastAsia" w:hAnsiTheme="majorEastAsia" w:hint="eastAsia"/>
                <w:sz w:val="22"/>
                <w:lang w:eastAsia="zh-CN"/>
              </w:rPr>
              <w:t>参画事業者</w:t>
            </w:r>
            <w:r w:rsidR="0019378B" w:rsidRPr="00D85119">
              <w:rPr>
                <w:rFonts w:asciiTheme="majorEastAsia" w:eastAsiaTheme="majorEastAsia" w:hAnsiTheme="majorEastAsia" w:hint="eastAsia"/>
                <w:sz w:val="22"/>
                <w:lang w:eastAsia="zh-CN"/>
              </w:rPr>
              <w:t>名称</w:t>
            </w:r>
            <w:r w:rsidRPr="00D85119">
              <w:rPr>
                <w:rFonts w:asciiTheme="majorEastAsia" w:eastAsiaTheme="majorEastAsia" w:hAnsiTheme="majorEastAsia" w:hint="eastAsia"/>
                <w:sz w:val="22"/>
                <w:lang w:eastAsia="zh-CN"/>
              </w:rPr>
              <w:t>（１者目）：有限会社Ｂ</w:t>
            </w:r>
          </w:p>
        </w:tc>
        <w:tc>
          <w:tcPr>
            <w:tcW w:w="3310" w:type="dxa"/>
            <w:shd w:val="clear" w:color="auto" w:fill="auto"/>
          </w:tcPr>
          <w:p w:rsidR="00A615C9" w:rsidRPr="00D85119" w:rsidRDefault="005F5191" w:rsidP="00DB4A5E">
            <w:pPr>
              <w:jc w:val="right"/>
              <w:rPr>
                <w:sz w:val="22"/>
              </w:rPr>
            </w:pPr>
            <w:r w:rsidRPr="00D85119">
              <w:rPr>
                <w:sz w:val="22"/>
              </w:rPr>
              <w:t>260</w:t>
            </w:r>
            <w:r w:rsidR="00DE36C5" w:rsidRPr="00D85119">
              <w:rPr>
                <w:sz w:val="22"/>
              </w:rPr>
              <w:t>,000</w:t>
            </w:r>
          </w:p>
        </w:tc>
        <w:tc>
          <w:tcPr>
            <w:tcW w:w="3453" w:type="dxa"/>
            <w:shd w:val="clear" w:color="auto" w:fill="auto"/>
          </w:tcPr>
          <w:p w:rsidR="00A615C9" w:rsidRPr="00D85119" w:rsidRDefault="005F5191" w:rsidP="00DB4A5E">
            <w:pPr>
              <w:jc w:val="right"/>
              <w:rPr>
                <w:sz w:val="22"/>
              </w:rPr>
            </w:pPr>
            <w:r w:rsidRPr="00D85119">
              <w:rPr>
                <w:sz w:val="22"/>
              </w:rPr>
              <w:t>173</w:t>
            </w:r>
            <w:r w:rsidR="00DE36C5" w:rsidRPr="00D85119">
              <w:rPr>
                <w:sz w:val="22"/>
              </w:rPr>
              <w:t>,</w:t>
            </w:r>
            <w:r w:rsidRPr="00D85119">
              <w:rPr>
                <w:sz w:val="22"/>
              </w:rPr>
              <w:t>333</w:t>
            </w:r>
          </w:p>
        </w:tc>
      </w:tr>
      <w:tr w:rsidR="00DF351E" w:rsidRPr="00D85119" w:rsidTr="00643151">
        <w:tc>
          <w:tcPr>
            <w:tcW w:w="2383" w:type="dxa"/>
            <w:shd w:val="clear" w:color="auto" w:fill="FFFF00"/>
          </w:tcPr>
          <w:p w:rsidR="00A615C9" w:rsidRPr="00D85119" w:rsidRDefault="00A615C9" w:rsidP="00766835">
            <w:pPr>
              <w:jc w:val="center"/>
              <w:rPr>
                <w:rFonts w:asciiTheme="majorEastAsia" w:eastAsiaTheme="majorEastAsia" w:hAnsiTheme="majorEastAsia"/>
                <w:sz w:val="22"/>
              </w:rPr>
            </w:pPr>
            <w:r w:rsidRPr="00D85119">
              <w:rPr>
                <w:rFonts w:asciiTheme="majorEastAsia" w:eastAsiaTheme="majorEastAsia" w:hAnsiTheme="majorEastAsia" w:hint="eastAsia"/>
                <w:sz w:val="22"/>
              </w:rPr>
              <w:t>合　計</w:t>
            </w:r>
          </w:p>
        </w:tc>
        <w:tc>
          <w:tcPr>
            <w:tcW w:w="3310" w:type="dxa"/>
            <w:shd w:val="clear" w:color="auto" w:fill="auto"/>
          </w:tcPr>
          <w:p w:rsidR="00A615C9" w:rsidRPr="00D85119" w:rsidRDefault="00A615C9" w:rsidP="00301293">
            <w:pPr>
              <w:jc w:val="right"/>
              <w:rPr>
                <w:sz w:val="22"/>
              </w:rPr>
            </w:pPr>
            <w:r w:rsidRPr="00D85119">
              <w:rPr>
                <w:sz w:val="22"/>
              </w:rPr>
              <w:t>1,</w:t>
            </w:r>
            <w:r w:rsidR="005F5191" w:rsidRPr="00D85119">
              <w:rPr>
                <w:sz w:val="22"/>
              </w:rPr>
              <w:t>440</w:t>
            </w:r>
            <w:r w:rsidRPr="00D85119">
              <w:rPr>
                <w:sz w:val="22"/>
              </w:rPr>
              <w:t>,000</w:t>
            </w:r>
          </w:p>
        </w:tc>
        <w:tc>
          <w:tcPr>
            <w:tcW w:w="3453" w:type="dxa"/>
            <w:shd w:val="clear" w:color="auto" w:fill="auto"/>
          </w:tcPr>
          <w:p w:rsidR="00A615C9" w:rsidRPr="00D85119" w:rsidRDefault="005F5191" w:rsidP="00DB4A5E">
            <w:pPr>
              <w:jc w:val="right"/>
              <w:rPr>
                <w:sz w:val="22"/>
              </w:rPr>
            </w:pPr>
            <w:r w:rsidRPr="00D85119">
              <w:rPr>
                <w:sz w:val="22"/>
              </w:rPr>
              <w:t>959</w:t>
            </w:r>
            <w:r w:rsidR="00A615C9" w:rsidRPr="00D85119">
              <w:rPr>
                <w:sz w:val="22"/>
              </w:rPr>
              <w:t>,</w:t>
            </w:r>
            <w:r w:rsidRPr="00D85119">
              <w:rPr>
                <w:sz w:val="22"/>
              </w:rPr>
              <w:t>999</w:t>
            </w:r>
          </w:p>
        </w:tc>
      </w:tr>
    </w:tbl>
    <w:p w:rsidR="002E6D92" w:rsidRPr="00671AAB" w:rsidRDefault="002E6D92" w:rsidP="002E6D92">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w:t>
      </w:r>
      <w:r>
        <w:rPr>
          <w:rFonts w:ascii="ＭＳ 明朝" w:hAnsi="ＭＳ 明朝" w:hint="eastAsia"/>
          <w:sz w:val="16"/>
          <w:szCs w:val="16"/>
        </w:rPr>
        <w:t>て</w:t>
      </w:r>
      <w:r w:rsidRPr="00671AAB">
        <w:rPr>
          <w:rFonts w:ascii="ＭＳ 明朝" w:hAnsi="ＭＳ 明朝" w:hint="eastAsia"/>
          <w:sz w:val="16"/>
          <w:szCs w:val="16"/>
        </w:rPr>
        <w:t>記入してください。</w:t>
      </w:r>
    </w:p>
    <w:p w:rsidR="002E6D92" w:rsidRPr="00671AAB" w:rsidRDefault="002E6D92" w:rsidP="002E6D92">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2E6D92" w:rsidRPr="00671AAB" w:rsidRDefault="002E6D92" w:rsidP="002E6D92">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2E6D92" w:rsidRPr="00671AAB" w:rsidRDefault="002E6D92" w:rsidP="002E6D92">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2E6D92" w:rsidRPr="00671AAB" w:rsidRDefault="002E6D92" w:rsidP="002E6D92">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2E6D92" w:rsidRPr="00671AAB" w:rsidRDefault="002E6D92" w:rsidP="002E6D92">
      <w:pPr>
        <w:ind w:leftChars="100" w:left="210" w:firstLineChars="100" w:firstLine="160"/>
        <w:rPr>
          <w:rFonts w:ascii="ＭＳ 明朝" w:hAnsi="ＭＳ 明朝"/>
          <w:sz w:val="16"/>
          <w:szCs w:val="16"/>
        </w:rPr>
      </w:pPr>
      <w:r w:rsidRPr="00671AAB">
        <w:rPr>
          <w:rFonts w:ascii="ＭＳ 明朝" w:hAnsi="ＭＳ 明朝" w:hint="eastAsia"/>
          <w:sz w:val="16"/>
          <w:szCs w:val="16"/>
        </w:rPr>
        <w:t>①</w:t>
      </w:r>
      <w:r>
        <w:rPr>
          <w:rFonts w:ascii="ＭＳ 明朝" w:hAnsi="ＭＳ 明朝" w:hint="eastAsia"/>
          <w:sz w:val="16"/>
          <w:szCs w:val="16"/>
        </w:rPr>
        <w:t>熊本県または大分県の事業者は上限２００万円、それ以外の県の事業者は上限１００</w:t>
      </w:r>
      <w:r w:rsidRPr="00671AAB">
        <w:rPr>
          <w:rFonts w:ascii="ＭＳ 明朝" w:hAnsi="ＭＳ 明朝" w:hint="eastAsia"/>
          <w:sz w:val="16"/>
          <w:szCs w:val="16"/>
        </w:rPr>
        <w:t>万円。</w:t>
      </w:r>
    </w:p>
    <w:p w:rsidR="002E6D92" w:rsidRDefault="002E6D92" w:rsidP="002E6D92">
      <w:pPr>
        <w:rPr>
          <w:rFonts w:ascii="ＭＳ 明朝" w:hAnsi="ＭＳ 明朝"/>
          <w:sz w:val="16"/>
          <w:szCs w:val="16"/>
        </w:rPr>
      </w:pPr>
      <w:r>
        <w:rPr>
          <w:rFonts w:ascii="ＭＳ 明朝" w:hAnsi="ＭＳ 明朝" w:hint="eastAsia"/>
          <w:sz w:val="16"/>
          <w:szCs w:val="16"/>
        </w:rPr>
        <w:t xml:space="preserve">　　②</w:t>
      </w:r>
      <w:r w:rsidRPr="00671AAB">
        <w:rPr>
          <w:rFonts w:ascii="ＭＳ 明朝" w:hAnsi="ＭＳ 明朝" w:hint="eastAsia"/>
          <w:sz w:val="16"/>
          <w:szCs w:val="16"/>
        </w:rPr>
        <w:t>複数の小規模事業者による共同実施の</w:t>
      </w:r>
      <w:r>
        <w:rPr>
          <w:rFonts w:ascii="ＭＳ 明朝" w:hAnsi="ＭＳ 明朝" w:hint="eastAsia"/>
          <w:sz w:val="16"/>
          <w:szCs w:val="16"/>
        </w:rPr>
        <w:t>場合は、</w:t>
      </w:r>
    </w:p>
    <w:p w:rsidR="002E6D92" w:rsidRDefault="002E6D92" w:rsidP="002E6D92">
      <w:pPr>
        <w:ind w:firstLineChars="100" w:firstLine="160"/>
        <w:rPr>
          <w:rFonts w:ascii="ＭＳ 明朝" w:hAnsi="ＭＳ 明朝"/>
          <w:sz w:val="16"/>
          <w:szCs w:val="16"/>
        </w:rPr>
      </w:pPr>
      <w:r w:rsidRPr="00671AAB">
        <w:rPr>
          <w:rFonts w:ascii="ＭＳ 明朝" w:hAnsi="ＭＳ 明朝" w:hint="eastAsia"/>
          <w:sz w:val="16"/>
          <w:szCs w:val="16"/>
        </w:rPr>
        <w:t xml:space="preserve">　　　</w:t>
      </w:r>
      <w:r>
        <w:rPr>
          <w:rFonts w:ascii="ＭＳ 明朝" w:hAnsi="ＭＳ 明朝" w:hint="eastAsia"/>
          <w:sz w:val="16"/>
          <w:szCs w:val="16"/>
        </w:rPr>
        <w:t>（２００万円</w:t>
      </w:r>
      <w:r w:rsidRPr="00671AAB">
        <w:rPr>
          <w:rFonts w:ascii="ＭＳ 明朝" w:hAnsi="ＭＳ 明朝" w:hint="eastAsia"/>
          <w:sz w:val="16"/>
          <w:szCs w:val="16"/>
        </w:rPr>
        <w:t>×</w:t>
      </w:r>
      <w:r>
        <w:rPr>
          <w:rFonts w:ascii="ＭＳ 明朝" w:hAnsi="ＭＳ 明朝" w:hint="eastAsia"/>
          <w:sz w:val="16"/>
          <w:szCs w:val="16"/>
        </w:rPr>
        <w:t>熊本県・大分県の</w:t>
      </w:r>
      <w:r w:rsidRPr="00671AAB">
        <w:rPr>
          <w:rFonts w:ascii="ＭＳ 明朝" w:hAnsi="ＭＳ 明朝" w:hint="eastAsia"/>
          <w:sz w:val="16"/>
          <w:szCs w:val="16"/>
        </w:rPr>
        <w:t>小規模事業者数</w:t>
      </w:r>
      <w:r>
        <w:rPr>
          <w:rFonts w:ascii="ＭＳ 明朝" w:hAnsi="ＭＳ 明朝" w:hint="eastAsia"/>
          <w:sz w:val="16"/>
          <w:szCs w:val="16"/>
        </w:rPr>
        <w:t>）＋（</w:t>
      </w:r>
      <w:r w:rsidRPr="00671AAB">
        <w:rPr>
          <w:rFonts w:ascii="ＭＳ 明朝" w:hAnsi="ＭＳ 明朝" w:hint="eastAsia"/>
          <w:sz w:val="16"/>
          <w:szCs w:val="16"/>
        </w:rPr>
        <w:t>１００万円×</w:t>
      </w:r>
      <w:r>
        <w:rPr>
          <w:rFonts w:ascii="ＭＳ 明朝" w:hAnsi="ＭＳ 明朝" w:hint="eastAsia"/>
          <w:sz w:val="16"/>
          <w:szCs w:val="16"/>
        </w:rPr>
        <w:t>それ以外の県の小規模事業者数）</w:t>
      </w:r>
    </w:p>
    <w:p w:rsidR="002E6D92" w:rsidRPr="00671AAB" w:rsidRDefault="002E6D92" w:rsidP="002E6D92">
      <w:pPr>
        <w:ind w:firstLineChars="500" w:firstLine="800"/>
        <w:rPr>
          <w:rFonts w:ascii="ＭＳ 明朝" w:hAnsi="ＭＳ 明朝"/>
          <w:sz w:val="16"/>
          <w:szCs w:val="16"/>
        </w:rPr>
      </w:pPr>
      <w:r>
        <w:rPr>
          <w:rFonts w:ascii="ＭＳ 明朝" w:hAnsi="ＭＳ 明朝" w:hint="eastAsia"/>
          <w:sz w:val="16"/>
          <w:szCs w:val="16"/>
        </w:rPr>
        <w:t>＊ただし、</w:t>
      </w:r>
      <w:r w:rsidRPr="00671AAB">
        <w:rPr>
          <w:rFonts w:ascii="ＭＳ 明朝" w:hAnsi="ＭＳ 明朝" w:hint="eastAsia"/>
          <w:sz w:val="16"/>
          <w:szCs w:val="16"/>
        </w:rPr>
        <w:t>最高</w:t>
      </w:r>
      <w:r>
        <w:rPr>
          <w:rFonts w:ascii="ＭＳ 明朝" w:hAnsi="ＭＳ 明朝" w:hint="eastAsia"/>
          <w:sz w:val="16"/>
          <w:szCs w:val="16"/>
        </w:rPr>
        <w:t>１，０００</w:t>
      </w:r>
      <w:r w:rsidRPr="00671AAB">
        <w:rPr>
          <w:rFonts w:ascii="ＭＳ 明朝" w:hAnsi="ＭＳ 明朝" w:hint="eastAsia"/>
          <w:sz w:val="16"/>
          <w:szCs w:val="16"/>
        </w:rPr>
        <w:t>万円</w:t>
      </w:r>
      <w:r>
        <w:rPr>
          <w:rFonts w:ascii="ＭＳ 明朝" w:hAnsi="ＭＳ 明朝" w:hint="eastAsia"/>
          <w:sz w:val="16"/>
          <w:szCs w:val="16"/>
        </w:rPr>
        <w:t>まで（熊本県・大分県の小規模事業者を１者以上含む場合は２，０００万円まで</w:t>
      </w:r>
      <w:r w:rsidRPr="00671AAB">
        <w:rPr>
          <w:rFonts w:ascii="ＭＳ 明朝" w:hAnsi="ＭＳ 明朝" w:hint="eastAsia"/>
          <w:sz w:val="16"/>
          <w:szCs w:val="16"/>
        </w:rPr>
        <w:t>）</w:t>
      </w:r>
    </w:p>
    <w:p w:rsidR="002E6D92" w:rsidRPr="00671AAB" w:rsidRDefault="002E6D92" w:rsidP="002E6D92">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2E6D92" w:rsidRPr="002E6D92" w:rsidRDefault="002E6D92" w:rsidP="00A615C9">
      <w:pPr>
        <w:rPr>
          <w:rFonts w:ascii="ＭＳ 明朝" w:hAnsi="ＭＳ 明朝"/>
          <w:sz w:val="16"/>
          <w:szCs w:val="16"/>
        </w:rPr>
      </w:pPr>
    </w:p>
    <w:p w:rsidR="00A615C9" w:rsidRPr="00D85119" w:rsidRDefault="00A615C9" w:rsidP="00892EC9">
      <w:pPr>
        <w:ind w:left="220" w:hangingChars="100" w:hanging="220"/>
        <w:rPr>
          <w:rFonts w:asciiTheme="majorEastAsia" w:eastAsiaTheme="majorEastAsia" w:hAnsiTheme="majorEastAsia"/>
          <w:sz w:val="24"/>
        </w:rPr>
      </w:pPr>
      <w:r w:rsidRPr="00D85119">
        <w:rPr>
          <w:rFonts w:asciiTheme="majorEastAsia" w:eastAsiaTheme="majorEastAsia" w:hAnsiTheme="majorEastAsia" w:hint="eastAsia"/>
          <w:sz w:val="22"/>
        </w:rPr>
        <w:t>３．資金調達方法</w:t>
      </w:r>
      <w:r w:rsidR="00CC7702" w:rsidRPr="00D85119">
        <w:rPr>
          <w:rFonts w:asciiTheme="majorEastAsia" w:eastAsiaTheme="majorEastAsia" w:hAnsiTheme="majorEastAsia" w:hint="eastAsia"/>
          <w:color w:val="000000" w:themeColor="text1"/>
          <w:sz w:val="16"/>
          <w:szCs w:val="16"/>
        </w:rPr>
        <w:t>【必須記入】</w:t>
      </w:r>
    </w:p>
    <w:p w:rsidR="00A615C9" w:rsidRPr="00D85119" w:rsidRDefault="00A615C9" w:rsidP="00892EC9">
      <w:pPr>
        <w:ind w:left="220" w:hangingChars="100" w:hanging="220"/>
        <w:rPr>
          <w:rFonts w:asciiTheme="majorEastAsia" w:eastAsiaTheme="majorEastAsia" w:hAnsiTheme="majorEastAsia"/>
          <w:sz w:val="22"/>
          <w:lang w:eastAsia="zh-CN"/>
        </w:rPr>
      </w:pPr>
      <w:r w:rsidRPr="00D85119">
        <w:rPr>
          <w:rFonts w:asciiTheme="majorEastAsia" w:eastAsiaTheme="majorEastAsia" w:hAnsiTheme="majorEastAsia" w:hint="eastAsia"/>
          <w:sz w:val="22"/>
          <w:lang w:eastAsia="zh-CN"/>
        </w:rPr>
        <w:t>【代表</w:t>
      </w:r>
      <w:r w:rsidR="00643151" w:rsidRPr="00D85119">
        <w:rPr>
          <w:rFonts w:asciiTheme="majorEastAsia" w:eastAsiaTheme="majorEastAsia" w:hAnsiTheme="majorEastAsia" w:hint="eastAsia"/>
          <w:sz w:val="22"/>
          <w:lang w:eastAsia="zh-CN"/>
        </w:rPr>
        <w:t>事業者</w:t>
      </w:r>
      <w:r w:rsidR="0019378B" w:rsidRPr="00D85119">
        <w:rPr>
          <w:rFonts w:asciiTheme="majorEastAsia" w:eastAsiaTheme="majorEastAsia" w:hAnsiTheme="majorEastAsia" w:hint="eastAsia"/>
          <w:sz w:val="22"/>
          <w:lang w:eastAsia="zh-CN"/>
        </w:rPr>
        <w:t>名称</w:t>
      </w:r>
      <w:r w:rsidR="00643151" w:rsidRPr="00D85119">
        <w:rPr>
          <w:rFonts w:asciiTheme="majorEastAsia" w:eastAsiaTheme="majorEastAsia" w:hAnsiTheme="majorEastAsia" w:hint="eastAsia"/>
          <w:sz w:val="22"/>
          <w:lang w:eastAsia="zh-CN"/>
        </w:rPr>
        <w:t>：Ａ株式会社</w:t>
      </w:r>
      <w:r w:rsidRPr="00D85119">
        <w:rPr>
          <w:rFonts w:asciiTheme="majorEastAsia" w:eastAsiaTheme="majorEastAsia" w:hAnsiTheme="majorEastAsia" w:hint="eastAsia"/>
          <w:sz w:val="22"/>
          <w:lang w:eastAsia="zh-CN"/>
        </w:rPr>
        <w:t>】</w:t>
      </w:r>
    </w:p>
    <w:p w:rsidR="00A615C9" w:rsidRPr="00D85119" w:rsidRDefault="00A615C9" w:rsidP="00A615C9">
      <w:pPr>
        <w:rPr>
          <w:rFonts w:ascii="ＭＳ 明朝" w:hAnsi="ＭＳ 明朝"/>
          <w:sz w:val="22"/>
        </w:rPr>
      </w:pPr>
      <w:r w:rsidRPr="00D85119">
        <w:rPr>
          <w:rFonts w:asciiTheme="majorEastAsia" w:eastAsiaTheme="majorEastAsia" w:hAnsiTheme="majorEastAsia" w:hint="eastAsia"/>
          <w:sz w:val="22"/>
        </w:rPr>
        <w:t xml:space="preserve">＜補助対象経費の調達一覧＞　</w:t>
      </w:r>
      <w:r w:rsidRPr="00D85119">
        <w:rPr>
          <w:rFonts w:ascii="ＭＳ 明朝" w:hAnsi="ＭＳ 明朝" w:hint="eastAsia"/>
          <w:sz w:val="22"/>
        </w:rPr>
        <w:t xml:space="preserve">　　　</w:t>
      </w:r>
      <w:r w:rsidRPr="00D85119">
        <w:rPr>
          <w:rFonts w:asciiTheme="majorEastAsia" w:eastAsiaTheme="majorEastAsia" w:hAnsiTheme="majorEastAsia" w:hint="eastAsia"/>
          <w:sz w:val="22"/>
        </w:rPr>
        <w:t xml:space="preserve">　　</w:t>
      </w:r>
      <w:r w:rsidR="002229F1" w:rsidRPr="00D85119">
        <w:rPr>
          <w:rFonts w:asciiTheme="majorEastAsia" w:eastAsiaTheme="majorEastAsia" w:hAnsiTheme="majorEastAsia"/>
          <w:sz w:val="22"/>
        </w:rPr>
        <w:t xml:space="preserve"> </w:t>
      </w:r>
      <w:r w:rsidRPr="00D85119">
        <w:rPr>
          <w:rFonts w:asciiTheme="majorEastAsia" w:eastAsiaTheme="majorEastAsia" w:hAnsiTheme="majorEastAsia" w:hint="eastAsia"/>
          <w:sz w:val="22"/>
        </w:rPr>
        <w:t>＜</w:t>
      </w:r>
      <w:r w:rsidR="00643151" w:rsidRPr="00D85119">
        <w:rPr>
          <w:rFonts w:asciiTheme="majorEastAsia" w:eastAsiaTheme="majorEastAsia" w:hAnsiTheme="majorEastAsia" w:hint="eastAsia"/>
          <w:sz w:val="22"/>
        </w:rPr>
        <w:t>２．</w:t>
      </w:r>
      <w:r w:rsidRPr="00D85119">
        <w:rPr>
          <w:rFonts w:asciiTheme="majorEastAsia" w:eastAsiaTheme="majorEastAsia" w:hAnsiTheme="majorEastAsia" w:hint="eastAsia"/>
          <w:sz w:val="22"/>
        </w:rPr>
        <w:t>補助金相当額の手当方法＞</w:t>
      </w:r>
      <w:r w:rsidRPr="00D85119">
        <w:rPr>
          <w:rFonts w:asciiTheme="majorEastAsia" w:eastAsiaTheme="majorEastAsia" w:hAnsiTheme="majorEastAsia"/>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635"/>
        <w:gridCol w:w="1309"/>
        <w:gridCol w:w="1066"/>
      </w:tblGrid>
      <w:tr w:rsidR="002F756E" w:rsidRPr="00D85119" w:rsidTr="002F756E">
        <w:tc>
          <w:tcPr>
            <w:tcW w:w="1646"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区分</w:t>
            </w:r>
          </w:p>
        </w:tc>
        <w:tc>
          <w:tcPr>
            <w:tcW w:w="1439"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金額（円）</w:t>
            </w:r>
          </w:p>
        </w:tc>
        <w:tc>
          <w:tcPr>
            <w:tcW w:w="1418"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資金調達先</w:t>
            </w:r>
          </w:p>
        </w:tc>
        <w:tc>
          <w:tcPr>
            <w:tcW w:w="633" w:type="dxa"/>
            <w:vMerge w:val="restart"/>
            <w:tcBorders>
              <w:top w:val="nil"/>
              <w:right w:val="single" w:sz="4" w:space="0" w:color="auto"/>
            </w:tcBorders>
            <w:shd w:val="clear" w:color="auto" w:fill="auto"/>
          </w:tcPr>
          <w:p w:rsidR="00A615C9" w:rsidRPr="00D85119" w:rsidRDefault="00301293" w:rsidP="00766835">
            <w:pPr>
              <w:rPr>
                <w:rFonts w:ascii="ＭＳ 明朝" w:hAnsi="ＭＳ 明朝"/>
                <w:sz w:val="22"/>
              </w:rPr>
            </w:pPr>
            <w:r w:rsidRPr="00D85119">
              <w:rPr>
                <w:rFonts w:ascii="ＭＳ 明朝" w:hAnsi="ＭＳ 明朝"/>
                <w:noProof/>
                <w:sz w:val="22"/>
              </w:rPr>
              <mc:AlternateContent>
                <mc:Choice Requires="wps">
                  <w:drawing>
                    <wp:anchor distT="0" distB="0" distL="114300" distR="114300" simplePos="0" relativeHeight="251843584" behindDoc="0" locked="0" layoutInCell="1" allowOverlap="1" wp14:anchorId="068849B0" wp14:editId="357FA7ED">
                      <wp:simplePos x="0" y="0"/>
                      <wp:positionH relativeFrom="column">
                        <wp:posOffset>-35560</wp:posOffset>
                      </wp:positionH>
                      <wp:positionV relativeFrom="paragraph">
                        <wp:posOffset>473075</wp:posOffset>
                      </wp:positionV>
                      <wp:extent cx="314325" cy="1019175"/>
                      <wp:effectExtent l="0" t="0" r="28575" b="28575"/>
                      <wp:wrapNone/>
                      <wp:docPr id="2071" name="左中かっこ 2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A840" id="左中かっこ 2071" o:spid="_x0000_s1026" type="#_x0000_t87" style="position:absolute;left:0;text-align:left;margin-left:-2.8pt;margin-top:37.25pt;width:24.75pt;height:80.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7fzg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" adj="555,7920"/>
                  </w:pict>
                </mc:Fallback>
              </mc:AlternateContent>
            </w:r>
          </w:p>
        </w:tc>
        <w:tc>
          <w:tcPr>
            <w:tcW w:w="1635" w:type="dxa"/>
            <w:tcBorders>
              <w:left w:val="single" w:sz="4" w:space="0" w:color="auto"/>
            </w:tcBorders>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区分</w:t>
            </w:r>
          </w:p>
        </w:tc>
        <w:tc>
          <w:tcPr>
            <w:tcW w:w="1309"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金額（円）</w:t>
            </w:r>
          </w:p>
        </w:tc>
        <w:tc>
          <w:tcPr>
            <w:tcW w:w="1066"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資金調達先</w:t>
            </w:r>
          </w:p>
        </w:tc>
      </w:tr>
      <w:tr w:rsidR="002F756E" w:rsidRPr="00D85119" w:rsidTr="002F756E">
        <w:tc>
          <w:tcPr>
            <w:tcW w:w="1646" w:type="dxa"/>
            <w:shd w:val="clear" w:color="auto" w:fill="FFFF00"/>
          </w:tcPr>
          <w:p w:rsidR="00A615C9" w:rsidRPr="00D85119" w:rsidRDefault="00643151" w:rsidP="00766835">
            <w:pPr>
              <w:rPr>
                <w:rFonts w:asciiTheme="majorEastAsia" w:eastAsiaTheme="majorEastAsia" w:hAnsiTheme="majorEastAsia"/>
                <w:sz w:val="22"/>
              </w:rPr>
            </w:pPr>
            <w:r w:rsidRPr="00D85119">
              <w:rPr>
                <w:rFonts w:asciiTheme="majorEastAsia" w:eastAsiaTheme="majorEastAsia" w:hAnsiTheme="majorEastAsia"/>
                <w:sz w:val="22"/>
              </w:rPr>
              <w:t>1.</w:t>
            </w:r>
            <w:r w:rsidR="00A615C9" w:rsidRPr="00D85119">
              <w:rPr>
                <w:rFonts w:asciiTheme="majorEastAsia" w:eastAsiaTheme="majorEastAsia" w:hAnsiTheme="majorEastAsia" w:hint="eastAsia"/>
                <w:sz w:val="22"/>
              </w:rPr>
              <w:t>自己資金</w:t>
            </w:r>
          </w:p>
        </w:tc>
        <w:tc>
          <w:tcPr>
            <w:tcW w:w="1439" w:type="dxa"/>
            <w:shd w:val="clear" w:color="auto" w:fill="auto"/>
          </w:tcPr>
          <w:p w:rsidR="00A615C9" w:rsidRPr="00D85119" w:rsidRDefault="00301293" w:rsidP="00766835">
            <w:pPr>
              <w:jc w:val="right"/>
              <w:rPr>
                <w:sz w:val="22"/>
              </w:rPr>
            </w:pPr>
            <w:r w:rsidRPr="00D85119">
              <w:rPr>
                <w:rFonts w:hint="eastAsia"/>
                <w:sz w:val="22"/>
              </w:rPr>
              <w:t>393</w:t>
            </w:r>
            <w:r w:rsidR="00A615C9" w:rsidRPr="00D85119">
              <w:rPr>
                <w:sz w:val="22"/>
              </w:rPr>
              <w:t>,</w:t>
            </w:r>
            <w:r w:rsidRPr="00D85119">
              <w:rPr>
                <w:rFonts w:hint="eastAsia"/>
                <w:sz w:val="22"/>
              </w:rPr>
              <w:t>334</w:t>
            </w:r>
          </w:p>
        </w:tc>
        <w:tc>
          <w:tcPr>
            <w:tcW w:w="1418" w:type="dxa"/>
            <w:tcBorders>
              <w:tr2bl w:val="single" w:sz="4" w:space="0" w:color="auto"/>
            </w:tcBorders>
            <w:shd w:val="clear" w:color="auto" w:fill="auto"/>
          </w:tcPr>
          <w:p w:rsidR="00A615C9" w:rsidRPr="00D85119"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D85119"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D85119" w:rsidRDefault="00643151" w:rsidP="00766835">
            <w:pPr>
              <w:rPr>
                <w:rFonts w:asciiTheme="majorEastAsia" w:eastAsiaTheme="majorEastAsia" w:hAnsiTheme="majorEastAsia"/>
                <w:sz w:val="22"/>
              </w:rPr>
            </w:pPr>
            <w:r w:rsidRPr="00D85119">
              <w:rPr>
                <w:rFonts w:asciiTheme="majorEastAsia" w:eastAsiaTheme="majorEastAsia" w:hAnsiTheme="majorEastAsia"/>
                <w:sz w:val="22"/>
              </w:rPr>
              <w:t>2-1.</w:t>
            </w:r>
            <w:r w:rsidR="00A615C9" w:rsidRPr="00D85119">
              <w:rPr>
                <w:rFonts w:asciiTheme="majorEastAsia" w:eastAsiaTheme="majorEastAsia" w:hAnsiTheme="majorEastAsia" w:hint="eastAsia"/>
                <w:sz w:val="22"/>
              </w:rPr>
              <w:t>自己資金</w:t>
            </w:r>
          </w:p>
        </w:tc>
        <w:tc>
          <w:tcPr>
            <w:tcW w:w="1309" w:type="dxa"/>
            <w:shd w:val="clear" w:color="auto" w:fill="auto"/>
          </w:tcPr>
          <w:p w:rsidR="00A615C9" w:rsidRPr="00D85119" w:rsidRDefault="00301293" w:rsidP="00766835">
            <w:pPr>
              <w:jc w:val="right"/>
              <w:rPr>
                <w:sz w:val="22"/>
              </w:rPr>
            </w:pPr>
            <w:r w:rsidRPr="00D85119">
              <w:rPr>
                <w:rFonts w:hint="eastAsia"/>
                <w:sz w:val="22"/>
              </w:rPr>
              <w:t>786</w:t>
            </w:r>
            <w:r w:rsidRPr="00D85119">
              <w:rPr>
                <w:sz w:val="22"/>
              </w:rPr>
              <w:t>,</w:t>
            </w:r>
            <w:r w:rsidRPr="00D85119">
              <w:rPr>
                <w:rFonts w:hint="eastAsia"/>
                <w:sz w:val="22"/>
              </w:rPr>
              <w:t>666</w:t>
            </w:r>
          </w:p>
        </w:tc>
        <w:tc>
          <w:tcPr>
            <w:tcW w:w="1066" w:type="dxa"/>
            <w:tcBorders>
              <w:tr2bl w:val="single" w:sz="4" w:space="0" w:color="auto"/>
            </w:tcBorders>
            <w:shd w:val="clear" w:color="auto" w:fill="auto"/>
          </w:tcPr>
          <w:p w:rsidR="00A615C9" w:rsidRPr="00D85119" w:rsidRDefault="00A615C9" w:rsidP="00766835">
            <w:pPr>
              <w:rPr>
                <w:rFonts w:ascii="ＭＳ 明朝" w:hAnsi="ＭＳ 明朝"/>
                <w:sz w:val="22"/>
              </w:rPr>
            </w:pPr>
          </w:p>
        </w:tc>
      </w:tr>
      <w:tr w:rsidR="00DF351E" w:rsidRPr="00D85119" w:rsidTr="002F756E">
        <w:tc>
          <w:tcPr>
            <w:tcW w:w="1646" w:type="dxa"/>
            <w:shd w:val="clear" w:color="auto" w:fill="FFFF00"/>
          </w:tcPr>
          <w:p w:rsidR="00A615C9" w:rsidRPr="00D85119" w:rsidRDefault="00643151" w:rsidP="00766835">
            <w:pPr>
              <w:rPr>
                <w:rFonts w:asciiTheme="majorEastAsia" w:eastAsiaTheme="majorEastAsia" w:hAnsiTheme="majorEastAsia"/>
                <w:sz w:val="22"/>
              </w:rPr>
            </w:pPr>
            <w:r w:rsidRPr="00D85119">
              <w:rPr>
                <w:rFonts w:asciiTheme="majorEastAsia" w:eastAsiaTheme="majorEastAsia" w:hAnsiTheme="majorEastAsia"/>
                <w:sz w:val="22"/>
              </w:rPr>
              <w:t>2.</w:t>
            </w:r>
            <w:r w:rsidR="00A615C9" w:rsidRPr="00D85119">
              <w:rPr>
                <w:rFonts w:asciiTheme="majorEastAsia" w:eastAsiaTheme="majorEastAsia" w:hAnsiTheme="majorEastAsia" w:hint="eastAsia"/>
                <w:sz w:val="22"/>
              </w:rPr>
              <w:t>持続化補助金（※１）</w:t>
            </w:r>
          </w:p>
        </w:tc>
        <w:tc>
          <w:tcPr>
            <w:tcW w:w="1439" w:type="dxa"/>
            <w:shd w:val="clear" w:color="auto" w:fill="auto"/>
          </w:tcPr>
          <w:p w:rsidR="00A615C9" w:rsidRPr="00D85119" w:rsidRDefault="00301293" w:rsidP="00766835">
            <w:pPr>
              <w:jc w:val="right"/>
              <w:rPr>
                <w:sz w:val="22"/>
              </w:rPr>
            </w:pPr>
            <w:r w:rsidRPr="00D85119">
              <w:rPr>
                <w:rFonts w:hint="eastAsia"/>
                <w:sz w:val="22"/>
              </w:rPr>
              <w:t>786</w:t>
            </w:r>
            <w:r w:rsidRPr="00D85119">
              <w:rPr>
                <w:sz w:val="22"/>
              </w:rPr>
              <w:t>,</w:t>
            </w:r>
            <w:r w:rsidRPr="00D85119">
              <w:rPr>
                <w:rFonts w:hint="eastAsia"/>
                <w:sz w:val="22"/>
              </w:rPr>
              <w:t>666</w:t>
            </w:r>
          </w:p>
        </w:tc>
        <w:tc>
          <w:tcPr>
            <w:tcW w:w="1418" w:type="dxa"/>
            <w:tcBorders>
              <w:tr2bl w:val="single" w:sz="4" w:space="0" w:color="auto"/>
            </w:tcBorders>
            <w:shd w:val="clear" w:color="auto" w:fill="auto"/>
          </w:tcPr>
          <w:p w:rsidR="00A615C9" w:rsidRPr="00D85119"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D85119" w:rsidRDefault="00A615C9" w:rsidP="00766835">
            <w:pPr>
              <w:rPr>
                <w:rFonts w:ascii="ＭＳ 明朝" w:hAnsi="ＭＳ 明朝"/>
                <w:sz w:val="22"/>
              </w:rPr>
            </w:pPr>
          </w:p>
        </w:tc>
        <w:tc>
          <w:tcPr>
            <w:tcW w:w="1635" w:type="dxa"/>
            <w:tcBorders>
              <w:left w:val="single" w:sz="4" w:space="0" w:color="auto"/>
            </w:tcBorders>
            <w:shd w:val="clear" w:color="auto" w:fill="FFFF00"/>
          </w:tcPr>
          <w:p w:rsidR="00A615C9" w:rsidRPr="00D85119" w:rsidRDefault="00643151" w:rsidP="00766835">
            <w:pPr>
              <w:rPr>
                <w:rFonts w:asciiTheme="majorEastAsia" w:eastAsiaTheme="majorEastAsia" w:hAnsiTheme="majorEastAsia"/>
                <w:sz w:val="22"/>
              </w:rPr>
            </w:pPr>
            <w:r w:rsidRPr="00D85119">
              <w:rPr>
                <w:rFonts w:asciiTheme="majorEastAsia" w:eastAsiaTheme="majorEastAsia" w:hAnsiTheme="majorEastAsia"/>
                <w:sz w:val="22"/>
              </w:rPr>
              <w:t>2-2.</w:t>
            </w:r>
            <w:r w:rsidR="00A615C9" w:rsidRPr="00D85119">
              <w:rPr>
                <w:rFonts w:asciiTheme="majorEastAsia" w:eastAsiaTheme="majorEastAsia" w:hAnsiTheme="majorEastAsia" w:hint="eastAsia"/>
                <w:sz w:val="22"/>
              </w:rPr>
              <w:t>金融機関からの借入金</w:t>
            </w:r>
          </w:p>
        </w:tc>
        <w:tc>
          <w:tcPr>
            <w:tcW w:w="1309" w:type="dxa"/>
            <w:shd w:val="clear" w:color="auto" w:fill="auto"/>
          </w:tcPr>
          <w:p w:rsidR="00A615C9" w:rsidRPr="00D85119" w:rsidRDefault="00751FC0" w:rsidP="00766835">
            <w:pPr>
              <w:jc w:val="right"/>
              <w:rPr>
                <w:sz w:val="22"/>
              </w:rPr>
            </w:pPr>
            <w:r w:rsidRPr="00D85119">
              <w:rPr>
                <w:sz w:val="22"/>
              </w:rPr>
              <w:t>0</w:t>
            </w:r>
          </w:p>
        </w:tc>
        <w:tc>
          <w:tcPr>
            <w:tcW w:w="1066" w:type="dxa"/>
            <w:shd w:val="clear" w:color="auto" w:fill="auto"/>
          </w:tcPr>
          <w:p w:rsidR="00A615C9" w:rsidRPr="00D85119" w:rsidRDefault="00A615C9" w:rsidP="00766835">
            <w:pPr>
              <w:rPr>
                <w:rFonts w:ascii="ＭＳ 明朝" w:hAnsi="ＭＳ 明朝"/>
                <w:sz w:val="22"/>
              </w:rPr>
            </w:pPr>
          </w:p>
        </w:tc>
      </w:tr>
      <w:tr w:rsidR="00DF351E" w:rsidRPr="00D85119" w:rsidTr="002F756E">
        <w:tc>
          <w:tcPr>
            <w:tcW w:w="1646" w:type="dxa"/>
            <w:shd w:val="clear" w:color="auto" w:fill="FFFF00"/>
          </w:tcPr>
          <w:p w:rsidR="00A615C9" w:rsidRPr="00D85119" w:rsidRDefault="00643151" w:rsidP="00766835">
            <w:pPr>
              <w:rPr>
                <w:rFonts w:asciiTheme="majorEastAsia" w:eastAsiaTheme="majorEastAsia" w:hAnsiTheme="majorEastAsia"/>
                <w:sz w:val="22"/>
              </w:rPr>
            </w:pPr>
            <w:r w:rsidRPr="00D85119">
              <w:rPr>
                <w:rFonts w:asciiTheme="majorEastAsia" w:eastAsiaTheme="majorEastAsia" w:hAnsiTheme="majorEastAsia"/>
                <w:sz w:val="22"/>
              </w:rPr>
              <w:t>3.</w:t>
            </w:r>
            <w:r w:rsidR="00A615C9" w:rsidRPr="00D85119">
              <w:rPr>
                <w:rFonts w:asciiTheme="majorEastAsia" w:eastAsiaTheme="majorEastAsia" w:hAnsiTheme="majorEastAsia" w:hint="eastAsia"/>
                <w:sz w:val="22"/>
              </w:rPr>
              <w:t>金融機関からの借入金</w:t>
            </w:r>
          </w:p>
        </w:tc>
        <w:tc>
          <w:tcPr>
            <w:tcW w:w="1439" w:type="dxa"/>
            <w:shd w:val="clear" w:color="auto" w:fill="auto"/>
          </w:tcPr>
          <w:p w:rsidR="00A615C9" w:rsidRPr="00D85119" w:rsidRDefault="00751FC0" w:rsidP="00766835">
            <w:pPr>
              <w:jc w:val="right"/>
              <w:rPr>
                <w:sz w:val="22"/>
              </w:rPr>
            </w:pPr>
            <w:r w:rsidRPr="00D85119">
              <w:rPr>
                <w:sz w:val="22"/>
              </w:rPr>
              <w:t>0</w:t>
            </w:r>
          </w:p>
        </w:tc>
        <w:tc>
          <w:tcPr>
            <w:tcW w:w="1418" w:type="dxa"/>
            <w:shd w:val="clear" w:color="auto" w:fill="auto"/>
          </w:tcPr>
          <w:p w:rsidR="00A615C9" w:rsidRPr="00D85119"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D85119" w:rsidRDefault="00A615C9" w:rsidP="00766835">
            <w:pPr>
              <w:rPr>
                <w:rFonts w:ascii="ＭＳ 明朝" w:hAnsi="ＭＳ 明朝"/>
                <w:sz w:val="22"/>
              </w:rPr>
            </w:pPr>
          </w:p>
        </w:tc>
        <w:tc>
          <w:tcPr>
            <w:tcW w:w="1635" w:type="dxa"/>
            <w:tcBorders>
              <w:left w:val="single" w:sz="4" w:space="0" w:color="auto"/>
              <w:bottom w:val="single" w:sz="4" w:space="0" w:color="auto"/>
            </w:tcBorders>
            <w:shd w:val="clear" w:color="auto" w:fill="FFFF00"/>
          </w:tcPr>
          <w:p w:rsidR="00A615C9" w:rsidRPr="00D85119" w:rsidRDefault="00643151" w:rsidP="00766835">
            <w:pPr>
              <w:rPr>
                <w:rFonts w:asciiTheme="majorEastAsia" w:eastAsiaTheme="majorEastAsia" w:hAnsiTheme="majorEastAsia"/>
                <w:sz w:val="22"/>
              </w:rPr>
            </w:pPr>
            <w:r w:rsidRPr="00D85119">
              <w:rPr>
                <w:rFonts w:asciiTheme="majorEastAsia" w:eastAsiaTheme="majorEastAsia" w:hAnsiTheme="majorEastAsia"/>
                <w:sz w:val="22"/>
              </w:rPr>
              <w:t>2-3.</w:t>
            </w:r>
            <w:r w:rsidR="00A615C9" w:rsidRPr="00D85119">
              <w:rPr>
                <w:rFonts w:asciiTheme="majorEastAsia" w:eastAsiaTheme="majorEastAsia" w:hAnsiTheme="majorEastAsia" w:hint="eastAsia"/>
                <w:sz w:val="22"/>
              </w:rPr>
              <w:t>その他</w:t>
            </w:r>
          </w:p>
        </w:tc>
        <w:tc>
          <w:tcPr>
            <w:tcW w:w="1309" w:type="dxa"/>
            <w:tcBorders>
              <w:bottom w:val="single" w:sz="4" w:space="0" w:color="auto"/>
            </w:tcBorders>
            <w:shd w:val="clear" w:color="auto" w:fill="auto"/>
          </w:tcPr>
          <w:p w:rsidR="00A615C9" w:rsidRPr="00D85119" w:rsidRDefault="00751FC0" w:rsidP="00766835">
            <w:pPr>
              <w:jc w:val="right"/>
              <w:rPr>
                <w:sz w:val="22"/>
              </w:rPr>
            </w:pPr>
            <w:r w:rsidRPr="00D85119">
              <w:rPr>
                <w:sz w:val="22"/>
              </w:rPr>
              <w:t>0</w:t>
            </w:r>
          </w:p>
        </w:tc>
        <w:tc>
          <w:tcPr>
            <w:tcW w:w="1066" w:type="dxa"/>
            <w:tcBorders>
              <w:bottom w:val="single" w:sz="4" w:space="0" w:color="auto"/>
            </w:tcBorders>
            <w:shd w:val="clear" w:color="auto" w:fill="auto"/>
          </w:tcPr>
          <w:p w:rsidR="00A615C9" w:rsidRPr="00D85119" w:rsidRDefault="00A615C9" w:rsidP="00766835">
            <w:pPr>
              <w:rPr>
                <w:rFonts w:ascii="ＭＳ 明朝" w:hAnsi="ＭＳ 明朝"/>
                <w:sz w:val="22"/>
              </w:rPr>
            </w:pPr>
          </w:p>
        </w:tc>
      </w:tr>
      <w:tr w:rsidR="00301293" w:rsidRPr="00D85119" w:rsidTr="002F756E">
        <w:tc>
          <w:tcPr>
            <w:tcW w:w="1646" w:type="dxa"/>
            <w:shd w:val="clear" w:color="auto" w:fill="FFFF00"/>
          </w:tcPr>
          <w:p w:rsidR="00301293" w:rsidRPr="00D85119" w:rsidRDefault="00643151" w:rsidP="00766835">
            <w:pPr>
              <w:rPr>
                <w:rFonts w:asciiTheme="majorEastAsia" w:eastAsiaTheme="majorEastAsia" w:hAnsiTheme="majorEastAsia"/>
                <w:sz w:val="22"/>
              </w:rPr>
            </w:pPr>
            <w:r w:rsidRPr="00D85119">
              <w:rPr>
                <w:rFonts w:asciiTheme="majorEastAsia" w:eastAsiaTheme="majorEastAsia" w:hAnsiTheme="majorEastAsia"/>
                <w:sz w:val="22"/>
              </w:rPr>
              <w:t>4.</w:t>
            </w:r>
            <w:r w:rsidR="00301293" w:rsidRPr="00D85119">
              <w:rPr>
                <w:rFonts w:asciiTheme="majorEastAsia" w:eastAsiaTheme="majorEastAsia" w:hAnsiTheme="majorEastAsia" w:hint="eastAsia"/>
                <w:sz w:val="22"/>
              </w:rPr>
              <w:t>その他</w:t>
            </w:r>
          </w:p>
        </w:tc>
        <w:tc>
          <w:tcPr>
            <w:tcW w:w="1439" w:type="dxa"/>
            <w:shd w:val="clear" w:color="auto" w:fill="auto"/>
          </w:tcPr>
          <w:p w:rsidR="00301293" w:rsidRPr="00D85119" w:rsidRDefault="00301293" w:rsidP="00766835">
            <w:pPr>
              <w:jc w:val="right"/>
              <w:rPr>
                <w:sz w:val="22"/>
              </w:rPr>
            </w:pPr>
            <w:r w:rsidRPr="00D85119">
              <w:rPr>
                <w:sz w:val="22"/>
              </w:rPr>
              <w:t>0</w:t>
            </w:r>
          </w:p>
        </w:tc>
        <w:tc>
          <w:tcPr>
            <w:tcW w:w="1418" w:type="dxa"/>
            <w:shd w:val="clear" w:color="auto" w:fill="auto"/>
          </w:tcPr>
          <w:p w:rsidR="00301293" w:rsidRPr="00D85119" w:rsidRDefault="00301293" w:rsidP="00766835">
            <w:pPr>
              <w:rPr>
                <w:rFonts w:ascii="ＭＳ 明朝" w:hAnsi="ＭＳ 明朝"/>
                <w:sz w:val="22"/>
              </w:rPr>
            </w:pPr>
          </w:p>
        </w:tc>
        <w:tc>
          <w:tcPr>
            <w:tcW w:w="633" w:type="dxa"/>
            <w:vMerge/>
            <w:tcBorders>
              <w:right w:val="nil"/>
            </w:tcBorders>
            <w:shd w:val="clear" w:color="auto" w:fill="auto"/>
          </w:tcPr>
          <w:p w:rsidR="00301293" w:rsidRPr="00D85119" w:rsidRDefault="00301293" w:rsidP="00766835">
            <w:pPr>
              <w:rPr>
                <w:rFonts w:ascii="ＭＳ 明朝" w:hAnsi="ＭＳ 明朝"/>
                <w:sz w:val="22"/>
              </w:rPr>
            </w:pPr>
          </w:p>
        </w:tc>
        <w:tc>
          <w:tcPr>
            <w:tcW w:w="1635" w:type="dxa"/>
            <w:tcBorders>
              <w:left w:val="nil"/>
              <w:bottom w:val="nil"/>
              <w:right w:val="nil"/>
            </w:tcBorders>
            <w:shd w:val="clear" w:color="auto" w:fill="auto"/>
          </w:tcPr>
          <w:p w:rsidR="00301293" w:rsidRPr="00D85119" w:rsidRDefault="00301293" w:rsidP="00766835">
            <w:pPr>
              <w:rPr>
                <w:rFonts w:asciiTheme="majorEastAsia" w:eastAsiaTheme="majorEastAsia" w:hAnsiTheme="majorEastAsia"/>
                <w:sz w:val="22"/>
              </w:rPr>
            </w:pPr>
          </w:p>
        </w:tc>
        <w:tc>
          <w:tcPr>
            <w:tcW w:w="1309" w:type="dxa"/>
            <w:tcBorders>
              <w:left w:val="nil"/>
              <w:bottom w:val="nil"/>
              <w:right w:val="nil"/>
            </w:tcBorders>
            <w:shd w:val="clear" w:color="auto" w:fill="auto"/>
          </w:tcPr>
          <w:p w:rsidR="00301293" w:rsidRPr="00D85119" w:rsidRDefault="00301293" w:rsidP="00766835">
            <w:pPr>
              <w:jc w:val="right"/>
              <w:rPr>
                <w:sz w:val="22"/>
              </w:rPr>
            </w:pPr>
          </w:p>
        </w:tc>
        <w:tc>
          <w:tcPr>
            <w:tcW w:w="1066" w:type="dxa"/>
            <w:tcBorders>
              <w:left w:val="nil"/>
              <w:bottom w:val="nil"/>
              <w:right w:val="nil"/>
            </w:tcBorders>
            <w:shd w:val="clear" w:color="auto" w:fill="auto"/>
          </w:tcPr>
          <w:p w:rsidR="00301293" w:rsidRPr="00D85119" w:rsidRDefault="00301293" w:rsidP="00766835">
            <w:pPr>
              <w:rPr>
                <w:rFonts w:ascii="ＭＳ 明朝" w:hAnsi="ＭＳ 明朝"/>
                <w:sz w:val="22"/>
              </w:rPr>
            </w:pPr>
          </w:p>
        </w:tc>
      </w:tr>
      <w:tr w:rsidR="00301293" w:rsidRPr="00D85119" w:rsidTr="002F756E">
        <w:tc>
          <w:tcPr>
            <w:tcW w:w="1646" w:type="dxa"/>
            <w:shd w:val="clear" w:color="auto" w:fill="FFFF00"/>
          </w:tcPr>
          <w:p w:rsidR="00301293" w:rsidRPr="00D85119" w:rsidRDefault="00643151" w:rsidP="00766835">
            <w:pPr>
              <w:rPr>
                <w:rFonts w:asciiTheme="majorEastAsia" w:eastAsiaTheme="majorEastAsia" w:hAnsiTheme="majorEastAsia"/>
                <w:sz w:val="22"/>
              </w:rPr>
            </w:pPr>
            <w:r w:rsidRPr="00D85119">
              <w:rPr>
                <w:rFonts w:asciiTheme="majorEastAsia" w:eastAsiaTheme="majorEastAsia" w:hAnsiTheme="majorEastAsia"/>
                <w:sz w:val="22"/>
              </w:rPr>
              <w:t>5.</w:t>
            </w:r>
            <w:r w:rsidR="00301293" w:rsidRPr="00D85119">
              <w:rPr>
                <w:rFonts w:asciiTheme="majorEastAsia" w:eastAsiaTheme="majorEastAsia" w:hAnsiTheme="majorEastAsia" w:hint="eastAsia"/>
                <w:sz w:val="22"/>
              </w:rPr>
              <w:t>合計額</w:t>
            </w:r>
          </w:p>
          <w:p w:rsidR="00301293" w:rsidRPr="00D85119" w:rsidRDefault="00301293" w:rsidP="00766835">
            <w:pPr>
              <w:rPr>
                <w:rFonts w:asciiTheme="majorEastAsia" w:eastAsiaTheme="majorEastAsia" w:hAnsiTheme="majorEastAsia"/>
                <w:sz w:val="22"/>
              </w:rPr>
            </w:pPr>
            <w:r w:rsidRPr="00D85119">
              <w:rPr>
                <w:rFonts w:asciiTheme="majorEastAsia" w:eastAsiaTheme="majorEastAsia" w:hAnsiTheme="majorEastAsia" w:hint="eastAsia"/>
                <w:sz w:val="22"/>
              </w:rPr>
              <w:t>（※２）</w:t>
            </w:r>
          </w:p>
        </w:tc>
        <w:tc>
          <w:tcPr>
            <w:tcW w:w="1439" w:type="dxa"/>
            <w:shd w:val="clear" w:color="auto" w:fill="auto"/>
          </w:tcPr>
          <w:p w:rsidR="00301293" w:rsidRPr="00D85119" w:rsidRDefault="00301293" w:rsidP="00766835">
            <w:pPr>
              <w:jc w:val="right"/>
              <w:rPr>
                <w:sz w:val="22"/>
              </w:rPr>
            </w:pPr>
            <w:r w:rsidRPr="00D85119">
              <w:rPr>
                <w:rFonts w:hint="eastAsia"/>
                <w:sz w:val="22"/>
              </w:rPr>
              <w:t>1,180</w:t>
            </w:r>
            <w:r w:rsidRPr="00D85119">
              <w:rPr>
                <w:sz w:val="22"/>
              </w:rPr>
              <w:t>,000</w:t>
            </w:r>
          </w:p>
        </w:tc>
        <w:tc>
          <w:tcPr>
            <w:tcW w:w="1418" w:type="dxa"/>
            <w:tcBorders>
              <w:tr2bl w:val="single" w:sz="4" w:space="0" w:color="auto"/>
            </w:tcBorders>
            <w:shd w:val="clear" w:color="auto" w:fill="auto"/>
          </w:tcPr>
          <w:p w:rsidR="00301293" w:rsidRPr="00D85119" w:rsidRDefault="00301293" w:rsidP="00766835">
            <w:pPr>
              <w:rPr>
                <w:rFonts w:ascii="ＭＳ 明朝" w:hAnsi="ＭＳ 明朝"/>
                <w:sz w:val="22"/>
              </w:rPr>
            </w:pPr>
          </w:p>
        </w:tc>
        <w:tc>
          <w:tcPr>
            <w:tcW w:w="633" w:type="dxa"/>
            <w:vMerge/>
            <w:tcBorders>
              <w:bottom w:val="nil"/>
              <w:right w:val="nil"/>
            </w:tcBorders>
            <w:shd w:val="clear" w:color="auto" w:fill="auto"/>
          </w:tcPr>
          <w:p w:rsidR="00301293" w:rsidRPr="00D85119" w:rsidRDefault="00301293" w:rsidP="00766835">
            <w:pPr>
              <w:rPr>
                <w:rFonts w:ascii="ＭＳ 明朝" w:hAnsi="ＭＳ 明朝"/>
                <w:sz w:val="22"/>
              </w:rPr>
            </w:pPr>
          </w:p>
        </w:tc>
        <w:tc>
          <w:tcPr>
            <w:tcW w:w="4010" w:type="dxa"/>
            <w:gridSpan w:val="3"/>
            <w:tcBorders>
              <w:top w:val="nil"/>
              <w:left w:val="nil"/>
              <w:bottom w:val="nil"/>
              <w:right w:val="nil"/>
            </w:tcBorders>
            <w:shd w:val="clear" w:color="auto" w:fill="auto"/>
          </w:tcPr>
          <w:p w:rsidR="00301293" w:rsidRPr="00D85119" w:rsidRDefault="00301293" w:rsidP="00766835">
            <w:pPr>
              <w:rPr>
                <w:rFonts w:ascii="ＭＳ 明朝" w:hAnsi="ＭＳ 明朝"/>
                <w:sz w:val="22"/>
              </w:rPr>
            </w:pPr>
          </w:p>
        </w:tc>
      </w:tr>
    </w:tbl>
    <w:p w:rsidR="00643151" w:rsidRPr="00D85119" w:rsidRDefault="00643151" w:rsidP="00A615C9">
      <w:pPr>
        <w:rPr>
          <w:rFonts w:ascii="ＭＳ 明朝" w:hAnsi="ＭＳ 明朝"/>
          <w:sz w:val="24"/>
        </w:rPr>
      </w:pPr>
    </w:p>
    <w:p w:rsidR="00A615C9" w:rsidRPr="00D85119" w:rsidRDefault="00A615C9" w:rsidP="00A615C9">
      <w:pPr>
        <w:rPr>
          <w:rFonts w:asciiTheme="majorEastAsia" w:eastAsiaTheme="majorEastAsia" w:hAnsiTheme="majorEastAsia"/>
          <w:sz w:val="22"/>
          <w:lang w:eastAsia="zh-CN"/>
        </w:rPr>
      </w:pPr>
      <w:r w:rsidRPr="00D85119">
        <w:rPr>
          <w:rFonts w:asciiTheme="majorEastAsia" w:eastAsiaTheme="majorEastAsia" w:hAnsiTheme="majorEastAsia" w:hint="eastAsia"/>
          <w:sz w:val="22"/>
          <w:lang w:eastAsia="zh-CN"/>
        </w:rPr>
        <w:t>【</w:t>
      </w:r>
      <w:r w:rsidR="00643151" w:rsidRPr="00D85119">
        <w:rPr>
          <w:rFonts w:asciiTheme="majorEastAsia" w:eastAsiaTheme="majorEastAsia" w:hAnsiTheme="majorEastAsia" w:hint="eastAsia"/>
          <w:sz w:val="22"/>
          <w:lang w:eastAsia="zh-CN"/>
        </w:rPr>
        <w:t>参画</w:t>
      </w:r>
      <w:r w:rsidRPr="00D85119">
        <w:rPr>
          <w:rFonts w:asciiTheme="majorEastAsia" w:eastAsiaTheme="majorEastAsia" w:hAnsiTheme="majorEastAsia" w:hint="eastAsia"/>
          <w:sz w:val="22"/>
          <w:lang w:eastAsia="zh-CN"/>
        </w:rPr>
        <w:t>事業者</w:t>
      </w:r>
      <w:r w:rsidR="0019378B" w:rsidRPr="00D85119">
        <w:rPr>
          <w:rFonts w:asciiTheme="majorEastAsia" w:eastAsiaTheme="majorEastAsia" w:hAnsiTheme="majorEastAsia" w:hint="eastAsia"/>
          <w:sz w:val="22"/>
          <w:lang w:eastAsia="zh-CN"/>
        </w:rPr>
        <w:t>名称</w:t>
      </w:r>
      <w:r w:rsidR="00643151" w:rsidRPr="00D85119">
        <w:rPr>
          <w:rFonts w:asciiTheme="majorEastAsia" w:eastAsiaTheme="majorEastAsia" w:hAnsiTheme="majorEastAsia" w:hint="eastAsia"/>
          <w:sz w:val="22"/>
          <w:lang w:eastAsia="zh-CN"/>
        </w:rPr>
        <w:t>（１者目）</w:t>
      </w:r>
      <w:r w:rsidRPr="00D85119">
        <w:rPr>
          <w:rFonts w:asciiTheme="majorEastAsia" w:eastAsiaTheme="majorEastAsia" w:hAnsiTheme="majorEastAsia" w:hint="eastAsia"/>
          <w:sz w:val="22"/>
          <w:lang w:eastAsia="zh-CN"/>
        </w:rPr>
        <w:t>：</w:t>
      </w:r>
      <w:r w:rsidR="00643151" w:rsidRPr="00D85119">
        <w:rPr>
          <w:rFonts w:asciiTheme="majorEastAsia" w:eastAsiaTheme="majorEastAsia" w:hAnsiTheme="majorEastAsia" w:hint="eastAsia"/>
          <w:sz w:val="22"/>
          <w:lang w:eastAsia="zh-CN"/>
        </w:rPr>
        <w:t>有限会社</w:t>
      </w:r>
      <w:r w:rsidRPr="00D85119">
        <w:rPr>
          <w:rFonts w:asciiTheme="majorEastAsia" w:eastAsiaTheme="majorEastAsia" w:hAnsiTheme="majorEastAsia" w:hint="eastAsia"/>
          <w:sz w:val="22"/>
          <w:lang w:eastAsia="zh-CN"/>
        </w:rPr>
        <w:t>Ｂ】</w:t>
      </w:r>
    </w:p>
    <w:p w:rsidR="00A615C9" w:rsidRPr="00D85119" w:rsidRDefault="00A615C9" w:rsidP="00A615C9">
      <w:pPr>
        <w:rPr>
          <w:rFonts w:asciiTheme="majorEastAsia" w:eastAsiaTheme="majorEastAsia" w:hAnsiTheme="majorEastAsia"/>
          <w:sz w:val="22"/>
        </w:rPr>
      </w:pPr>
      <w:r w:rsidRPr="00D85119">
        <w:rPr>
          <w:rFonts w:asciiTheme="majorEastAsia" w:eastAsiaTheme="majorEastAsia" w:hAnsiTheme="majorEastAsia" w:hint="eastAsia"/>
          <w:sz w:val="22"/>
        </w:rPr>
        <w:t xml:space="preserve">＜補助対象経費の調達一覧＞　　　　　　</w:t>
      </w:r>
      <w:r w:rsidR="002229F1" w:rsidRPr="00D85119">
        <w:rPr>
          <w:rFonts w:asciiTheme="majorEastAsia" w:eastAsiaTheme="majorEastAsia" w:hAnsiTheme="majorEastAsia"/>
          <w:sz w:val="22"/>
        </w:rPr>
        <w:t xml:space="preserve"> </w:t>
      </w:r>
      <w:r w:rsidRPr="00D85119">
        <w:rPr>
          <w:rFonts w:asciiTheme="majorEastAsia" w:eastAsiaTheme="majorEastAsia" w:hAnsiTheme="majorEastAsia" w:hint="eastAsia"/>
          <w:sz w:val="22"/>
        </w:rPr>
        <w:t>＜</w:t>
      </w:r>
      <w:r w:rsidR="00881E8F" w:rsidRPr="00D85119">
        <w:rPr>
          <w:rFonts w:asciiTheme="majorEastAsia" w:eastAsiaTheme="majorEastAsia" w:hAnsiTheme="majorEastAsia" w:hint="eastAsia"/>
          <w:sz w:val="22"/>
        </w:rPr>
        <w:t>２．</w:t>
      </w:r>
      <w:r w:rsidRPr="00D85119">
        <w:rPr>
          <w:rFonts w:asciiTheme="majorEastAsia" w:eastAsiaTheme="majorEastAsia" w:hAnsiTheme="majorEastAsia" w:hint="eastAsia"/>
          <w:sz w:val="22"/>
        </w:rPr>
        <w:t>補助金相当額の手当方法＞</w:t>
      </w:r>
      <w:r w:rsidRPr="00D85119">
        <w:rPr>
          <w:rFonts w:asciiTheme="majorEastAsia" w:eastAsiaTheme="majorEastAsia" w:hAnsiTheme="majorEastAsia"/>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39"/>
        <w:gridCol w:w="1418"/>
        <w:gridCol w:w="633"/>
        <w:gridCol w:w="1545"/>
        <w:gridCol w:w="1399"/>
        <w:gridCol w:w="1066"/>
      </w:tblGrid>
      <w:tr w:rsidR="002F756E" w:rsidRPr="00D85119" w:rsidTr="002F756E">
        <w:tc>
          <w:tcPr>
            <w:tcW w:w="1646"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区分</w:t>
            </w:r>
          </w:p>
        </w:tc>
        <w:tc>
          <w:tcPr>
            <w:tcW w:w="1439"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金額（円）</w:t>
            </w:r>
          </w:p>
        </w:tc>
        <w:tc>
          <w:tcPr>
            <w:tcW w:w="1418"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資金調達先</w:t>
            </w:r>
          </w:p>
        </w:tc>
        <w:tc>
          <w:tcPr>
            <w:tcW w:w="633" w:type="dxa"/>
            <w:vMerge w:val="restart"/>
            <w:tcBorders>
              <w:top w:val="nil"/>
              <w:right w:val="single" w:sz="4" w:space="0" w:color="auto"/>
            </w:tcBorders>
            <w:shd w:val="clear" w:color="auto" w:fill="auto"/>
          </w:tcPr>
          <w:p w:rsidR="00A615C9" w:rsidRPr="00D85119" w:rsidRDefault="002229F1" w:rsidP="00766835">
            <w:pPr>
              <w:rPr>
                <w:rFonts w:ascii="ＭＳ 明朝" w:hAnsi="ＭＳ 明朝"/>
                <w:sz w:val="22"/>
              </w:rPr>
            </w:pPr>
            <w:r w:rsidRPr="00D85119">
              <w:rPr>
                <w:rFonts w:ascii="ＭＳ 明朝" w:hAnsi="ＭＳ 明朝"/>
                <w:noProof/>
                <w:sz w:val="22"/>
              </w:rPr>
              <mc:AlternateContent>
                <mc:Choice Requires="wps">
                  <w:drawing>
                    <wp:anchor distT="0" distB="0" distL="114300" distR="114300" simplePos="0" relativeHeight="251844608" behindDoc="0" locked="0" layoutInCell="1" allowOverlap="1" wp14:anchorId="7D59F168" wp14:editId="7E8F1977">
                      <wp:simplePos x="0" y="0"/>
                      <wp:positionH relativeFrom="column">
                        <wp:posOffset>-35560</wp:posOffset>
                      </wp:positionH>
                      <wp:positionV relativeFrom="paragraph">
                        <wp:posOffset>435610</wp:posOffset>
                      </wp:positionV>
                      <wp:extent cx="314325" cy="1019175"/>
                      <wp:effectExtent l="0" t="0" r="28575" b="28575"/>
                      <wp:wrapNone/>
                      <wp:docPr id="2072" name="左中かっこ 2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1917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BB4FC" id="左中かっこ 2072" o:spid="_x0000_s1026" type="#_x0000_t87" style="position:absolute;left:0;text-align:left;margin-left:-2.8pt;margin-top:34.3pt;width:24.75pt;height:8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" adj="555,7920"/>
                  </w:pict>
                </mc:Fallback>
              </mc:AlternateContent>
            </w:r>
          </w:p>
        </w:tc>
        <w:tc>
          <w:tcPr>
            <w:tcW w:w="1545" w:type="dxa"/>
            <w:tcBorders>
              <w:left w:val="single" w:sz="4" w:space="0" w:color="auto"/>
            </w:tcBorders>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区分</w:t>
            </w:r>
          </w:p>
        </w:tc>
        <w:tc>
          <w:tcPr>
            <w:tcW w:w="1399"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金額（円）</w:t>
            </w:r>
          </w:p>
        </w:tc>
        <w:tc>
          <w:tcPr>
            <w:tcW w:w="1066" w:type="dxa"/>
            <w:shd w:val="clear" w:color="auto" w:fill="FFFF00"/>
          </w:tcPr>
          <w:p w:rsidR="00A615C9" w:rsidRPr="00D85119" w:rsidRDefault="00A615C9" w:rsidP="00766835">
            <w:pPr>
              <w:rPr>
                <w:rFonts w:asciiTheme="majorEastAsia" w:eastAsiaTheme="majorEastAsia" w:hAnsiTheme="majorEastAsia"/>
                <w:sz w:val="22"/>
              </w:rPr>
            </w:pPr>
            <w:r w:rsidRPr="00D85119">
              <w:rPr>
                <w:rFonts w:asciiTheme="majorEastAsia" w:eastAsiaTheme="majorEastAsia" w:hAnsiTheme="majorEastAsia" w:hint="eastAsia"/>
                <w:sz w:val="22"/>
              </w:rPr>
              <w:t>資金調達先</w:t>
            </w:r>
          </w:p>
        </w:tc>
      </w:tr>
      <w:tr w:rsidR="002F756E" w:rsidRPr="00D85119" w:rsidTr="002F756E">
        <w:tc>
          <w:tcPr>
            <w:tcW w:w="1646" w:type="dxa"/>
            <w:shd w:val="clear" w:color="auto" w:fill="FFFF00"/>
          </w:tcPr>
          <w:p w:rsidR="00A615C9" w:rsidRPr="00D85119" w:rsidRDefault="00881E8F" w:rsidP="00766835">
            <w:pPr>
              <w:rPr>
                <w:rFonts w:asciiTheme="majorEastAsia" w:eastAsiaTheme="majorEastAsia" w:hAnsiTheme="majorEastAsia"/>
                <w:sz w:val="22"/>
              </w:rPr>
            </w:pPr>
            <w:r w:rsidRPr="00D85119">
              <w:rPr>
                <w:rFonts w:asciiTheme="majorEastAsia" w:eastAsiaTheme="majorEastAsia" w:hAnsiTheme="majorEastAsia"/>
                <w:sz w:val="22"/>
              </w:rPr>
              <w:t>1.</w:t>
            </w:r>
            <w:r w:rsidR="00A615C9" w:rsidRPr="00D85119">
              <w:rPr>
                <w:rFonts w:asciiTheme="majorEastAsia" w:eastAsiaTheme="majorEastAsia" w:hAnsiTheme="majorEastAsia" w:hint="eastAsia"/>
                <w:sz w:val="22"/>
              </w:rPr>
              <w:t>自己資金</w:t>
            </w:r>
          </w:p>
        </w:tc>
        <w:tc>
          <w:tcPr>
            <w:tcW w:w="1439" w:type="dxa"/>
            <w:shd w:val="clear" w:color="auto" w:fill="auto"/>
          </w:tcPr>
          <w:p w:rsidR="00A615C9" w:rsidRPr="00D85119" w:rsidRDefault="00751FC0" w:rsidP="00766835">
            <w:pPr>
              <w:jc w:val="right"/>
              <w:rPr>
                <w:sz w:val="22"/>
              </w:rPr>
            </w:pPr>
            <w:r w:rsidRPr="00D85119">
              <w:rPr>
                <w:sz w:val="22"/>
              </w:rPr>
              <w:t>0</w:t>
            </w:r>
          </w:p>
        </w:tc>
        <w:tc>
          <w:tcPr>
            <w:tcW w:w="1418" w:type="dxa"/>
            <w:tcBorders>
              <w:tr2bl w:val="single" w:sz="4" w:space="0" w:color="auto"/>
            </w:tcBorders>
            <w:shd w:val="clear" w:color="auto" w:fill="auto"/>
          </w:tcPr>
          <w:p w:rsidR="00A615C9" w:rsidRPr="00D85119"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D85119"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D85119" w:rsidRDefault="00881E8F" w:rsidP="00766835">
            <w:pPr>
              <w:rPr>
                <w:rFonts w:asciiTheme="majorEastAsia" w:eastAsiaTheme="majorEastAsia" w:hAnsiTheme="majorEastAsia"/>
                <w:sz w:val="22"/>
              </w:rPr>
            </w:pPr>
            <w:r w:rsidRPr="00D85119">
              <w:rPr>
                <w:rFonts w:asciiTheme="majorEastAsia" w:eastAsiaTheme="majorEastAsia" w:hAnsiTheme="majorEastAsia"/>
                <w:sz w:val="22"/>
              </w:rPr>
              <w:t>2-1.</w:t>
            </w:r>
            <w:r w:rsidR="00A615C9" w:rsidRPr="00D85119">
              <w:rPr>
                <w:rFonts w:asciiTheme="majorEastAsia" w:eastAsiaTheme="majorEastAsia" w:hAnsiTheme="majorEastAsia" w:hint="eastAsia"/>
                <w:sz w:val="22"/>
              </w:rPr>
              <w:t>自己資金</w:t>
            </w:r>
          </w:p>
        </w:tc>
        <w:tc>
          <w:tcPr>
            <w:tcW w:w="1399" w:type="dxa"/>
            <w:shd w:val="clear" w:color="auto" w:fill="auto"/>
          </w:tcPr>
          <w:p w:rsidR="00A615C9" w:rsidRPr="00D85119" w:rsidRDefault="00751FC0" w:rsidP="00766835">
            <w:pPr>
              <w:jc w:val="right"/>
              <w:rPr>
                <w:sz w:val="22"/>
              </w:rPr>
            </w:pPr>
            <w:r w:rsidRPr="00D85119">
              <w:rPr>
                <w:sz w:val="22"/>
              </w:rPr>
              <w:t>0</w:t>
            </w:r>
          </w:p>
        </w:tc>
        <w:tc>
          <w:tcPr>
            <w:tcW w:w="1066" w:type="dxa"/>
            <w:tcBorders>
              <w:tr2bl w:val="single" w:sz="4" w:space="0" w:color="auto"/>
            </w:tcBorders>
            <w:shd w:val="clear" w:color="auto" w:fill="auto"/>
          </w:tcPr>
          <w:p w:rsidR="00A615C9" w:rsidRPr="00D85119" w:rsidRDefault="00A615C9" w:rsidP="00766835">
            <w:pPr>
              <w:rPr>
                <w:rFonts w:ascii="ＭＳ 明朝" w:hAnsi="ＭＳ 明朝"/>
                <w:sz w:val="22"/>
              </w:rPr>
            </w:pPr>
          </w:p>
        </w:tc>
      </w:tr>
      <w:tr w:rsidR="00DF351E" w:rsidRPr="00D85119" w:rsidTr="002F756E">
        <w:tc>
          <w:tcPr>
            <w:tcW w:w="1646" w:type="dxa"/>
            <w:shd w:val="clear" w:color="auto" w:fill="FFFF00"/>
          </w:tcPr>
          <w:p w:rsidR="00A615C9" w:rsidRPr="00D85119" w:rsidRDefault="00881E8F" w:rsidP="00766835">
            <w:pPr>
              <w:rPr>
                <w:rFonts w:asciiTheme="majorEastAsia" w:eastAsiaTheme="majorEastAsia" w:hAnsiTheme="majorEastAsia"/>
                <w:sz w:val="22"/>
              </w:rPr>
            </w:pPr>
            <w:r w:rsidRPr="00D85119">
              <w:rPr>
                <w:rFonts w:asciiTheme="majorEastAsia" w:eastAsiaTheme="majorEastAsia" w:hAnsiTheme="majorEastAsia"/>
                <w:sz w:val="22"/>
              </w:rPr>
              <w:t>2.</w:t>
            </w:r>
            <w:r w:rsidR="00A615C9" w:rsidRPr="00D85119">
              <w:rPr>
                <w:rFonts w:asciiTheme="majorEastAsia" w:eastAsiaTheme="majorEastAsia" w:hAnsiTheme="majorEastAsia" w:hint="eastAsia"/>
                <w:sz w:val="22"/>
              </w:rPr>
              <w:t>持続化補助金（※１）</w:t>
            </w:r>
          </w:p>
        </w:tc>
        <w:tc>
          <w:tcPr>
            <w:tcW w:w="1439" w:type="dxa"/>
            <w:shd w:val="clear" w:color="auto" w:fill="auto"/>
          </w:tcPr>
          <w:p w:rsidR="00A615C9" w:rsidRPr="00D85119" w:rsidRDefault="00301293" w:rsidP="00766835">
            <w:pPr>
              <w:jc w:val="right"/>
              <w:rPr>
                <w:sz w:val="22"/>
              </w:rPr>
            </w:pPr>
            <w:r w:rsidRPr="00D85119">
              <w:rPr>
                <w:rFonts w:hint="eastAsia"/>
                <w:sz w:val="22"/>
              </w:rPr>
              <w:t>173</w:t>
            </w:r>
            <w:r w:rsidRPr="00D85119">
              <w:rPr>
                <w:sz w:val="22"/>
              </w:rPr>
              <w:t>,</w:t>
            </w:r>
            <w:r w:rsidRPr="00D85119">
              <w:rPr>
                <w:rFonts w:hint="eastAsia"/>
                <w:sz w:val="22"/>
              </w:rPr>
              <w:t>333</w:t>
            </w:r>
          </w:p>
        </w:tc>
        <w:tc>
          <w:tcPr>
            <w:tcW w:w="1418" w:type="dxa"/>
            <w:tcBorders>
              <w:tr2bl w:val="single" w:sz="4" w:space="0" w:color="auto"/>
            </w:tcBorders>
            <w:shd w:val="clear" w:color="auto" w:fill="auto"/>
          </w:tcPr>
          <w:p w:rsidR="00A615C9" w:rsidRPr="00D85119" w:rsidRDefault="00A615C9" w:rsidP="00766835">
            <w:pPr>
              <w:rPr>
                <w:rFonts w:ascii="ＭＳ 明朝" w:hAnsi="ＭＳ 明朝"/>
                <w:sz w:val="22"/>
              </w:rPr>
            </w:pPr>
          </w:p>
        </w:tc>
        <w:tc>
          <w:tcPr>
            <w:tcW w:w="633" w:type="dxa"/>
            <w:vMerge/>
            <w:tcBorders>
              <w:right w:val="single" w:sz="4" w:space="0" w:color="auto"/>
            </w:tcBorders>
            <w:shd w:val="clear" w:color="auto" w:fill="auto"/>
          </w:tcPr>
          <w:p w:rsidR="00A615C9" w:rsidRPr="00D85119" w:rsidRDefault="00A615C9" w:rsidP="00766835">
            <w:pPr>
              <w:rPr>
                <w:rFonts w:ascii="ＭＳ 明朝" w:hAnsi="ＭＳ 明朝"/>
                <w:sz w:val="22"/>
              </w:rPr>
            </w:pPr>
          </w:p>
        </w:tc>
        <w:tc>
          <w:tcPr>
            <w:tcW w:w="1545" w:type="dxa"/>
            <w:tcBorders>
              <w:left w:val="single" w:sz="4" w:space="0" w:color="auto"/>
            </w:tcBorders>
            <w:shd w:val="clear" w:color="auto" w:fill="FFFF00"/>
          </w:tcPr>
          <w:p w:rsidR="00A615C9" w:rsidRPr="00D85119" w:rsidRDefault="00881E8F" w:rsidP="00766835">
            <w:pPr>
              <w:rPr>
                <w:rFonts w:asciiTheme="majorEastAsia" w:eastAsiaTheme="majorEastAsia" w:hAnsiTheme="majorEastAsia"/>
                <w:sz w:val="22"/>
              </w:rPr>
            </w:pPr>
            <w:r w:rsidRPr="00D85119">
              <w:rPr>
                <w:rFonts w:asciiTheme="majorEastAsia" w:eastAsiaTheme="majorEastAsia" w:hAnsiTheme="majorEastAsia"/>
                <w:sz w:val="22"/>
              </w:rPr>
              <w:t>2-2.</w:t>
            </w:r>
            <w:r w:rsidR="00A615C9" w:rsidRPr="00D85119">
              <w:rPr>
                <w:rFonts w:asciiTheme="majorEastAsia" w:eastAsiaTheme="majorEastAsia" w:hAnsiTheme="majorEastAsia" w:hint="eastAsia"/>
                <w:sz w:val="22"/>
              </w:rPr>
              <w:t>金融機関からの借入金</w:t>
            </w:r>
          </w:p>
        </w:tc>
        <w:tc>
          <w:tcPr>
            <w:tcW w:w="1399" w:type="dxa"/>
            <w:shd w:val="clear" w:color="auto" w:fill="auto"/>
          </w:tcPr>
          <w:p w:rsidR="00A615C9" w:rsidRPr="00D85119" w:rsidRDefault="002229F1" w:rsidP="00766835">
            <w:pPr>
              <w:jc w:val="right"/>
              <w:rPr>
                <w:sz w:val="22"/>
              </w:rPr>
            </w:pPr>
            <w:r w:rsidRPr="00D85119">
              <w:rPr>
                <w:rFonts w:hint="eastAsia"/>
                <w:sz w:val="22"/>
              </w:rPr>
              <w:t>173</w:t>
            </w:r>
            <w:r w:rsidR="00A615C9" w:rsidRPr="00D85119">
              <w:rPr>
                <w:sz w:val="22"/>
              </w:rPr>
              <w:t>,</w:t>
            </w:r>
            <w:r w:rsidRPr="00D85119">
              <w:rPr>
                <w:rFonts w:hint="eastAsia"/>
                <w:sz w:val="22"/>
              </w:rPr>
              <w:t>333</w:t>
            </w:r>
          </w:p>
        </w:tc>
        <w:tc>
          <w:tcPr>
            <w:tcW w:w="1066" w:type="dxa"/>
            <w:shd w:val="clear" w:color="auto" w:fill="auto"/>
          </w:tcPr>
          <w:p w:rsidR="00A615C9" w:rsidRPr="00D85119" w:rsidRDefault="00802694" w:rsidP="00766835">
            <w:pPr>
              <w:rPr>
                <w:rFonts w:ascii="ＭＳ 明朝" w:hAnsi="ＭＳ 明朝"/>
                <w:sz w:val="22"/>
              </w:rPr>
            </w:pPr>
            <w:r w:rsidRPr="00D85119">
              <w:rPr>
                <w:rFonts w:ascii="ＭＳ 明朝" w:hAnsi="ＭＳ 明朝" w:hint="eastAsia"/>
                <w:sz w:val="22"/>
              </w:rPr>
              <w:t>○○信用金庫</w:t>
            </w:r>
          </w:p>
        </w:tc>
      </w:tr>
      <w:tr w:rsidR="00DF351E" w:rsidRPr="00D85119" w:rsidTr="002F756E">
        <w:tc>
          <w:tcPr>
            <w:tcW w:w="1646" w:type="dxa"/>
            <w:shd w:val="clear" w:color="auto" w:fill="FFFF00"/>
          </w:tcPr>
          <w:p w:rsidR="00A615C9" w:rsidRPr="00D85119" w:rsidRDefault="00881E8F" w:rsidP="00766835">
            <w:pPr>
              <w:rPr>
                <w:rFonts w:asciiTheme="majorEastAsia" w:eastAsiaTheme="majorEastAsia" w:hAnsiTheme="majorEastAsia"/>
                <w:sz w:val="22"/>
              </w:rPr>
            </w:pPr>
            <w:r w:rsidRPr="00D85119">
              <w:rPr>
                <w:rFonts w:asciiTheme="majorEastAsia" w:eastAsiaTheme="majorEastAsia" w:hAnsiTheme="majorEastAsia"/>
                <w:sz w:val="22"/>
              </w:rPr>
              <w:t>3.</w:t>
            </w:r>
            <w:r w:rsidR="00A615C9" w:rsidRPr="00D85119">
              <w:rPr>
                <w:rFonts w:asciiTheme="majorEastAsia" w:eastAsiaTheme="majorEastAsia" w:hAnsiTheme="majorEastAsia" w:hint="eastAsia"/>
                <w:sz w:val="22"/>
              </w:rPr>
              <w:t>金融機関からの借入金</w:t>
            </w:r>
          </w:p>
        </w:tc>
        <w:tc>
          <w:tcPr>
            <w:tcW w:w="1439" w:type="dxa"/>
            <w:shd w:val="clear" w:color="auto" w:fill="auto"/>
          </w:tcPr>
          <w:p w:rsidR="00A615C9" w:rsidRPr="00D85119" w:rsidRDefault="002229F1" w:rsidP="00766835">
            <w:pPr>
              <w:jc w:val="right"/>
              <w:rPr>
                <w:sz w:val="22"/>
              </w:rPr>
            </w:pPr>
            <w:r w:rsidRPr="00D85119">
              <w:rPr>
                <w:rFonts w:hint="eastAsia"/>
                <w:sz w:val="22"/>
              </w:rPr>
              <w:t>86,667</w:t>
            </w:r>
          </w:p>
        </w:tc>
        <w:tc>
          <w:tcPr>
            <w:tcW w:w="1418" w:type="dxa"/>
            <w:shd w:val="clear" w:color="auto" w:fill="auto"/>
          </w:tcPr>
          <w:p w:rsidR="00A615C9" w:rsidRPr="00D85119" w:rsidRDefault="00802694" w:rsidP="00766835">
            <w:pPr>
              <w:rPr>
                <w:rFonts w:ascii="ＭＳ 明朝" w:hAnsi="ＭＳ 明朝"/>
                <w:sz w:val="22"/>
              </w:rPr>
            </w:pPr>
            <w:r w:rsidRPr="00D85119">
              <w:rPr>
                <w:rFonts w:ascii="ＭＳ 明朝" w:hAnsi="ＭＳ 明朝" w:hint="eastAsia"/>
                <w:sz w:val="22"/>
              </w:rPr>
              <w:t>○○信用金庫</w:t>
            </w:r>
          </w:p>
        </w:tc>
        <w:tc>
          <w:tcPr>
            <w:tcW w:w="633" w:type="dxa"/>
            <w:vMerge/>
            <w:tcBorders>
              <w:right w:val="single" w:sz="4" w:space="0" w:color="auto"/>
            </w:tcBorders>
            <w:shd w:val="clear" w:color="auto" w:fill="auto"/>
          </w:tcPr>
          <w:p w:rsidR="00A615C9" w:rsidRPr="00D85119" w:rsidRDefault="00A615C9" w:rsidP="00766835">
            <w:pPr>
              <w:rPr>
                <w:rFonts w:ascii="ＭＳ 明朝" w:hAnsi="ＭＳ 明朝"/>
                <w:sz w:val="22"/>
              </w:rPr>
            </w:pPr>
          </w:p>
        </w:tc>
        <w:tc>
          <w:tcPr>
            <w:tcW w:w="1545" w:type="dxa"/>
            <w:tcBorders>
              <w:left w:val="single" w:sz="4" w:space="0" w:color="auto"/>
              <w:bottom w:val="single" w:sz="4" w:space="0" w:color="auto"/>
            </w:tcBorders>
            <w:shd w:val="clear" w:color="auto" w:fill="FFFF00"/>
          </w:tcPr>
          <w:p w:rsidR="00A615C9" w:rsidRPr="00D85119" w:rsidRDefault="00881E8F" w:rsidP="00766835">
            <w:pPr>
              <w:rPr>
                <w:rFonts w:asciiTheme="majorEastAsia" w:eastAsiaTheme="majorEastAsia" w:hAnsiTheme="majorEastAsia"/>
                <w:sz w:val="22"/>
              </w:rPr>
            </w:pPr>
            <w:r w:rsidRPr="00D85119">
              <w:rPr>
                <w:rFonts w:asciiTheme="majorEastAsia" w:eastAsiaTheme="majorEastAsia" w:hAnsiTheme="majorEastAsia"/>
                <w:sz w:val="22"/>
              </w:rPr>
              <w:t>2-3.</w:t>
            </w:r>
            <w:r w:rsidR="00A615C9" w:rsidRPr="00D85119">
              <w:rPr>
                <w:rFonts w:asciiTheme="majorEastAsia" w:eastAsiaTheme="majorEastAsia" w:hAnsiTheme="majorEastAsia" w:hint="eastAsia"/>
                <w:sz w:val="22"/>
              </w:rPr>
              <w:t>その他</w:t>
            </w:r>
          </w:p>
        </w:tc>
        <w:tc>
          <w:tcPr>
            <w:tcW w:w="1399" w:type="dxa"/>
            <w:tcBorders>
              <w:bottom w:val="single" w:sz="4" w:space="0" w:color="auto"/>
            </w:tcBorders>
            <w:shd w:val="clear" w:color="auto" w:fill="auto"/>
          </w:tcPr>
          <w:p w:rsidR="00A615C9" w:rsidRPr="00D85119" w:rsidRDefault="00751FC0" w:rsidP="00766835">
            <w:pPr>
              <w:jc w:val="right"/>
              <w:rPr>
                <w:sz w:val="22"/>
              </w:rPr>
            </w:pPr>
            <w:r w:rsidRPr="00D85119">
              <w:rPr>
                <w:sz w:val="22"/>
              </w:rPr>
              <w:t>0</w:t>
            </w:r>
          </w:p>
        </w:tc>
        <w:tc>
          <w:tcPr>
            <w:tcW w:w="1066" w:type="dxa"/>
            <w:tcBorders>
              <w:bottom w:val="single" w:sz="4" w:space="0" w:color="auto"/>
            </w:tcBorders>
            <w:shd w:val="clear" w:color="auto" w:fill="auto"/>
          </w:tcPr>
          <w:p w:rsidR="00A615C9" w:rsidRPr="00D85119" w:rsidRDefault="00A615C9" w:rsidP="00766835">
            <w:pPr>
              <w:rPr>
                <w:rFonts w:ascii="ＭＳ 明朝" w:hAnsi="ＭＳ 明朝"/>
                <w:sz w:val="22"/>
              </w:rPr>
            </w:pPr>
          </w:p>
        </w:tc>
      </w:tr>
      <w:tr w:rsidR="002229F1" w:rsidRPr="00D85119" w:rsidTr="002F756E">
        <w:tc>
          <w:tcPr>
            <w:tcW w:w="1646" w:type="dxa"/>
            <w:shd w:val="clear" w:color="auto" w:fill="FFFF00"/>
          </w:tcPr>
          <w:p w:rsidR="002229F1" w:rsidRPr="00D85119" w:rsidRDefault="00881E8F" w:rsidP="00766835">
            <w:pPr>
              <w:rPr>
                <w:rFonts w:asciiTheme="majorEastAsia" w:eastAsiaTheme="majorEastAsia" w:hAnsiTheme="majorEastAsia"/>
                <w:sz w:val="22"/>
              </w:rPr>
            </w:pPr>
            <w:r w:rsidRPr="00D85119">
              <w:rPr>
                <w:rFonts w:asciiTheme="majorEastAsia" w:eastAsiaTheme="majorEastAsia" w:hAnsiTheme="majorEastAsia"/>
                <w:sz w:val="22"/>
              </w:rPr>
              <w:t>4.</w:t>
            </w:r>
            <w:r w:rsidR="002229F1" w:rsidRPr="00D85119">
              <w:rPr>
                <w:rFonts w:asciiTheme="majorEastAsia" w:eastAsiaTheme="majorEastAsia" w:hAnsiTheme="majorEastAsia" w:hint="eastAsia"/>
                <w:sz w:val="22"/>
              </w:rPr>
              <w:t>その他</w:t>
            </w:r>
          </w:p>
        </w:tc>
        <w:tc>
          <w:tcPr>
            <w:tcW w:w="1439" w:type="dxa"/>
            <w:shd w:val="clear" w:color="auto" w:fill="auto"/>
          </w:tcPr>
          <w:p w:rsidR="002229F1" w:rsidRPr="00D85119" w:rsidRDefault="002229F1" w:rsidP="00766835">
            <w:pPr>
              <w:jc w:val="right"/>
              <w:rPr>
                <w:sz w:val="22"/>
              </w:rPr>
            </w:pPr>
            <w:r w:rsidRPr="00D85119">
              <w:rPr>
                <w:sz w:val="22"/>
              </w:rPr>
              <w:t>0</w:t>
            </w:r>
          </w:p>
        </w:tc>
        <w:tc>
          <w:tcPr>
            <w:tcW w:w="1418" w:type="dxa"/>
            <w:shd w:val="clear" w:color="auto" w:fill="auto"/>
          </w:tcPr>
          <w:p w:rsidR="002229F1" w:rsidRPr="00D85119" w:rsidRDefault="002229F1" w:rsidP="00766835">
            <w:pPr>
              <w:rPr>
                <w:rFonts w:ascii="ＭＳ 明朝" w:hAnsi="ＭＳ 明朝"/>
                <w:sz w:val="22"/>
              </w:rPr>
            </w:pPr>
          </w:p>
        </w:tc>
        <w:tc>
          <w:tcPr>
            <w:tcW w:w="633" w:type="dxa"/>
            <w:vMerge/>
            <w:tcBorders>
              <w:right w:val="nil"/>
            </w:tcBorders>
            <w:shd w:val="clear" w:color="auto" w:fill="auto"/>
          </w:tcPr>
          <w:p w:rsidR="002229F1" w:rsidRPr="00D85119" w:rsidRDefault="002229F1" w:rsidP="00766835">
            <w:pPr>
              <w:rPr>
                <w:rFonts w:ascii="ＭＳ 明朝" w:hAnsi="ＭＳ 明朝"/>
                <w:sz w:val="22"/>
              </w:rPr>
            </w:pPr>
          </w:p>
        </w:tc>
        <w:tc>
          <w:tcPr>
            <w:tcW w:w="1545" w:type="dxa"/>
            <w:tcBorders>
              <w:left w:val="nil"/>
              <w:bottom w:val="nil"/>
              <w:right w:val="nil"/>
            </w:tcBorders>
            <w:shd w:val="clear" w:color="auto" w:fill="auto"/>
          </w:tcPr>
          <w:p w:rsidR="002229F1" w:rsidRPr="00D85119" w:rsidRDefault="002229F1" w:rsidP="00766835">
            <w:pPr>
              <w:rPr>
                <w:rFonts w:asciiTheme="majorEastAsia" w:eastAsiaTheme="majorEastAsia" w:hAnsiTheme="majorEastAsia"/>
                <w:sz w:val="22"/>
              </w:rPr>
            </w:pPr>
          </w:p>
        </w:tc>
        <w:tc>
          <w:tcPr>
            <w:tcW w:w="1399" w:type="dxa"/>
            <w:tcBorders>
              <w:left w:val="nil"/>
              <w:bottom w:val="nil"/>
              <w:right w:val="nil"/>
            </w:tcBorders>
            <w:shd w:val="clear" w:color="auto" w:fill="auto"/>
          </w:tcPr>
          <w:p w:rsidR="002229F1" w:rsidRPr="00D85119" w:rsidRDefault="002229F1" w:rsidP="00766835">
            <w:pPr>
              <w:jc w:val="right"/>
              <w:rPr>
                <w:sz w:val="22"/>
              </w:rPr>
            </w:pPr>
          </w:p>
        </w:tc>
        <w:tc>
          <w:tcPr>
            <w:tcW w:w="1066" w:type="dxa"/>
            <w:tcBorders>
              <w:left w:val="nil"/>
              <w:bottom w:val="nil"/>
              <w:right w:val="nil"/>
            </w:tcBorders>
            <w:shd w:val="clear" w:color="auto" w:fill="auto"/>
          </w:tcPr>
          <w:p w:rsidR="002229F1" w:rsidRPr="00D85119" w:rsidRDefault="002229F1" w:rsidP="00766835">
            <w:pPr>
              <w:rPr>
                <w:rFonts w:ascii="ＭＳ 明朝" w:hAnsi="ＭＳ 明朝"/>
                <w:sz w:val="22"/>
              </w:rPr>
            </w:pPr>
          </w:p>
        </w:tc>
      </w:tr>
      <w:tr w:rsidR="002229F1" w:rsidRPr="00D85119" w:rsidTr="002F756E">
        <w:tc>
          <w:tcPr>
            <w:tcW w:w="1646" w:type="dxa"/>
            <w:shd w:val="clear" w:color="auto" w:fill="FFFF00"/>
          </w:tcPr>
          <w:p w:rsidR="002229F1" w:rsidRPr="00D85119" w:rsidRDefault="00881E8F" w:rsidP="00766835">
            <w:pPr>
              <w:rPr>
                <w:rFonts w:asciiTheme="majorEastAsia" w:eastAsiaTheme="majorEastAsia" w:hAnsiTheme="majorEastAsia"/>
                <w:sz w:val="22"/>
              </w:rPr>
            </w:pPr>
            <w:r w:rsidRPr="00D85119">
              <w:rPr>
                <w:rFonts w:asciiTheme="majorEastAsia" w:eastAsiaTheme="majorEastAsia" w:hAnsiTheme="majorEastAsia"/>
                <w:sz w:val="22"/>
              </w:rPr>
              <w:t>5.</w:t>
            </w:r>
            <w:r w:rsidR="002229F1" w:rsidRPr="00D85119">
              <w:rPr>
                <w:rFonts w:asciiTheme="majorEastAsia" w:eastAsiaTheme="majorEastAsia" w:hAnsiTheme="majorEastAsia" w:hint="eastAsia"/>
                <w:sz w:val="22"/>
              </w:rPr>
              <w:t>合計額</w:t>
            </w:r>
          </w:p>
          <w:p w:rsidR="002229F1" w:rsidRPr="00D85119" w:rsidRDefault="002229F1" w:rsidP="00766835">
            <w:pPr>
              <w:rPr>
                <w:rFonts w:asciiTheme="majorEastAsia" w:eastAsiaTheme="majorEastAsia" w:hAnsiTheme="majorEastAsia"/>
                <w:sz w:val="22"/>
              </w:rPr>
            </w:pPr>
            <w:r w:rsidRPr="00D85119">
              <w:rPr>
                <w:rFonts w:asciiTheme="majorEastAsia" w:eastAsiaTheme="majorEastAsia" w:hAnsiTheme="majorEastAsia" w:hint="eastAsia"/>
                <w:sz w:val="22"/>
              </w:rPr>
              <w:t>（※２）</w:t>
            </w:r>
          </w:p>
        </w:tc>
        <w:tc>
          <w:tcPr>
            <w:tcW w:w="1439" w:type="dxa"/>
            <w:shd w:val="clear" w:color="auto" w:fill="auto"/>
          </w:tcPr>
          <w:p w:rsidR="002229F1" w:rsidRPr="00D85119" w:rsidRDefault="002229F1" w:rsidP="00766835">
            <w:pPr>
              <w:jc w:val="right"/>
              <w:rPr>
                <w:sz w:val="22"/>
              </w:rPr>
            </w:pPr>
            <w:r w:rsidRPr="00D85119">
              <w:rPr>
                <w:rFonts w:hint="eastAsia"/>
                <w:sz w:val="22"/>
              </w:rPr>
              <w:t>26</w:t>
            </w:r>
            <w:r w:rsidRPr="00D85119">
              <w:rPr>
                <w:sz w:val="22"/>
              </w:rPr>
              <w:t>0,000</w:t>
            </w:r>
          </w:p>
        </w:tc>
        <w:tc>
          <w:tcPr>
            <w:tcW w:w="1418" w:type="dxa"/>
            <w:tcBorders>
              <w:tr2bl w:val="single" w:sz="4" w:space="0" w:color="auto"/>
            </w:tcBorders>
            <w:shd w:val="clear" w:color="auto" w:fill="auto"/>
          </w:tcPr>
          <w:p w:rsidR="002229F1" w:rsidRPr="00D85119" w:rsidRDefault="002229F1" w:rsidP="00766835">
            <w:pPr>
              <w:rPr>
                <w:rFonts w:ascii="ＭＳ 明朝" w:hAnsi="ＭＳ 明朝"/>
                <w:sz w:val="22"/>
              </w:rPr>
            </w:pPr>
          </w:p>
        </w:tc>
        <w:tc>
          <w:tcPr>
            <w:tcW w:w="633" w:type="dxa"/>
            <w:vMerge/>
            <w:tcBorders>
              <w:bottom w:val="nil"/>
              <w:right w:val="nil"/>
            </w:tcBorders>
            <w:shd w:val="clear" w:color="auto" w:fill="auto"/>
          </w:tcPr>
          <w:p w:rsidR="002229F1" w:rsidRPr="00D85119" w:rsidRDefault="002229F1" w:rsidP="00766835">
            <w:pPr>
              <w:rPr>
                <w:rFonts w:ascii="ＭＳ 明朝" w:hAnsi="ＭＳ 明朝"/>
                <w:sz w:val="22"/>
              </w:rPr>
            </w:pPr>
          </w:p>
        </w:tc>
        <w:tc>
          <w:tcPr>
            <w:tcW w:w="4010" w:type="dxa"/>
            <w:gridSpan w:val="3"/>
            <w:tcBorders>
              <w:top w:val="nil"/>
              <w:left w:val="nil"/>
              <w:bottom w:val="nil"/>
              <w:right w:val="nil"/>
            </w:tcBorders>
            <w:shd w:val="clear" w:color="auto" w:fill="auto"/>
          </w:tcPr>
          <w:p w:rsidR="002229F1" w:rsidRPr="00D85119" w:rsidRDefault="002229F1" w:rsidP="00766835">
            <w:pPr>
              <w:rPr>
                <w:rFonts w:ascii="ＭＳ 明朝" w:hAnsi="ＭＳ 明朝"/>
                <w:sz w:val="22"/>
              </w:rPr>
            </w:pPr>
          </w:p>
        </w:tc>
      </w:tr>
    </w:tbl>
    <w:p w:rsidR="00954BFB" w:rsidRPr="00D85119" w:rsidRDefault="00954BFB" w:rsidP="00954BFB">
      <w:pPr>
        <w:rPr>
          <w:rFonts w:ascii="ＭＳ 明朝" w:hAnsi="ＭＳ 明朝"/>
          <w:sz w:val="16"/>
          <w:szCs w:val="16"/>
        </w:rPr>
      </w:pPr>
      <w:r w:rsidRPr="00D85119">
        <w:rPr>
          <w:rFonts w:ascii="ＭＳ 明朝" w:hAnsi="ＭＳ 明朝" w:hint="eastAsia"/>
          <w:sz w:val="16"/>
          <w:szCs w:val="16"/>
        </w:rPr>
        <w:t>※１　補助金額は、２．経費明細表「補助金交付申請額」と一致させること。</w:t>
      </w:r>
    </w:p>
    <w:p w:rsidR="00954BFB" w:rsidRPr="00D85119" w:rsidRDefault="00954BFB" w:rsidP="00954BFB">
      <w:pPr>
        <w:rPr>
          <w:rFonts w:ascii="ＭＳ 明朝" w:hAnsi="ＭＳ 明朝"/>
          <w:sz w:val="16"/>
          <w:szCs w:val="16"/>
        </w:rPr>
      </w:pPr>
      <w:r w:rsidRPr="00D85119">
        <w:rPr>
          <w:rFonts w:ascii="ＭＳ 明朝" w:hAnsi="ＭＳ 明朝" w:hint="eastAsia"/>
          <w:sz w:val="16"/>
          <w:szCs w:val="16"/>
        </w:rPr>
        <w:t>※２　合計額は、２．経費明細表「補助対象経費小計額」と一致させること。</w:t>
      </w:r>
    </w:p>
    <w:p w:rsidR="00954BFB" w:rsidRPr="00D85119" w:rsidRDefault="00954BFB" w:rsidP="00954BFB">
      <w:pPr>
        <w:ind w:left="320" w:hangingChars="200" w:hanging="320"/>
        <w:rPr>
          <w:rFonts w:ascii="ＭＳ 明朝" w:hAnsi="ＭＳ 明朝"/>
          <w:sz w:val="16"/>
          <w:szCs w:val="16"/>
        </w:rPr>
      </w:pPr>
      <w:r w:rsidRPr="00D85119">
        <w:rPr>
          <w:rFonts w:ascii="ＭＳ 明朝" w:hAnsi="ＭＳ 明朝" w:hint="eastAsia"/>
          <w:sz w:val="16"/>
          <w:szCs w:val="16"/>
        </w:rPr>
        <w:t>※３　補助事業が終了してからの精算となりますので、その間の資金の調達方法について、ご記入ください。</w:t>
      </w:r>
    </w:p>
    <w:p w:rsidR="00954BFB" w:rsidRPr="00D85119" w:rsidRDefault="00954BFB" w:rsidP="00954BFB">
      <w:pPr>
        <w:ind w:left="480" w:hangingChars="300" w:hanging="480"/>
        <w:rPr>
          <w:rFonts w:ascii="ＭＳ 明朝" w:hAnsi="ＭＳ 明朝"/>
          <w:b/>
          <w:color w:val="FF0000"/>
          <w:sz w:val="24"/>
          <w:u w:val="wave"/>
        </w:rPr>
      </w:pPr>
      <w:r w:rsidRPr="00D85119">
        <w:rPr>
          <w:rFonts w:ascii="ＭＳ 明朝" w:hAnsi="ＭＳ 明朝" w:hint="eastAsia"/>
          <w:sz w:val="16"/>
          <w:szCs w:val="16"/>
        </w:rPr>
        <w:t>※４　共同申請の場合は補助事業者ごとに作成してください</w:t>
      </w:r>
      <w:r w:rsidRPr="00D85119">
        <w:rPr>
          <w:rFonts w:ascii="ＭＳ 明朝" w:hAnsi="ＭＳ 明朝" w:hint="eastAsia"/>
          <w:sz w:val="24"/>
        </w:rPr>
        <w:t>。</w:t>
      </w:r>
      <w:r w:rsidRPr="00D85119">
        <w:rPr>
          <w:rFonts w:ascii="ＭＳ 明朝" w:hAnsi="ＭＳ 明朝" w:hint="eastAsia"/>
          <w:sz w:val="16"/>
          <w:szCs w:val="16"/>
        </w:rPr>
        <w:t>３者以上の共同申請であれば、適宜、資金調達方法の表を増やし</w:t>
      </w:r>
      <w:r w:rsidR="00242F86" w:rsidRPr="00D85119">
        <w:rPr>
          <w:rFonts w:ascii="ＭＳ 明朝" w:hAnsi="ＭＳ 明朝" w:hint="eastAsia"/>
          <w:sz w:val="16"/>
          <w:szCs w:val="16"/>
        </w:rPr>
        <w:t>て</w:t>
      </w:r>
      <w:r w:rsidRPr="00D85119">
        <w:rPr>
          <w:rFonts w:ascii="ＭＳ 明朝" w:hAnsi="ＭＳ 明朝" w:hint="eastAsia"/>
          <w:sz w:val="16"/>
          <w:szCs w:val="16"/>
        </w:rPr>
        <w:t>記入してください。</w:t>
      </w:r>
    </w:p>
    <w:p w:rsidR="002E4F03" w:rsidRPr="00D85119" w:rsidRDefault="002E4F03" w:rsidP="00954BFB">
      <w:pPr>
        <w:rPr>
          <w:rFonts w:ascii="ＭＳ 明朝" w:hAnsi="ＭＳ 明朝"/>
          <w:sz w:val="20"/>
          <w:szCs w:val="20"/>
        </w:rPr>
      </w:pPr>
    </w:p>
    <w:p w:rsidR="00954BFB" w:rsidRPr="00D85119" w:rsidRDefault="00954BFB" w:rsidP="00954BFB">
      <w:pPr>
        <w:rPr>
          <w:rFonts w:ascii="ＭＳ 明朝" w:hAnsi="ＭＳ 明朝"/>
          <w:b/>
          <w:sz w:val="22"/>
        </w:rPr>
      </w:pPr>
      <w:r w:rsidRPr="00D85119">
        <w:rPr>
          <w:rFonts w:ascii="ＭＳ 明朝" w:hAnsi="ＭＳ 明朝" w:hint="eastAsia"/>
          <w:b/>
          <w:sz w:val="22"/>
        </w:rPr>
        <w:t>（１．から３．の各項目について記載内容が多い場合は、適宜、行数・ページ数を追加できます。）</w:t>
      </w:r>
    </w:p>
    <w:p w:rsidR="00954BFB" w:rsidRPr="00D85119" w:rsidRDefault="00954BFB" w:rsidP="002F756E">
      <w:pPr>
        <w:rPr>
          <w:b/>
          <w:color w:val="000000" w:themeColor="text1"/>
          <w:sz w:val="24"/>
          <w:szCs w:val="24"/>
        </w:rPr>
      </w:pPr>
    </w:p>
    <w:p w:rsidR="00954BFB" w:rsidRPr="00D85119" w:rsidRDefault="00954BFB" w:rsidP="002F756E">
      <w:pPr>
        <w:rPr>
          <w:b/>
          <w:color w:val="000000" w:themeColor="text1"/>
          <w:sz w:val="24"/>
          <w:szCs w:val="24"/>
        </w:rPr>
      </w:pPr>
    </w:p>
    <w:p w:rsidR="00DE732E" w:rsidRPr="00D85119" w:rsidRDefault="00DE732E" w:rsidP="002F756E">
      <w:pPr>
        <w:rPr>
          <w:b/>
          <w:color w:val="000000" w:themeColor="text1"/>
          <w:sz w:val="24"/>
          <w:szCs w:val="24"/>
        </w:rPr>
      </w:pPr>
    </w:p>
    <w:p w:rsidR="00204181" w:rsidRPr="00D85119" w:rsidRDefault="00204181">
      <w:pPr>
        <w:ind w:left="482" w:hanging="482"/>
        <w:rPr>
          <w:b/>
          <w:color w:val="000000" w:themeColor="text1"/>
          <w:sz w:val="24"/>
          <w:szCs w:val="24"/>
        </w:rPr>
      </w:pPr>
    </w:p>
    <w:p w:rsidR="00954BFB" w:rsidRPr="00671AAB" w:rsidRDefault="00954BFB" w:rsidP="00686005">
      <w:pPr>
        <w:jc w:val="center"/>
        <w:rPr>
          <w:rFonts w:asciiTheme="majorEastAsia" w:eastAsiaTheme="majorEastAsia" w:hAnsiTheme="majorEastAsia"/>
          <w:color w:val="000000" w:themeColor="text1"/>
          <w:sz w:val="24"/>
          <w:szCs w:val="24"/>
        </w:rPr>
      </w:pPr>
      <w:r w:rsidRPr="00671AAB">
        <w:rPr>
          <w:rFonts w:asciiTheme="majorEastAsia" w:eastAsiaTheme="majorEastAsia" w:hAnsiTheme="majorEastAsia"/>
          <w:color w:val="000000" w:themeColor="text1"/>
          <w:sz w:val="24"/>
          <w:szCs w:val="24"/>
        </w:rPr>
        <w:br w:type="page"/>
      </w:r>
    </w:p>
    <w:p w:rsidR="00686005" w:rsidRPr="00671AAB" w:rsidRDefault="00686005" w:rsidP="00686005">
      <w:pPr>
        <w:jc w:val="center"/>
        <w:rPr>
          <w:rFonts w:asciiTheme="majorEastAsia" w:eastAsiaTheme="majorEastAsia" w:hAnsiTheme="majorEastAsia"/>
          <w:color w:val="000000" w:themeColor="text1"/>
          <w:sz w:val="22"/>
          <w:u w:val="wave"/>
        </w:rPr>
      </w:pPr>
      <w:r w:rsidRPr="00671AAB">
        <w:rPr>
          <w:rFonts w:asciiTheme="majorEastAsia" w:eastAsiaTheme="majorEastAsia" w:hAnsiTheme="majorEastAsia" w:hint="eastAsia"/>
          <w:color w:val="000000" w:themeColor="text1"/>
          <w:sz w:val="22"/>
          <w:u w:val="wave"/>
        </w:rPr>
        <w:lastRenderedPageBreak/>
        <w:t>（様式５）記載の例および記載する内容の説明です。</w:t>
      </w:r>
    </w:p>
    <w:p w:rsidR="002D4FEF" w:rsidRPr="00671AAB" w:rsidRDefault="005F3339" w:rsidP="002F756E">
      <w:pPr>
        <w:widowControl/>
        <w:jc w:val="right"/>
        <w:rPr>
          <w:color w:val="000000" w:themeColor="text1"/>
          <w:sz w:val="22"/>
        </w:rPr>
      </w:pPr>
      <w:r w:rsidRPr="00671AAB">
        <w:rPr>
          <w:noProof/>
          <w:color w:val="000000" w:themeColor="text1"/>
          <w:sz w:val="22"/>
        </w:rPr>
        <mc:AlternateContent>
          <mc:Choice Requires="wps">
            <w:drawing>
              <wp:anchor distT="0" distB="0" distL="114300" distR="114300" simplePos="0" relativeHeight="251806720" behindDoc="0" locked="0" layoutInCell="1" allowOverlap="1" wp14:anchorId="66C7FBD3" wp14:editId="2114A971">
                <wp:simplePos x="0" y="0"/>
                <wp:positionH relativeFrom="column">
                  <wp:posOffset>349250</wp:posOffset>
                </wp:positionH>
                <wp:positionV relativeFrom="paragraph">
                  <wp:posOffset>194310</wp:posOffset>
                </wp:positionV>
                <wp:extent cx="2535902" cy="342900"/>
                <wp:effectExtent l="0" t="0" r="512445" b="19050"/>
                <wp:wrapNone/>
                <wp:docPr id="13" name="四角形吹き出し 13"/>
                <wp:cNvGraphicFramePr/>
                <a:graphic xmlns:a="http://schemas.openxmlformats.org/drawingml/2006/main">
                  <a:graphicData uri="http://schemas.microsoft.com/office/word/2010/wordprocessingShape">
                    <wps:wsp>
                      <wps:cNvSpPr/>
                      <wps:spPr>
                        <a:xfrm>
                          <a:off x="0" y="0"/>
                          <a:ext cx="2535902" cy="342900"/>
                        </a:xfrm>
                        <a:prstGeom prst="wedgeRectCallout">
                          <a:avLst>
                            <a:gd name="adj1" fmla="val 68819"/>
                            <a:gd name="adj2" fmla="val -509"/>
                          </a:avLst>
                        </a:prstGeom>
                      </wps:spPr>
                      <wps:style>
                        <a:lnRef idx="2">
                          <a:schemeClr val="accent6"/>
                        </a:lnRef>
                        <a:fillRef idx="1">
                          <a:schemeClr val="lt1"/>
                        </a:fillRef>
                        <a:effectRef idx="0">
                          <a:schemeClr val="accent6"/>
                        </a:effectRef>
                        <a:fontRef idx="minor">
                          <a:schemeClr val="dk1"/>
                        </a:fontRef>
                      </wps:style>
                      <wps:txbx>
                        <w:txbxContent>
                          <w:p w:rsidR="00351289" w:rsidRPr="00537E6E" w:rsidRDefault="00351289" w:rsidP="002D4FEF">
                            <w:pPr>
                              <w:jc w:val="left"/>
                              <w:rPr>
                                <w:sz w:val="16"/>
                                <w:szCs w:val="16"/>
                              </w:rPr>
                            </w:pPr>
                            <w:r w:rsidRPr="002A6339">
                              <w:rPr>
                                <w:rFonts w:hint="eastAsia"/>
                                <w:sz w:val="16"/>
                                <w:szCs w:val="16"/>
                              </w:rPr>
                              <w:t>申請者がこの書類を作成する日をご記入ください。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7FBD3" id="四角形吹き出し 13" o:spid="_x0000_s1034" type="#_x0000_t61" style="position:absolute;left:0;text-align:left;margin-left:27.5pt;margin-top:15.3pt;width:199.7pt;height:2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" adj="25665,10690" fillcolor="white [3201]" strokecolor="#f79646 [3209]" strokeweight="2pt">
                <v:textbox>
                  <w:txbxContent>
                    <w:p w:rsidR="00351289" w:rsidRPr="00537E6E" w:rsidRDefault="00351289" w:rsidP="002D4FEF">
                      <w:pPr>
                        <w:jc w:val="left"/>
                        <w:rPr>
                          <w:sz w:val="16"/>
                          <w:szCs w:val="16"/>
                        </w:rPr>
                      </w:pPr>
                      <w:r w:rsidRPr="002A6339">
                        <w:rPr>
                          <w:rFonts w:hint="eastAsia"/>
                          <w:sz w:val="16"/>
                          <w:szCs w:val="16"/>
                        </w:rPr>
                        <w:t>申請者がこの書類を作成する日をご記入ください。</w:t>
                      </w:r>
                    </w:p>
                  </w:txbxContent>
                </v:textbox>
              </v:shape>
            </w:pict>
          </mc:Fallback>
        </mc:AlternateContent>
      </w:r>
      <w:r w:rsidR="002D4FEF" w:rsidRPr="00671AAB">
        <w:rPr>
          <w:rFonts w:hint="eastAsia"/>
          <w:color w:val="000000" w:themeColor="text1"/>
          <w:sz w:val="22"/>
        </w:rPr>
        <w:t>（</w:t>
      </w:r>
      <w:r w:rsidR="00F20CEC" w:rsidRPr="00671AAB">
        <w:rPr>
          <w:rFonts w:hint="eastAsia"/>
          <w:color w:val="000000" w:themeColor="text1"/>
          <w:sz w:val="22"/>
        </w:rPr>
        <w:t>公募要領</w:t>
      </w:r>
      <w:r w:rsidR="002D4FEF" w:rsidRPr="00671AAB">
        <w:rPr>
          <w:rFonts w:hint="eastAsia"/>
          <w:color w:val="000000" w:themeColor="text1"/>
          <w:sz w:val="22"/>
        </w:rPr>
        <w:t>様式５</w:t>
      </w:r>
      <w:r w:rsidR="00F20CEC" w:rsidRPr="00671AAB">
        <w:rPr>
          <w:rFonts w:hint="eastAsia"/>
          <w:color w:val="000000" w:themeColor="text1"/>
          <w:sz w:val="22"/>
        </w:rPr>
        <w:t>・交付要綱様式第１</w:t>
      </w:r>
      <w:r w:rsidR="002D4FEF" w:rsidRPr="00671AAB">
        <w:rPr>
          <w:rFonts w:hint="eastAsia"/>
          <w:color w:val="000000" w:themeColor="text1"/>
          <w:sz w:val="22"/>
        </w:rPr>
        <w:t>）</w:t>
      </w:r>
    </w:p>
    <w:p w:rsidR="002D4FEF" w:rsidRPr="00671AAB" w:rsidRDefault="00F20CEC" w:rsidP="006A4CB1">
      <w:pPr>
        <w:wordWrap w:val="0"/>
        <w:jc w:val="right"/>
        <w:rPr>
          <w:i/>
          <w:color w:val="000000" w:themeColor="text1"/>
          <w:sz w:val="22"/>
          <w:lang w:eastAsia="zh-CN"/>
        </w:rPr>
      </w:pPr>
      <w:r w:rsidRPr="00671AAB">
        <w:rPr>
          <w:rFonts w:hint="eastAsia"/>
          <w:color w:val="000000" w:themeColor="text1"/>
          <w:sz w:val="22"/>
          <w:lang w:eastAsia="zh-CN"/>
        </w:rPr>
        <w:t>記入日：</w:t>
      </w:r>
      <w:r w:rsidR="002D4FEF" w:rsidRPr="00671AAB">
        <w:rPr>
          <w:rFonts w:hint="eastAsia"/>
          <w:i/>
          <w:color w:val="000000" w:themeColor="text1"/>
          <w:sz w:val="22"/>
          <w:lang w:eastAsia="zh-CN"/>
        </w:rPr>
        <w:t>平成</w:t>
      </w:r>
      <w:r w:rsidR="00BA1C59" w:rsidRPr="00671AAB">
        <w:rPr>
          <w:rFonts w:asciiTheme="minorEastAsia" w:hAnsiTheme="minorEastAsia"/>
          <w:i/>
          <w:color w:val="000000" w:themeColor="text1"/>
          <w:sz w:val="22"/>
          <w:lang w:eastAsia="zh-CN"/>
        </w:rPr>
        <w:t>2</w:t>
      </w:r>
      <w:r w:rsidR="00F505B8" w:rsidRPr="00671AAB">
        <w:rPr>
          <w:rFonts w:asciiTheme="minorEastAsia" w:hAnsiTheme="minorEastAsia" w:hint="eastAsia"/>
          <w:i/>
          <w:color w:val="000000" w:themeColor="text1"/>
          <w:sz w:val="22"/>
          <w:lang w:eastAsia="zh-CN"/>
        </w:rPr>
        <w:t>8</w:t>
      </w:r>
      <w:r w:rsidR="00BA1C59" w:rsidRPr="00671AAB">
        <w:rPr>
          <w:rFonts w:hint="eastAsia"/>
          <w:i/>
          <w:color w:val="000000" w:themeColor="text1"/>
          <w:sz w:val="22"/>
          <w:lang w:eastAsia="zh-CN"/>
        </w:rPr>
        <w:t>年</w:t>
      </w:r>
      <w:r w:rsidR="00834F6E">
        <w:rPr>
          <w:rFonts w:hint="eastAsia"/>
          <w:i/>
          <w:color w:val="000000" w:themeColor="text1"/>
          <w:sz w:val="22"/>
          <w:lang w:eastAsia="zh-CN"/>
        </w:rPr>
        <w:t>６</w:t>
      </w:r>
      <w:r w:rsidR="002D4FEF" w:rsidRPr="00671AAB">
        <w:rPr>
          <w:rFonts w:hint="eastAsia"/>
          <w:i/>
          <w:color w:val="000000" w:themeColor="text1"/>
          <w:sz w:val="22"/>
          <w:lang w:eastAsia="zh-CN"/>
        </w:rPr>
        <w:t>月</w:t>
      </w:r>
      <w:r w:rsidR="00834F6E">
        <w:rPr>
          <w:rFonts w:hint="eastAsia"/>
          <w:i/>
          <w:color w:val="000000" w:themeColor="text1"/>
          <w:sz w:val="22"/>
          <w:lang w:eastAsia="zh-CN"/>
        </w:rPr>
        <w:t>15</w:t>
      </w:r>
      <w:r w:rsidR="00BA1C59" w:rsidRPr="00671AAB">
        <w:rPr>
          <w:rFonts w:hint="eastAsia"/>
          <w:i/>
          <w:color w:val="000000" w:themeColor="text1"/>
          <w:sz w:val="22"/>
          <w:lang w:eastAsia="zh-CN"/>
        </w:rPr>
        <w:t>日</w:t>
      </w:r>
    </w:p>
    <w:p w:rsidR="002D4FEF" w:rsidRPr="00671AAB" w:rsidRDefault="002D4FEF" w:rsidP="002D4FEF">
      <w:pPr>
        <w:rPr>
          <w:color w:val="000000" w:themeColor="text1"/>
          <w:sz w:val="24"/>
          <w:lang w:eastAsia="zh-CN"/>
        </w:rPr>
      </w:pPr>
    </w:p>
    <w:p w:rsidR="002D4FEF" w:rsidRPr="00671AAB" w:rsidRDefault="008A5A89" w:rsidP="002D4FEF">
      <w:pPr>
        <w:rPr>
          <w:color w:val="000000" w:themeColor="text1"/>
          <w:sz w:val="22"/>
          <w:lang w:eastAsia="zh-CN"/>
        </w:rPr>
      </w:pPr>
      <w:r w:rsidRPr="00671AAB">
        <w:rPr>
          <w:noProof/>
          <w:color w:val="000000" w:themeColor="text1"/>
          <w:sz w:val="22"/>
        </w:rPr>
        <mc:AlternateContent>
          <mc:Choice Requires="wps">
            <w:drawing>
              <wp:anchor distT="0" distB="0" distL="114300" distR="114300" simplePos="0" relativeHeight="251811840" behindDoc="0" locked="0" layoutInCell="1" allowOverlap="1" wp14:anchorId="30B51B16" wp14:editId="2EDCD5F6">
                <wp:simplePos x="0" y="0"/>
                <wp:positionH relativeFrom="column">
                  <wp:posOffset>3171238</wp:posOffset>
                </wp:positionH>
                <wp:positionV relativeFrom="paragraph">
                  <wp:posOffset>3019</wp:posOffset>
                </wp:positionV>
                <wp:extent cx="3014345" cy="342900"/>
                <wp:effectExtent l="0" t="0" r="14605" b="457200"/>
                <wp:wrapNone/>
                <wp:docPr id="2054" name="四角形吹き出し 2054"/>
                <wp:cNvGraphicFramePr/>
                <a:graphic xmlns:a="http://schemas.openxmlformats.org/drawingml/2006/main">
                  <a:graphicData uri="http://schemas.microsoft.com/office/word/2010/wordprocessingShape">
                    <wps:wsp>
                      <wps:cNvSpPr/>
                      <wps:spPr>
                        <a:xfrm>
                          <a:off x="0" y="0"/>
                          <a:ext cx="3014345" cy="342900"/>
                        </a:xfrm>
                        <a:prstGeom prst="wedgeRectCallout">
                          <a:avLst>
                            <a:gd name="adj1" fmla="val 28127"/>
                            <a:gd name="adj2" fmla="val 174080"/>
                          </a:avLst>
                        </a:prstGeom>
                      </wps:spPr>
                      <wps:style>
                        <a:lnRef idx="2">
                          <a:schemeClr val="accent6"/>
                        </a:lnRef>
                        <a:fillRef idx="1">
                          <a:schemeClr val="lt1"/>
                        </a:fillRef>
                        <a:effectRef idx="0">
                          <a:schemeClr val="accent6"/>
                        </a:effectRef>
                        <a:fontRef idx="minor">
                          <a:schemeClr val="dk1"/>
                        </a:fontRef>
                      </wps:style>
                      <wps:txbx>
                        <w:txbxContent>
                          <w:p w:rsidR="00351289" w:rsidRPr="00537E6E" w:rsidRDefault="00351289"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1B16" id="四角形吹き出し 2054" o:spid="_x0000_s1035" type="#_x0000_t61" style="position:absolute;left:0;text-align:left;margin-left:249.7pt;margin-top:.25pt;width:237.35pt;height:2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" adj="16875,48401" fillcolor="white [3201]" strokecolor="#f79646 [3209]" strokeweight="2pt">
                <v:textbox>
                  <w:txbxContent>
                    <w:p w:rsidR="00351289" w:rsidRPr="00537E6E" w:rsidRDefault="00351289" w:rsidP="00537E6E">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v:textbox>
              </v:shape>
            </w:pict>
          </mc:Fallback>
        </mc:AlternateContent>
      </w:r>
      <w:r w:rsidR="00FD0817">
        <w:rPr>
          <w:rFonts w:hint="eastAsia"/>
          <w:color w:val="000000" w:themeColor="text1"/>
          <w:sz w:val="22"/>
          <w:lang w:eastAsia="zh-CN"/>
        </w:rPr>
        <w:t>全国商工会連合会</w:t>
      </w:r>
      <w:r w:rsidR="009926D1">
        <w:rPr>
          <w:rFonts w:hint="eastAsia"/>
          <w:color w:val="000000" w:themeColor="text1"/>
          <w:sz w:val="22"/>
          <w:lang w:eastAsia="zh-CN"/>
        </w:rPr>
        <w:t xml:space="preserve">　会長</w:t>
      </w:r>
      <w:r w:rsidR="002D4FEF" w:rsidRPr="00671AAB">
        <w:rPr>
          <w:rFonts w:hint="eastAsia"/>
          <w:color w:val="000000" w:themeColor="text1"/>
          <w:sz w:val="22"/>
          <w:lang w:eastAsia="zh-CN"/>
        </w:rPr>
        <w:t xml:space="preserve">　殿</w:t>
      </w:r>
    </w:p>
    <w:p w:rsidR="002D4FEF" w:rsidRPr="00671AAB" w:rsidRDefault="002D4FEF" w:rsidP="002D4FEF">
      <w:pPr>
        <w:ind w:right="840"/>
        <w:jc w:val="center"/>
        <w:rPr>
          <w:color w:val="000000" w:themeColor="text1"/>
          <w:sz w:val="24"/>
          <w:lang w:eastAsia="zh-CN"/>
        </w:rPr>
      </w:pPr>
    </w:p>
    <w:p w:rsidR="00F20CEC" w:rsidRPr="00671AAB" w:rsidRDefault="00F20CEC" w:rsidP="002F756E">
      <w:pPr>
        <w:ind w:leftChars="1282" w:left="2692" w:right="-1"/>
        <w:rPr>
          <w:color w:val="000000" w:themeColor="text1"/>
          <w:sz w:val="22"/>
          <w:lang w:eastAsia="zh-CN"/>
        </w:rPr>
      </w:pPr>
      <w:r w:rsidRPr="00671AAB">
        <w:rPr>
          <w:rFonts w:hint="eastAsia"/>
          <w:color w:val="000000" w:themeColor="text1"/>
          <w:sz w:val="22"/>
          <w:lang w:eastAsia="zh-CN"/>
        </w:rPr>
        <w:t xml:space="preserve">郵便番号　</w:t>
      </w:r>
      <w:r w:rsidRPr="00671AAB">
        <w:rPr>
          <w:rFonts w:asciiTheme="minorEastAsia" w:hAnsiTheme="minorEastAsia" w:hint="eastAsia"/>
          <w:i/>
          <w:color w:val="000000" w:themeColor="text1"/>
          <w:sz w:val="22"/>
          <w:lang w:eastAsia="zh-CN"/>
        </w:rPr>
        <w:t>〒XXX-XXXX</w:t>
      </w:r>
    </w:p>
    <w:p w:rsidR="002D4FEF" w:rsidRPr="00671AAB" w:rsidRDefault="002D4FEF" w:rsidP="002F756E">
      <w:pPr>
        <w:ind w:leftChars="1282" w:left="2692" w:right="-1"/>
        <w:rPr>
          <w:color w:val="000000" w:themeColor="text1"/>
          <w:sz w:val="22"/>
        </w:rPr>
      </w:pPr>
      <w:r w:rsidRPr="00671AAB">
        <w:rPr>
          <w:rFonts w:hint="eastAsia"/>
          <w:color w:val="000000" w:themeColor="text1"/>
          <w:sz w:val="22"/>
        </w:rPr>
        <w:t xml:space="preserve">住　　所　</w:t>
      </w:r>
      <w:r w:rsidRPr="00671AAB">
        <w:rPr>
          <w:rFonts w:asciiTheme="minorEastAsia" w:hAnsiTheme="minorEastAsia" w:hint="eastAsia"/>
          <w:i/>
          <w:color w:val="000000" w:themeColor="text1"/>
          <w:sz w:val="22"/>
        </w:rPr>
        <w:t>○○県○○市○○町○</w:t>
      </w:r>
      <w:r w:rsidRPr="00671AAB">
        <w:rPr>
          <w:rFonts w:asciiTheme="minorEastAsia" w:hAnsiTheme="minorEastAsia"/>
          <w:i/>
          <w:color w:val="000000" w:themeColor="text1"/>
          <w:sz w:val="22"/>
        </w:rPr>
        <w:t>-○</w:t>
      </w:r>
      <w:r w:rsidR="002A4D94" w:rsidRPr="00671AAB">
        <w:rPr>
          <w:rFonts w:asciiTheme="minorEastAsia" w:hAnsiTheme="minorEastAsia"/>
          <w:i/>
          <w:color w:val="000000" w:themeColor="text1"/>
          <w:sz w:val="22"/>
        </w:rPr>
        <w:t xml:space="preserve"> </w:t>
      </w:r>
      <w:r w:rsidRPr="00671AAB">
        <w:rPr>
          <w:rFonts w:asciiTheme="minorEastAsia" w:hAnsiTheme="minorEastAsia" w:hint="eastAsia"/>
          <w:i/>
          <w:color w:val="000000" w:themeColor="text1"/>
          <w:sz w:val="22"/>
        </w:rPr>
        <w:t>□□ビル１</w:t>
      </w:r>
      <w:r w:rsidR="002A4D94" w:rsidRPr="00671AAB">
        <w:rPr>
          <w:rFonts w:asciiTheme="minorEastAsia" w:hAnsiTheme="minorEastAsia" w:hint="eastAsia"/>
          <w:i/>
          <w:color w:val="000000" w:themeColor="text1"/>
          <w:sz w:val="22"/>
        </w:rPr>
        <w:t>階</w:t>
      </w:r>
    </w:p>
    <w:p w:rsidR="002D4FEF" w:rsidRPr="00671AAB" w:rsidRDefault="002D4FEF" w:rsidP="002F756E">
      <w:pPr>
        <w:ind w:leftChars="1282" w:left="2692" w:right="840"/>
        <w:rPr>
          <w:color w:val="000000" w:themeColor="text1"/>
          <w:sz w:val="22"/>
          <w:lang w:eastAsia="zh-CN"/>
        </w:rPr>
      </w:pPr>
      <w:r w:rsidRPr="00671AAB">
        <w:rPr>
          <w:rFonts w:hint="eastAsia"/>
          <w:color w:val="000000" w:themeColor="text1"/>
          <w:sz w:val="22"/>
          <w:lang w:eastAsia="zh-CN"/>
        </w:rPr>
        <w:t>名</w:t>
      </w:r>
      <w:r w:rsidR="00F20CEC" w:rsidRPr="00671AAB">
        <w:rPr>
          <w:rFonts w:hint="eastAsia"/>
          <w:color w:val="000000" w:themeColor="text1"/>
          <w:sz w:val="22"/>
          <w:lang w:eastAsia="zh-CN"/>
        </w:rPr>
        <w:t xml:space="preserve">　　</w:t>
      </w:r>
      <w:r w:rsidRPr="00671AAB">
        <w:rPr>
          <w:rFonts w:hint="eastAsia"/>
          <w:color w:val="000000" w:themeColor="text1"/>
          <w:sz w:val="22"/>
          <w:lang w:eastAsia="zh-CN"/>
        </w:rPr>
        <w:t>称</w:t>
      </w:r>
      <w:r w:rsidR="00F20CEC" w:rsidRPr="00671AAB">
        <w:rPr>
          <w:rFonts w:hint="eastAsia"/>
          <w:color w:val="000000" w:themeColor="text1"/>
          <w:sz w:val="22"/>
          <w:lang w:eastAsia="zh-CN"/>
        </w:rPr>
        <w:t xml:space="preserve">　</w:t>
      </w:r>
      <w:r w:rsidRPr="00671AAB">
        <w:rPr>
          <w:rFonts w:hint="eastAsia"/>
          <w:i/>
          <w:color w:val="000000" w:themeColor="text1"/>
          <w:sz w:val="22"/>
          <w:lang w:eastAsia="zh-CN"/>
        </w:rPr>
        <w:t>株式会社</w:t>
      </w:r>
      <w:r w:rsidR="007225D3" w:rsidRPr="00671AAB">
        <w:rPr>
          <w:rFonts w:hint="eastAsia"/>
          <w:i/>
          <w:color w:val="000000" w:themeColor="text1"/>
          <w:sz w:val="22"/>
          <w:lang w:eastAsia="zh-CN"/>
        </w:rPr>
        <w:t>○○</w:t>
      </w:r>
    </w:p>
    <w:p w:rsidR="00F20CEC" w:rsidRPr="00671AAB" w:rsidRDefault="002D4FEF" w:rsidP="002F756E">
      <w:pPr>
        <w:tabs>
          <w:tab w:val="left" w:pos="8931"/>
        </w:tabs>
        <w:wordWrap w:val="0"/>
        <w:ind w:leftChars="1282" w:left="2692" w:right="-1"/>
        <w:rPr>
          <w:color w:val="000000" w:themeColor="text1"/>
          <w:sz w:val="22"/>
        </w:rPr>
      </w:pPr>
      <w:r w:rsidRPr="00671AAB">
        <w:rPr>
          <w:rFonts w:hint="eastAsia"/>
          <w:color w:val="000000" w:themeColor="text1"/>
          <w:sz w:val="22"/>
        </w:rPr>
        <w:t xml:space="preserve">代表者の役職・氏名　</w:t>
      </w:r>
      <w:r w:rsidRPr="00671AAB">
        <w:rPr>
          <w:rFonts w:hint="eastAsia"/>
          <w:i/>
          <w:color w:val="000000" w:themeColor="text1"/>
          <w:sz w:val="22"/>
        </w:rPr>
        <w:t>代表取締役　持続化太郎</w:t>
      </w:r>
      <w:r w:rsidR="00F20CEC" w:rsidRPr="00671AAB">
        <w:rPr>
          <w:rFonts w:hint="eastAsia"/>
          <w:i/>
          <w:color w:val="000000" w:themeColor="text1"/>
          <w:sz w:val="22"/>
        </w:rPr>
        <w:t xml:space="preserve">　　</w:t>
      </w:r>
      <w:r w:rsidRPr="00671AAB">
        <w:rPr>
          <w:rFonts w:hint="eastAsia"/>
          <w:color w:val="000000" w:themeColor="text1"/>
          <w:sz w:val="22"/>
        </w:rPr>
        <w:t>印</w:t>
      </w:r>
      <w:r w:rsidR="00F20CEC" w:rsidRPr="00671AAB">
        <w:rPr>
          <w:rFonts w:asciiTheme="minorEastAsia" w:hAnsiTheme="minorEastAsia" w:hint="eastAsia"/>
          <w:color w:val="000000" w:themeColor="text1"/>
          <w:sz w:val="22"/>
        </w:rPr>
        <w:t xml:space="preserve">　</w:t>
      </w:r>
    </w:p>
    <w:p w:rsidR="00734664" w:rsidRPr="00671AAB" w:rsidRDefault="00734664" w:rsidP="002F756E">
      <w:pPr>
        <w:tabs>
          <w:tab w:val="left" w:pos="8504"/>
        </w:tabs>
        <w:wordWrap w:val="0"/>
        <w:ind w:leftChars="1282" w:left="2692" w:right="425"/>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w:t>
      </w:r>
      <w:r w:rsidR="00DE732E" w:rsidRPr="00671AAB">
        <w:rPr>
          <w:rFonts w:asciiTheme="minorEastAsia" w:hAnsiTheme="minorEastAsia" w:hint="eastAsia"/>
          <w:color w:val="000000" w:themeColor="text1"/>
          <w:sz w:val="18"/>
          <w:szCs w:val="18"/>
        </w:rPr>
        <w:t>連名</w:t>
      </w:r>
      <w:r w:rsidR="00F20CEC" w:rsidRPr="00671AAB">
        <w:rPr>
          <w:rFonts w:asciiTheme="minorEastAsia" w:hAnsiTheme="minorEastAsia" w:hint="eastAsia"/>
          <w:color w:val="000000" w:themeColor="text1"/>
          <w:sz w:val="18"/>
          <w:szCs w:val="18"/>
        </w:rPr>
        <w:t>で事業者名称</w:t>
      </w:r>
      <w:r w:rsidR="00242F86" w:rsidRPr="00671AAB">
        <w:rPr>
          <w:rFonts w:asciiTheme="minorEastAsia" w:hAnsiTheme="minorEastAsia" w:hint="eastAsia"/>
          <w:color w:val="000000" w:themeColor="text1"/>
          <w:sz w:val="18"/>
          <w:szCs w:val="18"/>
        </w:rPr>
        <w:t>等の記入</w:t>
      </w:r>
      <w:r w:rsidR="00F20CEC" w:rsidRPr="00671AAB">
        <w:rPr>
          <w:rFonts w:asciiTheme="minorEastAsia" w:hAnsiTheme="minorEastAsia" w:hint="eastAsia"/>
          <w:color w:val="000000" w:themeColor="text1"/>
          <w:sz w:val="18"/>
          <w:szCs w:val="18"/>
        </w:rPr>
        <w:t>や押印をお願いします。</w:t>
      </w:r>
    </w:p>
    <w:p w:rsidR="002D4FEF" w:rsidRPr="00671AAB" w:rsidRDefault="002D4FEF" w:rsidP="00766D78">
      <w:pPr>
        <w:tabs>
          <w:tab w:val="left" w:pos="8504"/>
        </w:tabs>
        <w:ind w:right="-1"/>
        <w:jc w:val="right"/>
        <w:rPr>
          <w:color w:val="000000" w:themeColor="text1"/>
          <w:sz w:val="24"/>
        </w:rPr>
      </w:pPr>
    </w:p>
    <w:p w:rsidR="002E6D92" w:rsidRDefault="002E6D92" w:rsidP="002E6D92">
      <w:pPr>
        <w:tabs>
          <w:tab w:val="left" w:pos="8504"/>
        </w:tabs>
        <w:ind w:right="-1"/>
        <w:jc w:val="center"/>
        <w:rPr>
          <w:color w:val="000000" w:themeColor="text1"/>
          <w:sz w:val="22"/>
          <w:lang w:eastAsia="zh-CN"/>
        </w:rPr>
      </w:pPr>
      <w:r>
        <w:rPr>
          <w:rFonts w:hint="eastAsia"/>
          <w:color w:val="000000" w:themeColor="text1"/>
          <w:sz w:val="22"/>
          <w:lang w:eastAsia="zh-CN"/>
        </w:rPr>
        <w:t>平成２８年度熊本地震復旧等予備費　被災地域販路開拓支援事業</w:t>
      </w:r>
    </w:p>
    <w:p w:rsidR="002E6D92" w:rsidRPr="00671AAB" w:rsidRDefault="002E6D92" w:rsidP="002E6D92">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2D4FEF" w:rsidRPr="00A02A0A" w:rsidRDefault="002D4FEF" w:rsidP="002D4FEF">
      <w:pPr>
        <w:tabs>
          <w:tab w:val="left" w:pos="8504"/>
        </w:tabs>
        <w:ind w:right="-1"/>
        <w:rPr>
          <w:color w:val="000000" w:themeColor="text1"/>
          <w:sz w:val="22"/>
        </w:rPr>
      </w:pPr>
    </w:p>
    <w:p w:rsidR="002D4FEF" w:rsidRPr="00671AAB" w:rsidRDefault="002D4FEF" w:rsidP="002D4FE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A02A0A">
        <w:rPr>
          <w:rFonts w:hint="eastAsia"/>
          <w:color w:val="000000" w:themeColor="text1"/>
          <w:sz w:val="22"/>
        </w:rPr>
        <w:t>６</w:t>
      </w:r>
      <w:r w:rsidRPr="00671AAB">
        <w:rPr>
          <w:rFonts w:hint="eastAsia"/>
          <w:color w:val="000000" w:themeColor="text1"/>
          <w:sz w:val="22"/>
        </w:rPr>
        <w:t>条第</w:t>
      </w:r>
      <w:r w:rsidR="00A02A0A">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2D4FEF" w:rsidRPr="00671AAB" w:rsidRDefault="002D4FEF" w:rsidP="002D4FEF">
      <w:pPr>
        <w:tabs>
          <w:tab w:val="left" w:pos="8504"/>
        </w:tabs>
        <w:ind w:right="-1"/>
        <w:rPr>
          <w:color w:val="000000" w:themeColor="text1"/>
          <w:sz w:val="22"/>
        </w:rPr>
      </w:pPr>
      <w:r w:rsidRPr="00671AAB">
        <w:rPr>
          <w:rFonts w:hint="eastAsia"/>
          <w:color w:val="000000" w:themeColor="text1"/>
          <w:sz w:val="22"/>
        </w:rPr>
        <w:t>（注）２、５、６のみ</w:t>
      </w:r>
      <w:r w:rsidR="00D14DEC" w:rsidRPr="00671AAB">
        <w:rPr>
          <w:rFonts w:hint="eastAsia"/>
          <w:color w:val="000000" w:themeColor="text1"/>
          <w:sz w:val="22"/>
        </w:rPr>
        <w:t>漏れなく</w:t>
      </w:r>
      <w:r w:rsidRPr="00671AAB">
        <w:rPr>
          <w:rFonts w:hint="eastAsia"/>
          <w:color w:val="000000" w:themeColor="text1"/>
          <w:sz w:val="22"/>
        </w:rPr>
        <w:t>ご記入ください</w:t>
      </w:r>
    </w:p>
    <w:p w:rsidR="002D4FEF" w:rsidRPr="00671AAB" w:rsidRDefault="002D4FEF" w:rsidP="002D4FEF">
      <w:pPr>
        <w:pStyle w:val="a9"/>
        <w:rPr>
          <w:color w:val="000000" w:themeColor="text1"/>
          <w:sz w:val="22"/>
          <w:szCs w:val="22"/>
        </w:rPr>
      </w:pPr>
    </w:p>
    <w:p w:rsidR="002D4FEF" w:rsidRPr="00671AAB" w:rsidRDefault="002D4FEF" w:rsidP="002D4FEF">
      <w:pPr>
        <w:pStyle w:val="a9"/>
        <w:rPr>
          <w:color w:val="000000" w:themeColor="text1"/>
          <w:sz w:val="22"/>
          <w:szCs w:val="22"/>
        </w:rPr>
      </w:pPr>
      <w:r w:rsidRPr="00671AAB">
        <w:rPr>
          <w:rFonts w:hint="eastAsia"/>
          <w:color w:val="000000" w:themeColor="text1"/>
          <w:sz w:val="22"/>
          <w:szCs w:val="22"/>
        </w:rPr>
        <w:t>記</w:t>
      </w:r>
    </w:p>
    <w:p w:rsidR="002D4FEF" w:rsidRPr="00671AAB" w:rsidRDefault="002D4FEF" w:rsidP="002D4FEF">
      <w:pPr>
        <w:rPr>
          <w:color w:val="000000" w:themeColor="text1"/>
          <w:sz w:val="22"/>
        </w:rPr>
      </w:pPr>
      <w:r w:rsidRPr="00671AAB">
        <w:rPr>
          <w:rFonts w:hint="eastAsia"/>
          <w:color w:val="000000" w:themeColor="text1"/>
          <w:sz w:val="22"/>
        </w:rPr>
        <w:t>１．補助事業の目的および内容</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２．補助事業の開始日および完了予定日</w:t>
      </w:r>
      <w:r w:rsidR="0019378B" w:rsidRPr="00671AAB">
        <w:rPr>
          <w:rFonts w:hint="eastAsia"/>
          <w:color w:val="000000" w:themeColor="text1"/>
          <w:sz w:val="22"/>
        </w:rPr>
        <w:t>（最長で平成</w:t>
      </w:r>
      <w:r w:rsidR="0019378B" w:rsidRPr="00671AAB">
        <w:rPr>
          <w:color w:val="000000" w:themeColor="text1"/>
          <w:sz w:val="22"/>
        </w:rPr>
        <w:t>28</w:t>
      </w:r>
      <w:r w:rsidR="004C6E7E">
        <w:rPr>
          <w:rFonts w:hint="eastAsia"/>
          <w:color w:val="000000" w:themeColor="text1"/>
          <w:sz w:val="22"/>
        </w:rPr>
        <w:t>年</w:t>
      </w:r>
      <w:r w:rsidR="0017691B">
        <w:rPr>
          <w:rFonts w:hint="eastAsia"/>
          <w:color w:val="000000" w:themeColor="text1"/>
          <w:sz w:val="22"/>
        </w:rPr>
        <w:t>12</w:t>
      </w:r>
      <w:r w:rsidR="004C6E7E">
        <w:rPr>
          <w:rFonts w:hint="eastAsia"/>
          <w:color w:val="000000" w:themeColor="text1"/>
          <w:sz w:val="22"/>
        </w:rPr>
        <w:t>月</w:t>
      </w:r>
      <w:r w:rsidR="004C6E7E">
        <w:rPr>
          <w:rFonts w:hint="eastAsia"/>
          <w:color w:val="000000" w:themeColor="text1"/>
          <w:sz w:val="22"/>
        </w:rPr>
        <w:t>3</w:t>
      </w:r>
      <w:r w:rsidR="0017691B">
        <w:rPr>
          <w:rFonts w:hint="eastAsia"/>
          <w:color w:val="000000" w:themeColor="text1"/>
          <w:sz w:val="22"/>
        </w:rPr>
        <w:t>1</w:t>
      </w:r>
      <w:r w:rsidR="0019378B" w:rsidRPr="00671AAB">
        <w:rPr>
          <w:rFonts w:hint="eastAsia"/>
          <w:color w:val="000000" w:themeColor="text1"/>
          <w:sz w:val="22"/>
        </w:rPr>
        <w:t>日まで）</w:t>
      </w:r>
    </w:p>
    <w:p w:rsidR="002D4FEF" w:rsidRPr="00671AAB" w:rsidRDefault="002D4FEF" w:rsidP="002D4FEF">
      <w:pPr>
        <w:rPr>
          <w:color w:val="000000" w:themeColor="text1"/>
          <w:sz w:val="22"/>
        </w:rPr>
      </w:pPr>
      <w:r w:rsidRPr="00671AAB">
        <w:rPr>
          <w:rFonts w:hint="eastAsia"/>
          <w:color w:val="000000" w:themeColor="text1"/>
          <w:sz w:val="22"/>
        </w:rPr>
        <w:t xml:space="preserve">　　　交付決定日</w:t>
      </w:r>
      <w:r w:rsidR="0017691B" w:rsidRPr="00190FBD">
        <w:rPr>
          <w:rFonts w:hint="eastAsia"/>
          <w:color w:val="000000" w:themeColor="text1"/>
          <w:sz w:val="18"/>
          <w:szCs w:val="18"/>
        </w:rPr>
        <w:t>（＊第１次受付締切分は公募開始日）</w:t>
      </w:r>
      <w:r w:rsidRPr="00671AAB">
        <w:rPr>
          <w:rFonts w:hint="eastAsia"/>
          <w:color w:val="000000" w:themeColor="text1"/>
          <w:sz w:val="22"/>
        </w:rPr>
        <w:t>～</w:t>
      </w:r>
      <w:r w:rsidRPr="00671AAB">
        <w:rPr>
          <w:rFonts w:hint="eastAsia"/>
          <w:i/>
          <w:color w:val="000000" w:themeColor="text1"/>
          <w:sz w:val="22"/>
        </w:rPr>
        <w:t>平成２</w:t>
      </w:r>
      <w:r w:rsidR="0019378B" w:rsidRPr="00671AAB">
        <w:rPr>
          <w:rFonts w:hint="eastAsia"/>
          <w:i/>
          <w:color w:val="000000" w:themeColor="text1"/>
          <w:sz w:val="22"/>
        </w:rPr>
        <w:t>８</w:t>
      </w:r>
      <w:r w:rsidRPr="00671AAB">
        <w:rPr>
          <w:rFonts w:hint="eastAsia"/>
          <w:i/>
          <w:color w:val="000000" w:themeColor="text1"/>
          <w:sz w:val="22"/>
        </w:rPr>
        <w:t>年</w:t>
      </w:r>
      <w:r w:rsidR="003D567D">
        <w:rPr>
          <w:rFonts w:hint="eastAsia"/>
          <w:i/>
          <w:color w:val="000000" w:themeColor="text1"/>
          <w:sz w:val="22"/>
        </w:rPr>
        <w:t>１</w:t>
      </w:r>
      <w:r w:rsidR="00834F6E">
        <w:rPr>
          <w:rFonts w:hint="eastAsia"/>
          <w:i/>
          <w:color w:val="000000" w:themeColor="text1"/>
          <w:sz w:val="22"/>
        </w:rPr>
        <w:t>２</w:t>
      </w:r>
      <w:r w:rsidRPr="00671AAB">
        <w:rPr>
          <w:rFonts w:hint="eastAsia"/>
          <w:i/>
          <w:color w:val="000000" w:themeColor="text1"/>
          <w:sz w:val="22"/>
        </w:rPr>
        <w:t>月</w:t>
      </w:r>
      <w:r w:rsidR="008711A8">
        <w:rPr>
          <w:rFonts w:hint="eastAsia"/>
          <w:i/>
          <w:color w:val="000000" w:themeColor="text1"/>
          <w:sz w:val="22"/>
        </w:rPr>
        <w:t>１５</w:t>
      </w:r>
      <w:r w:rsidRPr="00671AAB">
        <w:rPr>
          <w:rFonts w:hint="eastAsia"/>
          <w:i/>
          <w:color w:val="000000" w:themeColor="text1"/>
          <w:sz w:val="22"/>
        </w:rPr>
        <w:t>日</w:t>
      </w:r>
    </w:p>
    <w:p w:rsidR="002D4FEF" w:rsidRPr="00671AAB" w:rsidRDefault="0017691B" w:rsidP="002D4FEF">
      <w:pPr>
        <w:rPr>
          <w:color w:val="000000" w:themeColor="text1"/>
          <w:sz w:val="22"/>
        </w:rPr>
      </w:pPr>
      <w:r w:rsidRPr="00671AAB">
        <w:rPr>
          <w:noProof/>
          <w:color w:val="000000" w:themeColor="text1"/>
          <w:sz w:val="24"/>
        </w:rPr>
        <mc:AlternateContent>
          <mc:Choice Requires="wps">
            <w:drawing>
              <wp:anchor distT="0" distB="0" distL="114300" distR="114300" simplePos="0" relativeHeight="251808768" behindDoc="0" locked="0" layoutInCell="1" allowOverlap="1" wp14:anchorId="083A99F4" wp14:editId="4B30D059">
                <wp:simplePos x="0" y="0"/>
                <wp:positionH relativeFrom="column">
                  <wp:posOffset>3109595</wp:posOffset>
                </wp:positionH>
                <wp:positionV relativeFrom="paragraph">
                  <wp:posOffset>50165</wp:posOffset>
                </wp:positionV>
                <wp:extent cx="3248025" cy="2200275"/>
                <wp:effectExtent l="609600" t="0" r="28575" b="28575"/>
                <wp:wrapNone/>
                <wp:docPr id="2050" name="四角形吹き出し 2050"/>
                <wp:cNvGraphicFramePr/>
                <a:graphic xmlns:a="http://schemas.openxmlformats.org/drawingml/2006/main">
                  <a:graphicData uri="http://schemas.microsoft.com/office/word/2010/wordprocessingShape">
                    <wps:wsp>
                      <wps:cNvSpPr/>
                      <wps:spPr>
                        <a:xfrm>
                          <a:off x="0" y="0"/>
                          <a:ext cx="3248025" cy="2200275"/>
                        </a:xfrm>
                        <a:prstGeom prst="wedgeRectCallout">
                          <a:avLst>
                            <a:gd name="adj1" fmla="val -68248"/>
                            <a:gd name="adj2" fmla="val 31480"/>
                          </a:avLst>
                        </a:prstGeom>
                      </wps:spPr>
                      <wps:style>
                        <a:lnRef idx="2">
                          <a:schemeClr val="accent6"/>
                        </a:lnRef>
                        <a:fillRef idx="1">
                          <a:schemeClr val="lt1"/>
                        </a:fillRef>
                        <a:effectRef idx="0">
                          <a:schemeClr val="accent6"/>
                        </a:effectRef>
                        <a:fontRef idx="minor">
                          <a:schemeClr val="dk1"/>
                        </a:fontRef>
                      </wps:style>
                      <wps:txbx>
                        <w:txbxContent>
                          <w:p w:rsidR="00351289" w:rsidRPr="008711A8" w:rsidRDefault="00351289"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要領P.</w:t>
                            </w:r>
                            <w:r>
                              <w:rPr>
                                <w:rFonts w:asciiTheme="minorEastAsia" w:hAnsiTheme="minorEastAsia" w:hint="eastAsia"/>
                                <w:sz w:val="16"/>
                                <w:szCs w:val="16"/>
                              </w:rPr>
                              <w:t>60</w:t>
                            </w:r>
                            <w:r w:rsidRPr="008711A8">
                              <w:rPr>
                                <w:rFonts w:asciiTheme="minorEastAsia" w:hAnsiTheme="minorEastAsia" w:hint="eastAsia"/>
                                <w:sz w:val="16"/>
                                <w:szCs w:val="16"/>
                              </w:rPr>
                              <w:t>「参考７：収益納付について」を参照のうえ、本欄を記入してください。</w:t>
                            </w:r>
                          </w:p>
                          <w:p w:rsidR="00351289" w:rsidRPr="004D24F9" w:rsidRDefault="00351289"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hint="eastAsia"/>
                                <w:sz w:val="16"/>
                                <w:szCs w:val="16"/>
                              </w:rPr>
                              <w:t>60</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351289" w:rsidRDefault="00351289"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99F4" id="四角形吹き出し 2050" o:spid="_x0000_s1036" type="#_x0000_t61" style="position:absolute;left:0;text-align:left;margin-left:244.85pt;margin-top:3.95pt;width:255.75pt;height:173.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" adj="-3942,17600" fillcolor="white [3201]" strokecolor="#f79646 [3209]" strokeweight="2pt">
                <v:textbox>
                  <w:txbxContent>
                    <w:p w:rsidR="00351289" w:rsidRPr="008711A8" w:rsidRDefault="00351289" w:rsidP="002F756E">
                      <w:pPr>
                        <w:ind w:left="160" w:hangingChars="100" w:hanging="160"/>
                        <w:jc w:val="left"/>
                        <w:rPr>
                          <w:rFonts w:asciiTheme="minorEastAsia" w:hAnsiTheme="minorEastAsia"/>
                          <w:sz w:val="16"/>
                          <w:szCs w:val="16"/>
                        </w:rPr>
                      </w:pPr>
                      <w:r w:rsidRPr="00D315E7">
                        <w:rPr>
                          <w:rFonts w:hint="eastAsia"/>
                          <w:sz w:val="16"/>
                          <w:szCs w:val="16"/>
                        </w:rPr>
                        <w:t>１．公募</w:t>
                      </w:r>
                      <w:r w:rsidRPr="008711A8">
                        <w:rPr>
                          <w:rFonts w:asciiTheme="minorEastAsia" w:hAnsiTheme="minorEastAsia" w:hint="eastAsia"/>
                          <w:sz w:val="16"/>
                          <w:szCs w:val="16"/>
                        </w:rPr>
                        <w:t>要領P.</w:t>
                      </w:r>
                      <w:r>
                        <w:rPr>
                          <w:rFonts w:asciiTheme="minorEastAsia" w:hAnsiTheme="minorEastAsia" w:hint="eastAsia"/>
                          <w:sz w:val="16"/>
                          <w:szCs w:val="16"/>
                        </w:rPr>
                        <w:t>60</w:t>
                      </w:r>
                      <w:r w:rsidRPr="008711A8">
                        <w:rPr>
                          <w:rFonts w:asciiTheme="minorEastAsia" w:hAnsiTheme="minorEastAsia" w:hint="eastAsia"/>
                          <w:sz w:val="16"/>
                          <w:szCs w:val="16"/>
                        </w:rPr>
                        <w:t>「参考７：収益納付について」を参照のうえ、本欄を記入してください。</w:t>
                      </w:r>
                    </w:p>
                    <w:p w:rsidR="00351289" w:rsidRPr="004D24F9" w:rsidRDefault="00351289" w:rsidP="002F756E">
                      <w:pPr>
                        <w:ind w:left="160" w:hangingChars="100" w:hanging="160"/>
                        <w:rPr>
                          <w:sz w:val="20"/>
                          <w:szCs w:val="20"/>
                        </w:rPr>
                      </w:pPr>
                      <w:r w:rsidRPr="008711A8">
                        <w:rPr>
                          <w:rFonts w:asciiTheme="minorEastAsia" w:hAnsiTheme="minorEastAsia" w:hint="eastAsia"/>
                          <w:sz w:val="16"/>
                          <w:szCs w:val="16"/>
                        </w:rPr>
                        <w:t>２．補助事業として取り組みたい内容の中に、公募要領P.</w:t>
                      </w:r>
                      <w:r>
                        <w:rPr>
                          <w:rFonts w:asciiTheme="minorEastAsia" w:hAnsiTheme="minorEastAsia" w:hint="eastAsia"/>
                          <w:sz w:val="16"/>
                          <w:szCs w:val="16"/>
                        </w:rPr>
                        <w:t>60</w:t>
                      </w:r>
                      <w:r w:rsidRPr="008711A8">
                        <w:rPr>
                          <w:rFonts w:asciiTheme="minorEastAsia" w:hAnsiTheme="minorEastAsia" w:hint="eastAsia"/>
                          <w:sz w:val="16"/>
                          <w:szCs w:val="16"/>
                        </w:rPr>
                        <w:t>「参考７：収益納付について」の＜補助金により直</w:t>
                      </w:r>
                      <w:r w:rsidRPr="00D315E7">
                        <w:rPr>
                          <w:rFonts w:hint="eastAsia"/>
                          <w:sz w:val="16"/>
                          <w:szCs w:val="16"/>
                        </w:rPr>
                        <w:t>接収益が生じる（⇒交付すべき補助金から減額する）ケースの例＞に該当するような事例であれば、「あり」に○をつけ、該当内容を記載します。（ない場合には「なし」に○をつけます。）</w:t>
                      </w:r>
                    </w:p>
                    <w:p w:rsidR="00351289" w:rsidRDefault="00351289" w:rsidP="002F756E">
                      <w:pPr>
                        <w:ind w:left="160" w:hangingChars="100" w:hanging="160"/>
                        <w:jc w:val="left"/>
                        <w:rPr>
                          <w:sz w:val="16"/>
                          <w:szCs w:val="16"/>
                        </w:rPr>
                      </w:pPr>
                      <w:r w:rsidRPr="00D315E7">
                        <w:rPr>
                          <w:rFonts w:hint="eastAsia"/>
                          <w:sz w:val="16"/>
                          <w:szCs w:val="16"/>
                        </w:rPr>
                        <w:t>３．「あり」に○がつく取り組みを実施した場合には、収益納付に該当する事業を実施したものとなり、補助金額が減額されることがあります。</w:t>
                      </w:r>
                    </w:p>
                  </w:txbxContent>
                </v:textbox>
              </v:shape>
            </w:pict>
          </mc:Fallback>
        </mc:AlternateContent>
      </w:r>
    </w:p>
    <w:p w:rsidR="002D4FEF" w:rsidRPr="00671AAB" w:rsidRDefault="002D4FEF" w:rsidP="002D4FEF">
      <w:pPr>
        <w:rPr>
          <w:color w:val="000000" w:themeColor="text1"/>
          <w:sz w:val="22"/>
        </w:rPr>
      </w:pPr>
      <w:r w:rsidRPr="00671AAB">
        <w:rPr>
          <w:rFonts w:hint="eastAsia"/>
          <w:color w:val="000000" w:themeColor="text1"/>
          <w:sz w:val="22"/>
        </w:rPr>
        <w:t>３．補助対象経費</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2D4FEF" w:rsidP="002D4FEF">
      <w:pPr>
        <w:rPr>
          <w:color w:val="000000" w:themeColor="text1"/>
          <w:sz w:val="22"/>
        </w:rPr>
      </w:pPr>
      <w:r w:rsidRPr="00671AAB">
        <w:rPr>
          <w:rFonts w:hint="eastAsia"/>
          <w:color w:val="000000" w:themeColor="text1"/>
          <w:sz w:val="22"/>
        </w:rPr>
        <w:t>４．補助金交付申請額</w:t>
      </w:r>
    </w:p>
    <w:p w:rsidR="002D4FEF" w:rsidRPr="00671AAB" w:rsidRDefault="002D4FEF" w:rsidP="002D4FEF">
      <w:pPr>
        <w:rPr>
          <w:color w:val="000000" w:themeColor="text1"/>
          <w:sz w:val="22"/>
        </w:rPr>
      </w:pPr>
      <w:r w:rsidRPr="00671AAB">
        <w:rPr>
          <w:rFonts w:hint="eastAsia"/>
          <w:color w:val="000000" w:themeColor="text1"/>
          <w:sz w:val="22"/>
        </w:rPr>
        <w:t xml:space="preserve">　　　（公募要領様式３</w:t>
      </w:r>
      <w:r w:rsidR="0019378B" w:rsidRPr="00671AAB">
        <w:rPr>
          <w:rFonts w:hint="eastAsia"/>
          <w:color w:val="000000" w:themeColor="text1"/>
          <w:sz w:val="22"/>
        </w:rPr>
        <w:t>・交付要綱別紙１</w:t>
      </w:r>
      <w:r w:rsidRPr="00671AAB">
        <w:rPr>
          <w:rFonts w:hint="eastAsia"/>
          <w:color w:val="000000" w:themeColor="text1"/>
          <w:sz w:val="22"/>
        </w:rPr>
        <w:t>）補助事業計画書のとおり</w:t>
      </w:r>
    </w:p>
    <w:p w:rsidR="002D4FEF" w:rsidRPr="00671AAB" w:rsidRDefault="002D4FEF" w:rsidP="002D4FEF">
      <w:pPr>
        <w:rPr>
          <w:color w:val="000000" w:themeColor="text1"/>
          <w:sz w:val="22"/>
        </w:rPr>
      </w:pPr>
    </w:p>
    <w:p w:rsidR="002D4FEF" w:rsidRPr="00671AAB" w:rsidRDefault="00136406" w:rsidP="002D4FEF">
      <w:pPr>
        <w:rPr>
          <w:color w:val="000000" w:themeColor="text1"/>
          <w:sz w:val="22"/>
        </w:rPr>
      </w:pPr>
      <w:r w:rsidRPr="00671AAB">
        <w:rPr>
          <w:noProof/>
          <w:color w:val="000000" w:themeColor="text1"/>
          <w:sz w:val="22"/>
        </w:rPr>
        <mc:AlternateContent>
          <mc:Choice Requires="wps">
            <w:drawing>
              <wp:anchor distT="0" distB="0" distL="114300" distR="114300" simplePos="0" relativeHeight="251809792" behindDoc="1" locked="0" layoutInCell="1" allowOverlap="1" wp14:anchorId="58825838" wp14:editId="1B7F4792">
                <wp:simplePos x="0" y="0"/>
                <wp:positionH relativeFrom="column">
                  <wp:posOffset>693133</wp:posOffset>
                </wp:positionH>
                <wp:positionV relativeFrom="paragraph">
                  <wp:posOffset>145092</wp:posOffset>
                </wp:positionV>
                <wp:extent cx="735965" cy="320040"/>
                <wp:effectExtent l="0" t="0" r="26035" b="22860"/>
                <wp:wrapNone/>
                <wp:docPr id="2052" name="円/楕円 2052"/>
                <wp:cNvGraphicFramePr/>
                <a:graphic xmlns:a="http://schemas.openxmlformats.org/drawingml/2006/main">
                  <a:graphicData uri="http://schemas.microsoft.com/office/word/2010/wordprocessingShape">
                    <wps:wsp>
                      <wps:cNvSpPr/>
                      <wps:spPr>
                        <a:xfrm>
                          <a:off x="0" y="0"/>
                          <a:ext cx="735965"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4BF05" id="円/楕円 2052" o:spid="_x0000_s1026" style="position:absolute;left:0;text-align:left;margin-left:54.6pt;margin-top:11.4pt;width:57.95pt;height:25.2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" fillcolor="white [3201]" strokecolor="black [3200]" strokeweight="2pt"/>
            </w:pict>
          </mc:Fallback>
        </mc:AlternateContent>
      </w:r>
      <w:r w:rsidR="002D4FEF" w:rsidRPr="00671AAB">
        <w:rPr>
          <w:rFonts w:hint="eastAsia"/>
          <w:color w:val="000000" w:themeColor="text1"/>
          <w:sz w:val="22"/>
        </w:rPr>
        <w:t>５．補助事業に関して生ずる収入金に関する事項（該当するものに○）</w:t>
      </w:r>
    </w:p>
    <w:p w:rsidR="002D4FEF" w:rsidRPr="00671AAB" w:rsidRDefault="002D4FEF" w:rsidP="002D4FEF">
      <w:pPr>
        <w:rPr>
          <w:color w:val="000000" w:themeColor="text1"/>
          <w:sz w:val="22"/>
        </w:rPr>
      </w:pPr>
      <w:r w:rsidRPr="00671AAB">
        <w:rPr>
          <w:rFonts w:hint="eastAsia"/>
          <w:color w:val="000000" w:themeColor="text1"/>
          <w:sz w:val="22"/>
        </w:rPr>
        <w:t xml:space="preserve">　　　　</w:t>
      </w:r>
      <w:r w:rsidR="0019378B" w:rsidRPr="00671AAB">
        <w:rPr>
          <w:rFonts w:hint="eastAsia"/>
          <w:color w:val="000000" w:themeColor="text1"/>
          <w:sz w:val="22"/>
        </w:rPr>
        <w:t>（１）</w:t>
      </w:r>
      <w:r w:rsidRPr="00671AAB">
        <w:rPr>
          <w:rFonts w:hint="eastAsia"/>
          <w:color w:val="000000" w:themeColor="text1"/>
          <w:sz w:val="22"/>
        </w:rPr>
        <w:t xml:space="preserve">あり　／　</w:t>
      </w:r>
      <w:r w:rsidR="0019378B" w:rsidRPr="00671AAB">
        <w:rPr>
          <w:rFonts w:hint="eastAsia"/>
          <w:color w:val="000000" w:themeColor="text1"/>
          <w:sz w:val="22"/>
        </w:rPr>
        <w:t>（２）</w:t>
      </w:r>
      <w:r w:rsidRPr="00671AAB">
        <w:rPr>
          <w:rFonts w:hint="eastAsia"/>
          <w:color w:val="000000" w:themeColor="text1"/>
          <w:sz w:val="22"/>
        </w:rPr>
        <w:t>なし</w:t>
      </w:r>
    </w:p>
    <w:p w:rsidR="00D14DEC" w:rsidRPr="00671AAB" w:rsidRDefault="00D14DEC" w:rsidP="00D14DEC">
      <w:pPr>
        <w:ind w:firstLineChars="100" w:firstLine="240"/>
        <w:rPr>
          <w:color w:val="000000" w:themeColor="text1"/>
          <w:sz w:val="24"/>
        </w:rPr>
      </w:pPr>
    </w:p>
    <w:p w:rsidR="00D14DEC" w:rsidRPr="008711A8" w:rsidRDefault="00D14DEC" w:rsidP="00DE51F7">
      <w:pPr>
        <w:ind w:firstLineChars="100" w:firstLine="220"/>
        <w:rPr>
          <w:rFonts w:asciiTheme="minorEastAsia" w:hAnsiTheme="minorEastAsia"/>
          <w:color w:val="000000" w:themeColor="text1"/>
          <w:sz w:val="16"/>
          <w:szCs w:val="16"/>
        </w:rPr>
      </w:pPr>
      <w:r w:rsidRPr="00671AAB">
        <w:rPr>
          <w:rFonts w:hint="eastAsia"/>
          <w:color w:val="000000" w:themeColor="text1"/>
          <w:sz w:val="22"/>
        </w:rPr>
        <w:t>＊「あり」の場合は以下に該当事項をご記入ください。</w:t>
      </w:r>
      <w:r w:rsidRPr="00671AAB">
        <w:rPr>
          <w:rFonts w:hint="eastAsia"/>
          <w:color w:val="000000" w:themeColor="text1"/>
          <w:sz w:val="16"/>
          <w:szCs w:val="16"/>
        </w:rPr>
        <w:t>（</w:t>
      </w:r>
      <w:r w:rsidRPr="008711A8">
        <w:rPr>
          <w:rFonts w:asciiTheme="minorEastAsia" w:hAnsiTheme="minorEastAsia" w:hint="eastAsia"/>
          <w:color w:val="000000" w:themeColor="text1"/>
          <w:sz w:val="16"/>
          <w:szCs w:val="16"/>
        </w:rPr>
        <w:t>詳細は</w:t>
      </w:r>
      <w:r w:rsidR="0019378B" w:rsidRPr="008711A8">
        <w:rPr>
          <w:rFonts w:asciiTheme="minorEastAsia" w:hAnsiTheme="minorEastAsia" w:hint="eastAsia"/>
          <w:color w:val="000000" w:themeColor="text1"/>
          <w:sz w:val="16"/>
          <w:szCs w:val="16"/>
        </w:rPr>
        <w:t>公募要領</w:t>
      </w:r>
      <w:r w:rsidR="00204181" w:rsidRPr="008711A8">
        <w:rPr>
          <w:rFonts w:asciiTheme="minorEastAsia" w:hAnsiTheme="minorEastAsia" w:hint="eastAsia"/>
          <w:color w:val="000000" w:themeColor="text1"/>
          <w:sz w:val="16"/>
          <w:szCs w:val="16"/>
        </w:rPr>
        <w:t>Ｐ</w:t>
      </w:r>
      <w:r w:rsidR="00204181" w:rsidRPr="008711A8">
        <w:rPr>
          <w:rFonts w:asciiTheme="minorEastAsia" w:hAnsiTheme="minorEastAsia"/>
          <w:color w:val="000000" w:themeColor="text1"/>
          <w:sz w:val="16"/>
          <w:szCs w:val="16"/>
        </w:rPr>
        <w:t>.</w:t>
      </w:r>
      <w:r w:rsidR="00C7334B">
        <w:rPr>
          <w:rFonts w:asciiTheme="minorEastAsia" w:hAnsiTheme="minorEastAsia" w:hint="eastAsia"/>
          <w:color w:val="000000" w:themeColor="text1"/>
          <w:sz w:val="16"/>
          <w:szCs w:val="16"/>
        </w:rPr>
        <w:t>60</w:t>
      </w:r>
      <w:r w:rsidRPr="008711A8">
        <w:rPr>
          <w:rFonts w:asciiTheme="minorEastAsia" w:hAnsiTheme="minorEastAsia" w:hint="eastAsia"/>
          <w:color w:val="000000" w:themeColor="text1"/>
          <w:sz w:val="16"/>
          <w:szCs w:val="16"/>
        </w:rPr>
        <w:t>参照。）</w:t>
      </w:r>
    </w:p>
    <w:p w:rsidR="002D4FEF" w:rsidRPr="00671AAB" w:rsidRDefault="002D4FEF" w:rsidP="002D4FEF">
      <w:pPr>
        <w:rPr>
          <w:rFonts w:asciiTheme="minorEastAsia" w:hAnsiTheme="minorEastAsia"/>
          <w:i/>
          <w:color w:val="000000" w:themeColor="text1"/>
          <w:sz w:val="22"/>
          <w:u w:val="single"/>
        </w:rPr>
      </w:pPr>
      <w:r w:rsidRPr="00671AAB">
        <w:rPr>
          <w:rFonts w:hint="eastAsia"/>
          <w:color w:val="000000" w:themeColor="text1"/>
          <w:sz w:val="24"/>
        </w:rPr>
        <w:t xml:space="preserve">　　</w:t>
      </w:r>
      <w:r w:rsidR="0019378B" w:rsidRPr="00671AAB">
        <w:rPr>
          <w:rFonts w:hint="eastAsia"/>
          <w:color w:val="000000" w:themeColor="text1"/>
          <w:sz w:val="22"/>
          <w:u w:val="single"/>
        </w:rPr>
        <w:t>該当事項：</w:t>
      </w:r>
      <w:r w:rsidRPr="00671AAB">
        <w:rPr>
          <w:rFonts w:asciiTheme="minorEastAsia" w:hAnsiTheme="minorEastAsia" w:hint="eastAsia"/>
          <w:i/>
          <w:color w:val="000000" w:themeColor="text1"/>
          <w:sz w:val="22"/>
          <w:u w:val="single"/>
        </w:rPr>
        <w:t>補助金を使って購入した設備で生産した商品の販売による利益</w:t>
      </w:r>
    </w:p>
    <w:p w:rsidR="00D14DEC" w:rsidRPr="00671AAB" w:rsidRDefault="00D14DEC" w:rsidP="002D4FEF">
      <w:pPr>
        <w:rPr>
          <w:color w:val="000000" w:themeColor="text1"/>
          <w:sz w:val="22"/>
        </w:rPr>
      </w:pPr>
    </w:p>
    <w:p w:rsidR="000E1D57" w:rsidRPr="00671AAB" w:rsidRDefault="002D4FEF" w:rsidP="00D176A9">
      <w:pPr>
        <w:rPr>
          <w:color w:val="000000" w:themeColor="text1"/>
          <w:sz w:val="22"/>
        </w:rPr>
      </w:pPr>
      <w:r w:rsidRPr="00671AAB">
        <w:rPr>
          <w:rFonts w:hint="eastAsia"/>
          <w:color w:val="000000" w:themeColor="text1"/>
          <w:sz w:val="22"/>
        </w:rPr>
        <w:t>６．消費税の適用に関する事項（該当するもの一つに○）</w:t>
      </w:r>
    </w:p>
    <w:p w:rsidR="003B30AE" w:rsidRPr="00671AAB" w:rsidRDefault="00D176A9" w:rsidP="00D176A9">
      <w:pPr>
        <w:rPr>
          <w:color w:val="000000" w:themeColor="text1"/>
          <w:sz w:val="22"/>
          <w:lang w:eastAsia="zh-CN"/>
        </w:rPr>
      </w:pPr>
      <w:r w:rsidRPr="00671AAB">
        <w:rPr>
          <w:noProof/>
          <w:color w:val="000000" w:themeColor="text1"/>
          <w:sz w:val="22"/>
        </w:rPr>
        <mc:AlternateContent>
          <mc:Choice Requires="wps">
            <w:drawing>
              <wp:anchor distT="0" distB="0" distL="114300" distR="114300" simplePos="0" relativeHeight="251836416" behindDoc="1" locked="0" layoutInCell="1" allowOverlap="1" wp14:anchorId="7CE95CBD" wp14:editId="1F97C16A">
                <wp:simplePos x="0" y="0"/>
                <wp:positionH relativeFrom="column">
                  <wp:posOffset>350399</wp:posOffset>
                </wp:positionH>
                <wp:positionV relativeFrom="paragraph">
                  <wp:posOffset>12412</wp:posOffset>
                </wp:positionV>
                <wp:extent cx="1518249" cy="212651"/>
                <wp:effectExtent l="0" t="0" r="25400" b="16510"/>
                <wp:wrapNone/>
                <wp:docPr id="2053" name="円/楕円 2053"/>
                <wp:cNvGraphicFramePr/>
                <a:graphic xmlns:a="http://schemas.openxmlformats.org/drawingml/2006/main">
                  <a:graphicData uri="http://schemas.microsoft.com/office/word/2010/wordprocessingShape">
                    <wps:wsp>
                      <wps:cNvSpPr/>
                      <wps:spPr>
                        <a:xfrm>
                          <a:off x="0" y="0"/>
                          <a:ext cx="1518249" cy="21265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31B36" id="円/楕円 2053" o:spid="_x0000_s1026" style="position:absolute;left:0;text-align:left;margin-left:27.6pt;margin-top:1pt;width:119.55pt;height:16.7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" fillcolor="white [3201]" strokecolor="black [3200]" strokeweight="2pt"/>
            </w:pict>
          </mc:Fallback>
        </mc:AlternateContent>
      </w:r>
      <w:r w:rsidR="002D4FEF" w:rsidRPr="00671AAB">
        <w:rPr>
          <w:rFonts w:hint="eastAsia"/>
          <w:color w:val="000000" w:themeColor="text1"/>
          <w:sz w:val="22"/>
          <w:lang w:eastAsia="zh-CN"/>
        </w:rPr>
        <w:t xml:space="preserve">　　　</w:t>
      </w:r>
      <w:r w:rsidR="0019378B" w:rsidRPr="00671AAB">
        <w:rPr>
          <w:rFonts w:hint="eastAsia"/>
          <w:color w:val="000000" w:themeColor="text1"/>
          <w:sz w:val="22"/>
          <w:lang w:eastAsia="zh-CN"/>
        </w:rPr>
        <w:t>（１）</w:t>
      </w:r>
      <w:r w:rsidR="002D4FEF" w:rsidRPr="00671AAB">
        <w:rPr>
          <w:rFonts w:hint="eastAsia"/>
          <w:color w:val="000000" w:themeColor="text1"/>
          <w:sz w:val="22"/>
          <w:lang w:eastAsia="zh-CN"/>
        </w:rPr>
        <w:t xml:space="preserve">課税事業者　／　</w:t>
      </w:r>
      <w:r w:rsidR="0019378B" w:rsidRPr="00671AAB">
        <w:rPr>
          <w:rFonts w:hint="eastAsia"/>
          <w:color w:val="000000" w:themeColor="text1"/>
          <w:sz w:val="22"/>
          <w:lang w:eastAsia="zh-CN"/>
        </w:rPr>
        <w:t>（２）</w:t>
      </w:r>
      <w:r w:rsidR="002D4FEF" w:rsidRPr="00671AAB">
        <w:rPr>
          <w:rFonts w:hint="eastAsia"/>
          <w:color w:val="000000" w:themeColor="text1"/>
          <w:sz w:val="22"/>
          <w:lang w:eastAsia="zh-CN"/>
        </w:rPr>
        <w:t xml:space="preserve">免税事業者　／　</w:t>
      </w:r>
      <w:r w:rsidR="0019378B" w:rsidRPr="00671AAB">
        <w:rPr>
          <w:rFonts w:hint="eastAsia"/>
          <w:color w:val="000000" w:themeColor="text1"/>
          <w:sz w:val="22"/>
          <w:lang w:eastAsia="zh-CN"/>
        </w:rPr>
        <w:t>（３）</w:t>
      </w:r>
      <w:r w:rsidR="002D4FEF" w:rsidRPr="00671AAB">
        <w:rPr>
          <w:rFonts w:hint="eastAsia"/>
          <w:color w:val="000000" w:themeColor="text1"/>
          <w:sz w:val="22"/>
          <w:lang w:eastAsia="zh-CN"/>
        </w:rPr>
        <w:t>簡易課税事業者</w:t>
      </w:r>
    </w:p>
    <w:p w:rsidR="00734664" w:rsidRPr="008711A8" w:rsidRDefault="00734664" w:rsidP="002E6D92">
      <w:pPr>
        <w:ind w:firstLineChars="100" w:firstLine="180"/>
        <w:rPr>
          <w:rFonts w:asciiTheme="minorEastAsia" w:hAnsiTheme="minorEastAsia"/>
          <w:color w:val="000000" w:themeColor="text1"/>
          <w:sz w:val="16"/>
          <w:szCs w:val="16"/>
        </w:rPr>
      </w:pPr>
      <w:r w:rsidRPr="00671AAB">
        <w:rPr>
          <w:rFonts w:hint="eastAsia"/>
          <w:color w:val="000000" w:themeColor="text1"/>
          <w:sz w:val="18"/>
          <w:szCs w:val="18"/>
        </w:rPr>
        <w:t>＊</w:t>
      </w:r>
      <w:r w:rsidR="0019378B" w:rsidRPr="00671AAB">
        <w:rPr>
          <w:rFonts w:hint="eastAsia"/>
          <w:color w:val="000000" w:themeColor="text1"/>
          <w:sz w:val="18"/>
          <w:szCs w:val="18"/>
        </w:rPr>
        <w:t>消費税の</w:t>
      </w:r>
      <w:r w:rsidRPr="00671AAB">
        <w:rPr>
          <w:rFonts w:hint="eastAsia"/>
          <w:color w:val="000000" w:themeColor="text1"/>
          <w:sz w:val="18"/>
          <w:szCs w:val="18"/>
        </w:rPr>
        <w:t>区分によって、補助対象経費の算定が異なります。</w:t>
      </w:r>
      <w:r w:rsidR="0019378B" w:rsidRPr="008711A8">
        <w:rPr>
          <w:rFonts w:hint="eastAsia"/>
          <w:color w:val="000000" w:themeColor="text1"/>
          <w:sz w:val="16"/>
          <w:szCs w:val="16"/>
        </w:rPr>
        <w:t>（</w:t>
      </w:r>
      <w:r w:rsidR="0019378B" w:rsidRPr="008711A8">
        <w:rPr>
          <w:rFonts w:asciiTheme="minorEastAsia" w:hAnsiTheme="minorEastAsia" w:hint="eastAsia"/>
          <w:color w:val="000000" w:themeColor="text1"/>
          <w:sz w:val="16"/>
          <w:szCs w:val="16"/>
        </w:rPr>
        <w:t>詳細は公募要領Ｐ</w:t>
      </w:r>
      <w:r w:rsidR="0019378B" w:rsidRPr="008711A8">
        <w:rPr>
          <w:rFonts w:asciiTheme="minorEastAsia" w:hAnsiTheme="minorEastAsia"/>
          <w:color w:val="000000" w:themeColor="text1"/>
          <w:sz w:val="16"/>
          <w:szCs w:val="16"/>
        </w:rPr>
        <w:t>.</w:t>
      </w:r>
      <w:r w:rsidR="00D441AB">
        <w:rPr>
          <w:rFonts w:asciiTheme="minorEastAsia" w:hAnsiTheme="minorEastAsia" w:hint="eastAsia"/>
          <w:color w:val="000000" w:themeColor="text1"/>
          <w:sz w:val="16"/>
          <w:szCs w:val="16"/>
        </w:rPr>
        <w:t>60</w:t>
      </w:r>
      <w:r w:rsidR="0019378B" w:rsidRPr="008711A8">
        <w:rPr>
          <w:rFonts w:asciiTheme="minorEastAsia" w:hAnsiTheme="minorEastAsia" w:hint="eastAsia"/>
          <w:color w:val="000000" w:themeColor="text1"/>
          <w:sz w:val="16"/>
          <w:szCs w:val="16"/>
        </w:rPr>
        <w:t>参照。）</w:t>
      </w:r>
    </w:p>
    <w:p w:rsidR="00734664" w:rsidRPr="008711A8" w:rsidRDefault="00734664" w:rsidP="002E6D92">
      <w:pPr>
        <w:ind w:firstLineChars="100" w:firstLine="180"/>
        <w:rPr>
          <w:rFonts w:asciiTheme="minorEastAsia" w:hAnsiTheme="minorEastAsia"/>
          <w:color w:val="000000" w:themeColor="text1"/>
          <w:sz w:val="16"/>
          <w:szCs w:val="16"/>
        </w:rPr>
      </w:pPr>
      <w:r w:rsidRPr="008711A8">
        <w:rPr>
          <w:rFonts w:asciiTheme="minorEastAsia" w:hAnsiTheme="minorEastAsia" w:hint="eastAsia"/>
          <w:color w:val="000000" w:themeColor="text1"/>
          <w:sz w:val="18"/>
          <w:szCs w:val="18"/>
        </w:rPr>
        <w:t>＊複数事業者による共同申請の場合には、税抜算定となりますので、選択不要です。</w:t>
      </w:r>
      <w:r w:rsidRPr="008711A8">
        <w:rPr>
          <w:rFonts w:asciiTheme="minorEastAsia" w:hAnsiTheme="minorEastAsia" w:hint="eastAsia"/>
          <w:color w:val="000000" w:themeColor="text1"/>
          <w:sz w:val="16"/>
          <w:szCs w:val="16"/>
        </w:rPr>
        <w:t>（詳細</w:t>
      </w:r>
      <w:r w:rsidR="0019378B" w:rsidRPr="008711A8">
        <w:rPr>
          <w:rFonts w:asciiTheme="minorEastAsia" w:hAnsiTheme="minorEastAsia" w:hint="eastAsia"/>
          <w:color w:val="000000" w:themeColor="text1"/>
          <w:sz w:val="16"/>
          <w:szCs w:val="16"/>
        </w:rPr>
        <w:t>は公募要領</w:t>
      </w:r>
      <w:r w:rsidR="00204181" w:rsidRPr="008711A8">
        <w:rPr>
          <w:rFonts w:asciiTheme="minorEastAsia" w:hAnsiTheme="minorEastAsia" w:hint="eastAsia"/>
          <w:color w:val="000000" w:themeColor="text1"/>
          <w:sz w:val="16"/>
          <w:szCs w:val="16"/>
        </w:rPr>
        <w:t>Ｐ</w:t>
      </w:r>
      <w:r w:rsidR="00204181" w:rsidRPr="008711A8">
        <w:rPr>
          <w:rFonts w:asciiTheme="minorEastAsia" w:hAnsiTheme="minorEastAsia"/>
          <w:color w:val="000000" w:themeColor="text1"/>
          <w:sz w:val="16"/>
          <w:szCs w:val="16"/>
        </w:rPr>
        <w:t>.</w:t>
      </w:r>
      <w:r w:rsidR="00D441AB">
        <w:rPr>
          <w:rFonts w:asciiTheme="minorEastAsia" w:hAnsiTheme="minorEastAsia" w:hint="eastAsia"/>
          <w:color w:val="000000" w:themeColor="text1"/>
          <w:sz w:val="16"/>
          <w:szCs w:val="16"/>
        </w:rPr>
        <w:t>60</w:t>
      </w:r>
      <w:r w:rsidRPr="008711A8">
        <w:rPr>
          <w:rFonts w:asciiTheme="minorEastAsia" w:hAnsiTheme="minorEastAsia" w:hint="eastAsia"/>
          <w:color w:val="000000" w:themeColor="text1"/>
          <w:sz w:val="16"/>
          <w:szCs w:val="16"/>
        </w:rPr>
        <w:t>参照。）</w:t>
      </w:r>
    </w:p>
    <w:p w:rsidR="00153A5D" w:rsidRPr="00671AAB" w:rsidRDefault="00BB2588" w:rsidP="00317338">
      <w:pPr>
        <w:rPr>
          <w:rFonts w:ascii="ＭＳ ゴシック" w:eastAsia="ＭＳ ゴシック" w:hAnsi="ＭＳ ゴシック"/>
          <w:b/>
          <w:color w:val="000000" w:themeColor="text1"/>
          <w:sz w:val="24"/>
          <w:szCs w:val="28"/>
        </w:rPr>
      </w:pPr>
      <w:r w:rsidRPr="00671AAB">
        <w:rPr>
          <w:rFonts w:ascii="ＭＳ ゴシック" w:eastAsia="ＭＳ ゴシック" w:hAnsi="ＭＳ ゴシック" w:hint="eastAsia"/>
          <w:b/>
          <w:color w:val="000000" w:themeColor="text1"/>
          <w:sz w:val="24"/>
          <w:szCs w:val="28"/>
        </w:rPr>
        <w:lastRenderedPageBreak/>
        <w:t>Ⅱ</w:t>
      </w:r>
      <w:r w:rsidR="00153A5D" w:rsidRPr="00671AAB">
        <w:rPr>
          <w:rFonts w:ascii="ＭＳ ゴシック" w:eastAsia="ＭＳ ゴシック" w:hAnsi="ＭＳ ゴシック" w:hint="eastAsia"/>
          <w:b/>
          <w:color w:val="000000" w:themeColor="text1"/>
          <w:sz w:val="24"/>
          <w:szCs w:val="28"/>
        </w:rPr>
        <w:t>．本事業について</w:t>
      </w:r>
    </w:p>
    <w:p w:rsidR="00DE51F7" w:rsidRPr="00671AAB" w:rsidRDefault="00DE51F7" w:rsidP="00317338">
      <w:pPr>
        <w:rPr>
          <w:rFonts w:ascii="ＭＳ ゴシック" w:eastAsia="ＭＳ ゴシック" w:hAnsi="ＭＳ ゴシック"/>
          <w:b/>
          <w:color w:val="000000" w:themeColor="text1"/>
          <w:sz w:val="24"/>
          <w:szCs w:val="28"/>
        </w:rPr>
      </w:pPr>
    </w:p>
    <w:p w:rsidR="00153A5D" w:rsidRPr="00671AAB" w:rsidRDefault="00153A5D">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１．事業の目的</w:t>
      </w:r>
    </w:p>
    <w:p w:rsidR="00332DE5" w:rsidRPr="00671AAB" w:rsidRDefault="00332DE5">
      <w:pPr>
        <w:rPr>
          <w:rFonts w:ascii="ＭＳ ゴシック" w:eastAsia="ＭＳ ゴシック" w:hAnsi="ＭＳ ゴシック"/>
          <w:b/>
          <w:color w:val="000000" w:themeColor="text1"/>
          <w:sz w:val="22"/>
          <w:szCs w:val="24"/>
          <w:bdr w:val="single" w:sz="4" w:space="0" w:color="auto"/>
        </w:rPr>
      </w:pPr>
    </w:p>
    <w:p w:rsidR="00D75BDE" w:rsidRPr="00190FBD" w:rsidRDefault="0007173A">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D75BDE" w:rsidRPr="00190FBD">
        <w:rPr>
          <w:rFonts w:asciiTheme="minorEastAsia" w:hAnsiTheme="minorEastAsia" w:hint="eastAsia"/>
          <w:color w:val="000000" w:themeColor="text1"/>
          <w:sz w:val="22"/>
          <w:szCs w:val="24"/>
        </w:rPr>
        <w:t>今般の平成２８年熊本地震は、激甚災害として指定される規模の甚大な被害が生じた災害であり、熊本県内に限らず九州地方全域において、観光業、商業・サービス業、製造業等の小規模事業者が、顧客や販路の喪失という状況に直面しています。</w:t>
      </w:r>
    </w:p>
    <w:p w:rsidR="00153A5D" w:rsidRPr="00671AAB" w:rsidRDefault="00D75BDE">
      <w:pPr>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 xml:space="preserve">　こうした小規模事業者の販路開拓を支援するため、九州地方全域を対象とする本補助金を実施し、</w:t>
      </w:r>
      <w:r w:rsidR="006B50C2" w:rsidRPr="00190FBD">
        <w:rPr>
          <w:rFonts w:asciiTheme="minorEastAsia" w:hAnsiTheme="minorEastAsia" w:hint="eastAsia"/>
          <w:color w:val="000000" w:themeColor="text1"/>
          <w:sz w:val="22"/>
          <w:szCs w:val="24"/>
        </w:rPr>
        <w:t>持続的な経営に向けた経営計画に基づく、小規模事業者の地道な販路開拓の取り組み</w:t>
      </w:r>
      <w:r w:rsidR="00C2653B" w:rsidRPr="00190FBD">
        <w:rPr>
          <w:rFonts w:asciiTheme="minorEastAsia" w:hAnsiTheme="minorEastAsia" w:hint="eastAsia"/>
          <w:color w:val="000000" w:themeColor="text1"/>
          <w:sz w:val="22"/>
          <w:szCs w:val="24"/>
        </w:rPr>
        <w:t>や、</w:t>
      </w:r>
      <w:r w:rsidR="009E67C7" w:rsidRPr="00190FBD">
        <w:rPr>
          <w:rFonts w:asciiTheme="minorEastAsia" w:hAnsiTheme="minorEastAsia" w:hint="eastAsia"/>
          <w:color w:val="000000" w:themeColor="text1"/>
          <w:sz w:val="22"/>
          <w:szCs w:val="24"/>
        </w:rPr>
        <w:t>地道な</w:t>
      </w:r>
      <w:r w:rsidR="00C2653B" w:rsidRPr="00190FBD">
        <w:rPr>
          <w:rFonts w:asciiTheme="minorEastAsia" w:hAnsiTheme="minorEastAsia" w:hint="eastAsia"/>
          <w:color w:val="000000" w:themeColor="text1"/>
          <w:sz w:val="22"/>
          <w:szCs w:val="24"/>
        </w:rPr>
        <w:t>販路開拓とあわせて行う業務効率化</w:t>
      </w:r>
      <w:r w:rsidR="00420489" w:rsidRPr="00190FBD">
        <w:rPr>
          <w:rFonts w:asciiTheme="minorEastAsia" w:hAnsiTheme="minorEastAsia" w:hint="eastAsia"/>
          <w:color w:val="000000" w:themeColor="text1"/>
          <w:sz w:val="22"/>
          <w:szCs w:val="24"/>
        </w:rPr>
        <w:t>（</w:t>
      </w:r>
      <w:r w:rsidR="00C2653B" w:rsidRPr="00190FBD">
        <w:rPr>
          <w:rFonts w:asciiTheme="minorEastAsia" w:hAnsiTheme="minorEastAsia" w:hint="eastAsia"/>
          <w:color w:val="000000" w:themeColor="text1"/>
          <w:sz w:val="22"/>
          <w:szCs w:val="24"/>
        </w:rPr>
        <w:t>生産性向上</w:t>
      </w:r>
      <w:r w:rsidR="00420489" w:rsidRPr="00190FBD">
        <w:rPr>
          <w:rFonts w:asciiTheme="minorEastAsia" w:hAnsiTheme="minorEastAsia" w:hint="eastAsia"/>
          <w:color w:val="000000" w:themeColor="text1"/>
          <w:sz w:val="22"/>
          <w:szCs w:val="24"/>
        </w:rPr>
        <w:t>）</w:t>
      </w:r>
      <w:r w:rsidR="00C2653B" w:rsidRPr="00190FBD">
        <w:rPr>
          <w:rFonts w:asciiTheme="minorEastAsia" w:hAnsiTheme="minorEastAsia" w:hint="eastAsia"/>
          <w:color w:val="000000" w:themeColor="text1"/>
          <w:sz w:val="22"/>
          <w:szCs w:val="24"/>
        </w:rPr>
        <w:t>の取り組み</w:t>
      </w:r>
      <w:r w:rsidR="006B50C2" w:rsidRPr="00190FBD">
        <w:rPr>
          <w:rFonts w:asciiTheme="minorEastAsia" w:hAnsiTheme="minorEastAsia" w:hint="eastAsia"/>
          <w:color w:val="000000" w:themeColor="text1"/>
          <w:sz w:val="22"/>
          <w:szCs w:val="24"/>
        </w:rPr>
        <w:t>を支援するため、それに要する経費の一部を補助するものです。</w:t>
      </w:r>
    </w:p>
    <w:p w:rsidR="006B50C2" w:rsidRPr="00671AAB" w:rsidRDefault="006B50C2">
      <w:pPr>
        <w:rPr>
          <w:rFonts w:ascii="ＭＳ ゴシック" w:eastAsia="ＭＳ ゴシック" w:hAnsi="ＭＳ ゴシック"/>
          <w:color w:val="000000" w:themeColor="text1"/>
          <w:sz w:val="22"/>
          <w:szCs w:val="24"/>
        </w:rPr>
      </w:pPr>
    </w:p>
    <w:p w:rsidR="006B50C2" w:rsidRPr="00671AAB" w:rsidRDefault="006B50C2">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２．補助対象者</w:t>
      </w:r>
    </w:p>
    <w:p w:rsidR="006B50C2" w:rsidRPr="00671AAB" w:rsidRDefault="006B50C2">
      <w:pPr>
        <w:rPr>
          <w:rFonts w:ascii="ＭＳ ゴシック" w:eastAsia="ＭＳ ゴシック" w:hAnsi="ＭＳ ゴシック"/>
          <w:color w:val="000000" w:themeColor="text1"/>
          <w:sz w:val="22"/>
          <w:szCs w:val="24"/>
        </w:rPr>
      </w:pPr>
    </w:p>
    <w:p w:rsidR="006B50C2" w:rsidRPr="00190FBD" w:rsidRDefault="006B50C2">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本事業の補助対象者は、次の（１）</w:t>
      </w:r>
      <w:r w:rsidR="009D7EB0" w:rsidRPr="00671AAB">
        <w:rPr>
          <w:rFonts w:asciiTheme="minorEastAsia" w:hAnsiTheme="minorEastAsia" w:hint="eastAsia"/>
          <w:color w:val="000000" w:themeColor="text1"/>
          <w:sz w:val="22"/>
          <w:szCs w:val="24"/>
        </w:rPr>
        <w:t>から</w:t>
      </w:r>
      <w:r w:rsidRPr="00671AAB">
        <w:rPr>
          <w:rFonts w:asciiTheme="minorEastAsia" w:hAnsiTheme="minorEastAsia" w:hint="eastAsia"/>
          <w:color w:val="000000" w:themeColor="text1"/>
          <w:sz w:val="22"/>
          <w:szCs w:val="24"/>
        </w:rPr>
        <w:t>（</w:t>
      </w:r>
      <w:r w:rsidR="00202651">
        <w:rPr>
          <w:rFonts w:asciiTheme="minorEastAsia" w:hAnsiTheme="minorEastAsia" w:hint="eastAsia"/>
          <w:color w:val="000000" w:themeColor="text1"/>
          <w:sz w:val="22"/>
          <w:szCs w:val="24"/>
        </w:rPr>
        <w:t>４</w:t>
      </w:r>
      <w:r w:rsidRPr="00671AAB">
        <w:rPr>
          <w:rFonts w:asciiTheme="minorEastAsia" w:hAnsiTheme="minorEastAsia" w:hint="eastAsia"/>
          <w:color w:val="000000" w:themeColor="text1"/>
          <w:sz w:val="22"/>
          <w:szCs w:val="24"/>
        </w:rPr>
        <w:t>）に掲げる要件をいずれも満たす</w:t>
      </w:r>
      <w:r w:rsidR="00D75BDE">
        <w:rPr>
          <w:rFonts w:asciiTheme="minorEastAsia" w:hAnsiTheme="minorEastAsia" w:hint="eastAsia"/>
          <w:color w:val="000000" w:themeColor="text1"/>
          <w:sz w:val="22"/>
          <w:szCs w:val="24"/>
        </w:rPr>
        <w:t>、</w:t>
      </w:r>
      <w:r w:rsidR="00D75BDE" w:rsidRPr="00190FBD">
        <w:rPr>
          <w:rFonts w:asciiTheme="minorEastAsia" w:hAnsiTheme="minorEastAsia" w:hint="eastAsia"/>
          <w:color w:val="000000" w:themeColor="text1"/>
          <w:sz w:val="22"/>
          <w:szCs w:val="24"/>
        </w:rPr>
        <w:t>九州地方</w:t>
      </w:r>
      <w:r w:rsidRPr="00190FBD">
        <w:rPr>
          <w:rFonts w:asciiTheme="minorEastAsia" w:hAnsiTheme="minorEastAsia" w:hint="eastAsia"/>
          <w:color w:val="000000" w:themeColor="text1"/>
          <w:sz w:val="22"/>
          <w:szCs w:val="24"/>
        </w:rPr>
        <w:t>に所在する小規模事業者</w:t>
      </w:r>
      <w:r w:rsidR="000D41FD" w:rsidRPr="00190FBD">
        <w:rPr>
          <w:rFonts w:asciiTheme="minorEastAsia" w:hAnsiTheme="minorEastAsia" w:hint="eastAsia"/>
          <w:color w:val="000000" w:themeColor="text1"/>
          <w:sz w:val="22"/>
          <w:szCs w:val="24"/>
        </w:rPr>
        <w:t>（単独または複数の小規模事業者）</w:t>
      </w:r>
      <w:r w:rsidRPr="00190FBD">
        <w:rPr>
          <w:rFonts w:asciiTheme="minorEastAsia" w:hAnsiTheme="minorEastAsia" w:hint="eastAsia"/>
          <w:color w:val="000000" w:themeColor="text1"/>
          <w:sz w:val="22"/>
          <w:szCs w:val="24"/>
        </w:rPr>
        <w:t>であることとします。</w:t>
      </w:r>
    </w:p>
    <w:p w:rsidR="006B50C2" w:rsidRPr="00190FBD" w:rsidRDefault="006B50C2">
      <w:pPr>
        <w:rPr>
          <w:rFonts w:ascii="ＭＳ ゴシック" w:eastAsia="ＭＳ ゴシック" w:hAnsi="ＭＳ ゴシック"/>
          <w:color w:val="000000" w:themeColor="text1"/>
          <w:sz w:val="22"/>
          <w:szCs w:val="24"/>
        </w:rPr>
      </w:pPr>
    </w:p>
    <w:p w:rsidR="00D75BDE" w:rsidRPr="00190FBD" w:rsidRDefault="002202CF" w:rsidP="00D75BDE">
      <w:pPr>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（１）九州経済産業局管内（福岡、佐賀、長崎、熊本、大分、宮崎、鹿児島の各県）に</w:t>
      </w:r>
      <w:r w:rsidR="00D75BDE" w:rsidRPr="00190FBD">
        <w:rPr>
          <w:rFonts w:ascii="ＭＳ ゴシック" w:eastAsia="ＭＳ ゴシック" w:hAnsi="ＭＳ ゴシック" w:hint="eastAsia"/>
          <w:color w:val="000000" w:themeColor="text1"/>
          <w:sz w:val="22"/>
          <w:szCs w:val="24"/>
        </w:rPr>
        <w:t>所在</w:t>
      </w:r>
    </w:p>
    <w:p w:rsidR="002202CF" w:rsidRPr="00190FBD" w:rsidRDefault="00D75BDE" w:rsidP="00D75BDE">
      <w:pPr>
        <w:ind w:firstLineChars="200" w:firstLine="440"/>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する、</w:t>
      </w:r>
      <w:r w:rsidR="002202CF" w:rsidRPr="00190FBD">
        <w:rPr>
          <w:rFonts w:ascii="ＭＳ ゴシック" w:eastAsia="ＭＳ ゴシック" w:hAnsi="ＭＳ ゴシック" w:hint="eastAsia"/>
          <w:color w:val="000000" w:themeColor="text1"/>
          <w:sz w:val="22"/>
          <w:szCs w:val="24"/>
        </w:rPr>
        <w:t>平成２８年熊本地震の影響を受けた小規模事業者</w:t>
      </w:r>
    </w:p>
    <w:p w:rsidR="002202CF" w:rsidRPr="00190FBD" w:rsidRDefault="002202CF">
      <w:pPr>
        <w:rPr>
          <w:rFonts w:ascii="ＭＳ ゴシック" w:eastAsia="ＭＳ ゴシック" w:hAnsi="ＭＳ ゴシック"/>
          <w:color w:val="000000" w:themeColor="text1"/>
          <w:sz w:val="22"/>
          <w:szCs w:val="24"/>
        </w:rPr>
      </w:pPr>
    </w:p>
    <w:p w:rsidR="002202CF" w:rsidRPr="00190FBD" w:rsidRDefault="002202CF">
      <w:pPr>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 xml:space="preserve">　【１】「平成２８年熊本地震の影響を受けた事業者」について</w:t>
      </w:r>
    </w:p>
    <w:p w:rsidR="002E6D92" w:rsidRPr="00190FBD" w:rsidRDefault="00D75BDE" w:rsidP="002E6D92">
      <w:pPr>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 xml:space="preserve">　　　　平成２８年熊本地震により、事業用資産が直接被災した、もしくは、売上減の間接</w:t>
      </w:r>
    </w:p>
    <w:p w:rsidR="002202CF" w:rsidRPr="00190FBD" w:rsidRDefault="00D75BDE" w:rsidP="002E6D92">
      <w:pPr>
        <w:ind w:firstLineChars="300" w:firstLine="660"/>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被害が生じた事業者であること。</w:t>
      </w:r>
    </w:p>
    <w:p w:rsidR="00482C8D" w:rsidRPr="00190FBD" w:rsidRDefault="00D75BDE">
      <w:pPr>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 xml:space="preserve">　　　　</w:t>
      </w:r>
      <w:r w:rsidR="00482C8D" w:rsidRPr="00190FBD">
        <w:rPr>
          <w:rFonts w:ascii="ＭＳ ゴシック" w:eastAsia="ＭＳ ゴシック" w:hAnsi="ＭＳ ゴシック" w:hint="eastAsia"/>
          <w:color w:val="000000" w:themeColor="text1"/>
          <w:sz w:val="22"/>
          <w:szCs w:val="24"/>
        </w:rPr>
        <w:t>※直接被災もしくは売上減の間接被害については、それを証する公的証明の添付</w:t>
      </w:r>
    </w:p>
    <w:p w:rsidR="002E6D92" w:rsidRPr="00190FBD" w:rsidRDefault="00482C8D" w:rsidP="002E6D92">
      <w:pPr>
        <w:ind w:firstLineChars="500" w:firstLine="1100"/>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（コピーでも可）を必要としますが、公的証明の提出に代えて、申請書類の所定</w:t>
      </w:r>
    </w:p>
    <w:p w:rsidR="002E6D92" w:rsidRPr="00190FBD" w:rsidRDefault="00482C8D" w:rsidP="00482C8D">
      <w:pPr>
        <w:ind w:firstLineChars="500" w:firstLine="1100"/>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の欄への申請者自身による記述（直接被災の場合は証拠写真の添付を要する）で</w:t>
      </w:r>
    </w:p>
    <w:p w:rsidR="00D75BDE" w:rsidRPr="00190FBD" w:rsidRDefault="00482C8D" w:rsidP="00482C8D">
      <w:pPr>
        <w:ind w:firstLineChars="500" w:firstLine="1100"/>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も可とします。</w:t>
      </w:r>
    </w:p>
    <w:p w:rsidR="002202CF" w:rsidRPr="00492294" w:rsidRDefault="00C6494E">
      <w:pPr>
        <w:rPr>
          <w:rFonts w:ascii="ＭＳ ゴシック" w:eastAsia="ＭＳ ゴシック" w:hAnsi="ＭＳ ゴシック"/>
          <w:color w:val="000000" w:themeColor="text1"/>
          <w:sz w:val="22"/>
          <w:szCs w:val="24"/>
          <w:highlight w:val="yellow"/>
        </w:rPr>
      </w:pPr>
      <w:r w:rsidRPr="00C6494E">
        <w:rPr>
          <w:rFonts w:ascii="ＭＳ ゴシック" w:eastAsia="ＭＳ ゴシック" w:hAnsi="ＭＳ ゴシック" w:hint="eastAsia"/>
          <w:color w:val="000000" w:themeColor="text1"/>
          <w:sz w:val="22"/>
          <w:szCs w:val="24"/>
        </w:rPr>
        <w:t xml:space="preserve">　　　　</w:t>
      </w:r>
    </w:p>
    <w:p w:rsidR="002202CF" w:rsidRDefault="002202CF">
      <w:pPr>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 xml:space="preserve">　【２】「</w:t>
      </w:r>
      <w:r>
        <w:rPr>
          <w:rFonts w:ascii="ＭＳ ゴシック" w:eastAsia="ＭＳ ゴシック" w:hAnsi="ＭＳ ゴシック" w:hint="eastAsia"/>
          <w:color w:val="000000" w:themeColor="text1"/>
          <w:sz w:val="22"/>
          <w:szCs w:val="24"/>
        </w:rPr>
        <w:t>小規模事業者」について</w:t>
      </w:r>
    </w:p>
    <w:p w:rsidR="002202CF" w:rsidRDefault="002202CF" w:rsidP="002202CF">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 xml:space="preserve">　　　　</w:t>
      </w:r>
      <w:r w:rsidR="006B50C2" w:rsidRPr="00671AAB">
        <w:rPr>
          <w:rFonts w:ascii="ＭＳ ゴシック" w:eastAsia="ＭＳ ゴシック" w:hAnsi="ＭＳ ゴシック" w:hint="eastAsia"/>
          <w:color w:val="000000" w:themeColor="text1"/>
          <w:sz w:val="22"/>
          <w:szCs w:val="24"/>
        </w:rPr>
        <w:t>製造業その他の業種に属する事業を主たる事業として営む</w:t>
      </w:r>
      <w:r w:rsidR="000F507D" w:rsidRPr="00671AAB">
        <w:rPr>
          <w:rFonts w:ascii="ＭＳ ゴシック" w:eastAsia="ＭＳ ゴシック" w:hAnsi="ＭＳ ゴシック" w:hint="eastAsia"/>
          <w:color w:val="000000" w:themeColor="text1"/>
          <w:sz w:val="22"/>
          <w:szCs w:val="24"/>
        </w:rPr>
        <w:t>商工業者（</w:t>
      </w:r>
      <w:r w:rsidR="006B50C2" w:rsidRPr="00671AAB">
        <w:rPr>
          <w:rFonts w:ascii="ＭＳ ゴシック" w:eastAsia="ＭＳ ゴシック" w:hAnsi="ＭＳ ゴシック" w:hint="eastAsia"/>
          <w:color w:val="000000" w:themeColor="text1"/>
          <w:sz w:val="22"/>
          <w:szCs w:val="24"/>
        </w:rPr>
        <w:t>会社および</w:t>
      </w:r>
      <w:r w:rsidR="001E55D4" w:rsidRPr="00671AAB">
        <w:rPr>
          <w:rFonts w:ascii="ＭＳ ゴシック" w:eastAsia="ＭＳ ゴシック" w:hAnsi="ＭＳ ゴシック" w:hint="eastAsia"/>
          <w:color w:val="000000" w:themeColor="text1"/>
          <w:sz w:val="22"/>
          <w:szCs w:val="24"/>
        </w:rPr>
        <w:t>個</w:t>
      </w:r>
    </w:p>
    <w:p w:rsidR="002202CF" w:rsidRDefault="002202CF" w:rsidP="002202CF">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 xml:space="preserve">　　　</w:t>
      </w:r>
      <w:r w:rsidR="006B50C2" w:rsidRPr="00671AAB">
        <w:rPr>
          <w:rFonts w:ascii="ＭＳ ゴシック" w:eastAsia="ＭＳ ゴシック" w:hAnsi="ＭＳ ゴシック" w:hint="eastAsia"/>
          <w:color w:val="000000" w:themeColor="text1"/>
          <w:sz w:val="22"/>
          <w:szCs w:val="24"/>
        </w:rPr>
        <w:t>人事業主</w:t>
      </w:r>
      <w:r w:rsidR="000F507D" w:rsidRPr="00671AAB">
        <w:rPr>
          <w:rFonts w:ascii="ＭＳ ゴシック" w:eastAsia="ＭＳ ゴシック" w:hAnsi="ＭＳ ゴシック" w:hint="eastAsia"/>
          <w:color w:val="000000" w:themeColor="text1"/>
          <w:sz w:val="22"/>
          <w:szCs w:val="24"/>
        </w:rPr>
        <w:t>）</w:t>
      </w:r>
      <w:r w:rsidR="006B50C2" w:rsidRPr="00671AAB">
        <w:rPr>
          <w:rFonts w:ascii="ＭＳ ゴシック" w:eastAsia="ＭＳ ゴシック" w:hAnsi="ＭＳ ゴシック" w:hint="eastAsia"/>
          <w:color w:val="000000" w:themeColor="text1"/>
          <w:sz w:val="22"/>
          <w:szCs w:val="24"/>
        </w:rPr>
        <w:t>であり、常時使用する従業員の数が２０人以下（卸売業、小売業、サービ</w:t>
      </w:r>
    </w:p>
    <w:p w:rsidR="002202CF" w:rsidRDefault="002202CF" w:rsidP="002202CF">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 xml:space="preserve">　　　</w:t>
      </w:r>
      <w:r w:rsidR="006B50C2" w:rsidRPr="00671AAB">
        <w:rPr>
          <w:rFonts w:ascii="ＭＳ ゴシック" w:eastAsia="ＭＳ ゴシック" w:hAnsi="ＭＳ ゴシック" w:hint="eastAsia"/>
          <w:color w:val="000000" w:themeColor="text1"/>
          <w:sz w:val="22"/>
          <w:szCs w:val="24"/>
        </w:rPr>
        <w:t>ス業</w:t>
      </w:r>
      <w:r w:rsidR="00381EA5" w:rsidRPr="00671AAB">
        <w:rPr>
          <w:rFonts w:ascii="ＭＳ ゴシック" w:eastAsia="ＭＳ ゴシック" w:hAnsi="ＭＳ ゴシック" w:hint="eastAsia"/>
          <w:color w:val="000000" w:themeColor="text1"/>
          <w:sz w:val="22"/>
          <w:szCs w:val="24"/>
        </w:rPr>
        <w:t>（宿泊業・娯楽業は除く）</w:t>
      </w:r>
      <w:r w:rsidR="006B50C2" w:rsidRPr="00671AAB">
        <w:rPr>
          <w:rFonts w:ascii="ＭＳ ゴシック" w:eastAsia="ＭＳ ゴシック" w:hAnsi="ＭＳ ゴシック" w:hint="eastAsia"/>
          <w:color w:val="000000" w:themeColor="text1"/>
          <w:sz w:val="22"/>
          <w:szCs w:val="24"/>
        </w:rPr>
        <w:t>に属する事業を主たる事業として営む者については５</w:t>
      </w:r>
    </w:p>
    <w:p w:rsidR="006B50C2" w:rsidRPr="00671AAB" w:rsidRDefault="002202CF" w:rsidP="002202CF">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 xml:space="preserve">　　　</w:t>
      </w:r>
      <w:r w:rsidR="006B50C2" w:rsidRPr="00671AAB">
        <w:rPr>
          <w:rFonts w:ascii="ＭＳ ゴシック" w:eastAsia="ＭＳ ゴシック" w:hAnsi="ＭＳ ゴシック" w:hint="eastAsia"/>
          <w:color w:val="000000" w:themeColor="text1"/>
          <w:sz w:val="22"/>
          <w:szCs w:val="24"/>
        </w:rPr>
        <w:t>人以下）の事業者であること。</w:t>
      </w:r>
    </w:p>
    <w:p w:rsidR="000F507D" w:rsidRPr="00671AAB" w:rsidRDefault="006B50C2" w:rsidP="00DE51F7">
      <w:pPr>
        <w:ind w:left="1100" w:hangingChars="500" w:hanging="1100"/>
        <w:rPr>
          <w:color w:val="000000" w:themeColor="text1"/>
          <w:sz w:val="22"/>
          <w:szCs w:val="24"/>
        </w:rPr>
      </w:pPr>
      <w:r w:rsidRPr="00671AAB">
        <w:rPr>
          <w:rFonts w:hint="eastAsia"/>
          <w:color w:val="000000" w:themeColor="text1"/>
          <w:sz w:val="22"/>
          <w:szCs w:val="24"/>
        </w:rPr>
        <w:t xml:space="preserve">　　　　※</w:t>
      </w:r>
      <w:r w:rsidR="000F507D" w:rsidRPr="00671AAB">
        <w:rPr>
          <w:rFonts w:hint="eastAsia"/>
          <w:color w:val="000000" w:themeColor="text1"/>
          <w:sz w:val="22"/>
          <w:szCs w:val="24"/>
        </w:rPr>
        <w:t>上記に該当すれば、業種は問いません。</w:t>
      </w:r>
    </w:p>
    <w:p w:rsidR="006B50C2" w:rsidRPr="00671AAB" w:rsidRDefault="000F507D" w:rsidP="007E1425">
      <w:pPr>
        <w:ind w:leftChars="412" w:left="1085" w:hangingChars="100" w:hanging="220"/>
        <w:rPr>
          <w:color w:val="000000" w:themeColor="text1"/>
          <w:sz w:val="22"/>
          <w:szCs w:val="24"/>
        </w:rPr>
      </w:pPr>
      <w:r w:rsidRPr="00671AAB">
        <w:rPr>
          <w:rFonts w:hint="eastAsia"/>
          <w:color w:val="000000" w:themeColor="text1"/>
          <w:sz w:val="22"/>
          <w:szCs w:val="24"/>
        </w:rPr>
        <w:t>※</w:t>
      </w:r>
      <w:r w:rsidR="006B50C2" w:rsidRPr="00671AAB">
        <w:rPr>
          <w:rFonts w:hint="eastAsia"/>
          <w:color w:val="000000" w:themeColor="text1"/>
          <w:sz w:val="22"/>
          <w:szCs w:val="24"/>
        </w:rPr>
        <w:t>本事業の補助対象者となる小規模事業者の定義は、</w:t>
      </w:r>
      <w:r w:rsidR="000A1E64" w:rsidRPr="00671AAB">
        <w:rPr>
          <w:rFonts w:hint="eastAsia"/>
          <w:color w:val="000000" w:themeColor="text1"/>
          <w:sz w:val="22"/>
          <w:szCs w:val="24"/>
        </w:rPr>
        <w:t>商工会及び商工会議所による小規模事業者の支援に関する法律</w:t>
      </w:r>
      <w:r w:rsidR="006B50C2" w:rsidRPr="00671AAB">
        <w:rPr>
          <w:rFonts w:hint="eastAsia"/>
          <w:color w:val="000000" w:themeColor="text1"/>
          <w:sz w:val="22"/>
          <w:szCs w:val="24"/>
        </w:rPr>
        <w:t>（</w:t>
      </w:r>
      <w:r w:rsidR="000A1E64" w:rsidRPr="00671AAB">
        <w:rPr>
          <w:rFonts w:hint="eastAsia"/>
          <w:color w:val="000000" w:themeColor="text1"/>
          <w:sz w:val="22"/>
          <w:szCs w:val="24"/>
        </w:rPr>
        <w:t>平成５</w:t>
      </w:r>
      <w:r w:rsidR="006B50C2" w:rsidRPr="00671AAB">
        <w:rPr>
          <w:rFonts w:hint="eastAsia"/>
          <w:color w:val="000000" w:themeColor="text1"/>
          <w:sz w:val="22"/>
          <w:szCs w:val="24"/>
        </w:rPr>
        <w:t>年法律</w:t>
      </w:r>
      <w:r w:rsidR="000A1E64" w:rsidRPr="00671AAB">
        <w:rPr>
          <w:rFonts w:hint="eastAsia"/>
          <w:color w:val="000000" w:themeColor="text1"/>
          <w:sz w:val="22"/>
          <w:szCs w:val="24"/>
        </w:rPr>
        <w:t>第５１号</w:t>
      </w:r>
      <w:r w:rsidR="006B50C2" w:rsidRPr="00671AAB">
        <w:rPr>
          <w:rFonts w:hint="eastAsia"/>
          <w:color w:val="000000" w:themeColor="text1"/>
          <w:sz w:val="22"/>
          <w:szCs w:val="24"/>
        </w:rPr>
        <w:t>）第２条</w:t>
      </w:r>
      <w:r w:rsidR="0092367C" w:rsidRPr="00671AAB">
        <w:rPr>
          <w:rFonts w:hint="eastAsia"/>
          <w:color w:val="000000" w:themeColor="text1"/>
          <w:sz w:val="22"/>
          <w:szCs w:val="24"/>
        </w:rPr>
        <w:t>と同義で</w:t>
      </w:r>
      <w:r w:rsidR="006B50C2" w:rsidRPr="00671AAB">
        <w:rPr>
          <w:rFonts w:hint="eastAsia"/>
          <w:color w:val="000000" w:themeColor="text1"/>
          <w:sz w:val="22"/>
          <w:szCs w:val="24"/>
        </w:rPr>
        <w:t>す。</w:t>
      </w:r>
    </w:p>
    <w:p w:rsidR="00966520" w:rsidRPr="00671AAB" w:rsidRDefault="00966520">
      <w:pPr>
        <w:rPr>
          <w:rFonts w:asciiTheme="minorEastAsia" w:hAnsiTheme="minorEastAsia"/>
          <w:color w:val="000000" w:themeColor="text1"/>
          <w:sz w:val="22"/>
          <w:szCs w:val="24"/>
        </w:rPr>
      </w:pPr>
    </w:p>
    <w:p w:rsidR="00AB159E" w:rsidRPr="00671AAB" w:rsidRDefault="00AB159E" w:rsidP="00AB159E">
      <w:pPr>
        <w:rPr>
          <w:rFonts w:asciiTheme="minorEastAsia" w:hAnsiTheme="minorEastAsia"/>
          <w:b/>
          <w:color w:val="000000" w:themeColor="text1"/>
          <w:sz w:val="22"/>
          <w:szCs w:val="24"/>
        </w:rPr>
      </w:pPr>
      <w:r w:rsidRPr="00671AAB">
        <w:rPr>
          <w:rFonts w:asciiTheme="minorEastAsia" w:hAnsiTheme="minorEastAsia" w:hint="eastAsia"/>
          <w:b/>
          <w:color w:val="000000" w:themeColor="text1"/>
          <w:sz w:val="22"/>
          <w:szCs w:val="24"/>
        </w:rPr>
        <w:t xml:space="preserve">　参考：小規模事業者の定義</w:t>
      </w:r>
    </w:p>
    <w:tbl>
      <w:tblPr>
        <w:tblStyle w:val="a3"/>
        <w:tblW w:w="8505" w:type="dxa"/>
        <w:tblInd w:w="675" w:type="dxa"/>
        <w:tblLook w:val="04A0" w:firstRow="1" w:lastRow="0" w:firstColumn="1" w:lastColumn="0" w:noHBand="0" w:noVBand="1"/>
      </w:tblPr>
      <w:tblGrid>
        <w:gridCol w:w="4253"/>
        <w:gridCol w:w="4252"/>
      </w:tblGrid>
      <w:tr w:rsidR="00AB159E" w:rsidRPr="00671AAB" w:rsidTr="00D75BDE">
        <w:tc>
          <w:tcPr>
            <w:tcW w:w="4253"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卸売業・小売業</w:t>
            </w:r>
          </w:p>
        </w:tc>
        <w:tc>
          <w:tcPr>
            <w:tcW w:w="4252"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５人以下</w:t>
            </w:r>
          </w:p>
        </w:tc>
      </w:tr>
      <w:tr w:rsidR="00AB159E" w:rsidRPr="00671AAB" w:rsidTr="00D75BDE">
        <w:tc>
          <w:tcPr>
            <w:tcW w:w="4253" w:type="dxa"/>
            <w:shd w:val="clear" w:color="auto" w:fill="FFFF00"/>
          </w:tcPr>
          <w:p w:rsidR="00AB159E" w:rsidRPr="00671AAB" w:rsidRDefault="00AB159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サービス業（宿泊業・娯楽業以外）</w:t>
            </w:r>
          </w:p>
        </w:tc>
        <w:tc>
          <w:tcPr>
            <w:tcW w:w="4252" w:type="dxa"/>
          </w:tcPr>
          <w:p w:rsidR="00AB159E" w:rsidRPr="00671AAB" w:rsidRDefault="00AB159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５人以下</w:t>
            </w:r>
          </w:p>
        </w:tc>
      </w:tr>
      <w:tr w:rsidR="00AB159E" w:rsidRPr="00671AAB" w:rsidTr="00D75BDE">
        <w:tc>
          <w:tcPr>
            <w:tcW w:w="4253"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サービス業のうち宿泊業・娯楽業</w:t>
            </w:r>
          </w:p>
        </w:tc>
        <w:tc>
          <w:tcPr>
            <w:tcW w:w="4252"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２０人以下</w:t>
            </w:r>
          </w:p>
        </w:tc>
      </w:tr>
      <w:tr w:rsidR="00AB159E" w:rsidRPr="00671AAB" w:rsidTr="00D75BDE">
        <w:tc>
          <w:tcPr>
            <w:tcW w:w="4253" w:type="dxa"/>
            <w:shd w:val="clear" w:color="auto" w:fill="FFFF00"/>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製造業その他</w:t>
            </w:r>
          </w:p>
        </w:tc>
        <w:tc>
          <w:tcPr>
            <w:tcW w:w="4252" w:type="dxa"/>
          </w:tcPr>
          <w:p w:rsidR="00AB159E" w:rsidRPr="00671AAB" w:rsidRDefault="00AB159E" w:rsidP="005E37FC">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常時使用する従業員の数　２０人以下</w:t>
            </w:r>
          </w:p>
        </w:tc>
      </w:tr>
    </w:tbl>
    <w:p w:rsidR="006509FF" w:rsidRPr="00671AAB" w:rsidRDefault="006509FF">
      <w:pPr>
        <w:rPr>
          <w:rFonts w:asciiTheme="minorEastAsia" w:hAnsiTheme="minorEastAsia"/>
          <w:color w:val="000000" w:themeColor="text1"/>
          <w:sz w:val="22"/>
          <w:szCs w:val="24"/>
        </w:rPr>
      </w:pPr>
    </w:p>
    <w:p w:rsidR="002202CF" w:rsidRDefault="002202CF" w:rsidP="002202CF">
      <w:pPr>
        <w:spacing w:line="320" w:lineRule="exact"/>
        <w:ind w:firstLineChars="200" w:firstLine="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(a)</w:t>
      </w:r>
      <w:r w:rsidR="006B50C2" w:rsidRPr="002202CF">
        <w:rPr>
          <w:rFonts w:asciiTheme="minorEastAsia" w:hAnsiTheme="minorEastAsia" w:hint="eastAsia"/>
          <w:color w:val="000000" w:themeColor="text1"/>
          <w:sz w:val="22"/>
          <w:szCs w:val="24"/>
        </w:rPr>
        <w:t>製造業その他の業種および卸売業、小売業、サービス業の業種分類は、日本標準産</w:t>
      </w:r>
    </w:p>
    <w:p w:rsidR="002202CF" w:rsidRDefault="002202CF" w:rsidP="002202CF">
      <w:pPr>
        <w:spacing w:line="320" w:lineRule="exact"/>
        <w:ind w:firstLineChars="200" w:firstLine="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6B50C2" w:rsidRPr="002202CF">
        <w:rPr>
          <w:rFonts w:asciiTheme="minorEastAsia" w:hAnsiTheme="minorEastAsia" w:hint="eastAsia"/>
          <w:color w:val="000000" w:themeColor="text1"/>
          <w:sz w:val="22"/>
          <w:szCs w:val="24"/>
        </w:rPr>
        <w:t>業分類に基づきます。本事業における各業種分類の範囲は、</w:t>
      </w:r>
      <w:r w:rsidR="002229F1" w:rsidRPr="002202CF">
        <w:rPr>
          <w:rFonts w:asciiTheme="minorEastAsia" w:hAnsiTheme="minorEastAsia" w:hint="eastAsia"/>
          <w:color w:val="000000" w:themeColor="text1"/>
          <w:sz w:val="22"/>
          <w:szCs w:val="24"/>
        </w:rPr>
        <w:t>Ｐ</w:t>
      </w:r>
      <w:r w:rsidR="002229F1" w:rsidRPr="002202CF">
        <w:rPr>
          <w:rFonts w:asciiTheme="minorEastAsia" w:hAnsiTheme="minorEastAsia"/>
          <w:color w:val="000000" w:themeColor="text1"/>
          <w:sz w:val="22"/>
          <w:szCs w:val="24"/>
        </w:rPr>
        <w:t>.</w:t>
      </w:r>
      <w:r w:rsidR="00D441AB">
        <w:rPr>
          <w:rFonts w:asciiTheme="minorEastAsia" w:hAnsiTheme="minorEastAsia" w:hint="eastAsia"/>
          <w:color w:val="000000" w:themeColor="text1"/>
          <w:sz w:val="22"/>
          <w:szCs w:val="24"/>
        </w:rPr>
        <w:t>56</w:t>
      </w:r>
      <w:r w:rsidR="002229F1" w:rsidRPr="002202CF">
        <w:rPr>
          <w:rFonts w:asciiTheme="minorEastAsia" w:hAnsiTheme="minorEastAsia"/>
          <w:color w:val="000000" w:themeColor="text1"/>
          <w:sz w:val="22"/>
          <w:szCs w:val="24"/>
        </w:rPr>
        <w:t>「</w:t>
      </w:r>
      <w:r w:rsidR="006B50C2" w:rsidRPr="002202CF">
        <w:rPr>
          <w:rFonts w:asciiTheme="minorEastAsia" w:hAnsiTheme="minorEastAsia" w:hint="eastAsia"/>
          <w:color w:val="000000" w:themeColor="text1"/>
          <w:sz w:val="22"/>
          <w:szCs w:val="24"/>
        </w:rPr>
        <w:t>参考１</w:t>
      </w:r>
      <w:r w:rsidR="002229F1" w:rsidRPr="002202CF">
        <w:rPr>
          <w:rFonts w:asciiTheme="minorEastAsia" w:hAnsiTheme="minorEastAsia" w:hint="eastAsia"/>
          <w:color w:val="000000" w:themeColor="text1"/>
          <w:sz w:val="22"/>
          <w:szCs w:val="24"/>
        </w:rPr>
        <w:t>」</w:t>
      </w:r>
      <w:r w:rsidR="006B50C2" w:rsidRPr="002202CF">
        <w:rPr>
          <w:rFonts w:asciiTheme="minorEastAsia" w:hAnsiTheme="minorEastAsia" w:hint="eastAsia"/>
          <w:color w:val="000000" w:themeColor="text1"/>
          <w:sz w:val="22"/>
          <w:szCs w:val="24"/>
        </w:rPr>
        <w:t>を参照</w:t>
      </w:r>
    </w:p>
    <w:p w:rsidR="006B50C2" w:rsidRPr="002202CF" w:rsidRDefault="006B50C2" w:rsidP="002202CF">
      <w:pPr>
        <w:spacing w:line="320" w:lineRule="exact"/>
        <w:ind w:firstLineChars="300" w:firstLine="660"/>
        <w:rPr>
          <w:rFonts w:asciiTheme="minorEastAsia" w:hAnsiTheme="minorEastAsia"/>
          <w:color w:val="000000" w:themeColor="text1"/>
          <w:sz w:val="22"/>
          <w:szCs w:val="24"/>
        </w:rPr>
      </w:pPr>
      <w:r w:rsidRPr="002202CF">
        <w:rPr>
          <w:rFonts w:asciiTheme="minorEastAsia" w:hAnsiTheme="minorEastAsia" w:hint="eastAsia"/>
          <w:color w:val="000000" w:themeColor="text1"/>
          <w:sz w:val="22"/>
          <w:szCs w:val="24"/>
        </w:rPr>
        <w:t>ください。</w:t>
      </w:r>
    </w:p>
    <w:p w:rsidR="002202CF" w:rsidRDefault="002202CF" w:rsidP="002202CF">
      <w:pPr>
        <w:rPr>
          <w:rFonts w:asciiTheme="minorEastAsia" w:hAnsiTheme="minorEastAsia"/>
          <w:color w:val="000000" w:themeColor="text1"/>
          <w:sz w:val="22"/>
          <w:szCs w:val="24"/>
        </w:rPr>
      </w:pPr>
    </w:p>
    <w:p w:rsidR="0030601E" w:rsidRPr="00671AAB" w:rsidRDefault="002202CF" w:rsidP="002202CF">
      <w:pPr>
        <w:ind w:firstLineChars="200" w:firstLine="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(b)</w:t>
      </w:r>
      <w:r w:rsidR="0030601E" w:rsidRPr="00671AAB">
        <w:rPr>
          <w:rFonts w:asciiTheme="minorEastAsia" w:hAnsiTheme="minorEastAsia" w:hint="eastAsia"/>
          <w:color w:val="000000" w:themeColor="text1"/>
          <w:sz w:val="22"/>
          <w:szCs w:val="24"/>
        </w:rPr>
        <w:t>補助対象者の範囲は以下のとおり</w:t>
      </w:r>
      <w:r w:rsidR="00B837F6" w:rsidRPr="00671AAB">
        <w:rPr>
          <w:rFonts w:asciiTheme="minorEastAsia" w:hAnsiTheme="minorEastAsia" w:hint="eastAsia"/>
          <w:color w:val="000000" w:themeColor="text1"/>
          <w:sz w:val="22"/>
          <w:szCs w:val="24"/>
        </w:rPr>
        <w:t>です</w:t>
      </w:r>
      <w:r w:rsidR="0030601E" w:rsidRPr="00671AAB">
        <w:rPr>
          <w:rFonts w:asciiTheme="minorEastAsia" w:hAnsiTheme="minorEastAsia" w:hint="eastAsia"/>
          <w:color w:val="000000" w:themeColor="text1"/>
          <w:sz w:val="22"/>
          <w:szCs w:val="24"/>
        </w:rPr>
        <w:t>。</w:t>
      </w:r>
    </w:p>
    <w:tbl>
      <w:tblPr>
        <w:tblStyle w:val="a3"/>
        <w:tblW w:w="0" w:type="auto"/>
        <w:tblInd w:w="675" w:type="dxa"/>
        <w:tblLook w:val="04A0" w:firstRow="1" w:lastRow="0" w:firstColumn="1" w:lastColumn="0" w:noHBand="0" w:noVBand="1"/>
      </w:tblPr>
      <w:tblGrid>
        <w:gridCol w:w="3604"/>
        <w:gridCol w:w="4641"/>
      </w:tblGrid>
      <w:tr w:rsidR="0030601E" w:rsidRPr="00671AAB" w:rsidTr="00D75BDE">
        <w:tc>
          <w:tcPr>
            <w:tcW w:w="3686" w:type="dxa"/>
            <w:shd w:val="clear" w:color="auto" w:fill="FFFF00"/>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補助対象となりうる者</w:t>
            </w:r>
          </w:p>
        </w:tc>
        <w:tc>
          <w:tcPr>
            <w:tcW w:w="4767" w:type="dxa"/>
            <w:shd w:val="clear" w:color="auto" w:fill="FFFF00"/>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補助対象にならない者</w:t>
            </w:r>
          </w:p>
        </w:tc>
      </w:tr>
      <w:tr w:rsidR="0030601E" w:rsidRPr="00671AAB" w:rsidTr="00D75BDE">
        <w:tc>
          <w:tcPr>
            <w:tcW w:w="3686" w:type="dxa"/>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・会社</w:t>
            </w:r>
          </w:p>
          <w:p w:rsidR="00C34D73" w:rsidRPr="00671AAB" w:rsidRDefault="00C34D73"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（株式会社、合名会社、合資会社</w:t>
            </w:r>
            <w:r w:rsidR="006B7A10">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合同会社、または特例有限会社）</w:t>
            </w:r>
          </w:p>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・個人事業主</w:t>
            </w:r>
          </w:p>
          <w:p w:rsidR="0030601E" w:rsidRPr="00671AAB" w:rsidRDefault="0030601E" w:rsidP="00DE51F7">
            <w:pPr>
              <w:ind w:left="220" w:hangingChars="100" w:hanging="220"/>
              <w:rPr>
                <w:rFonts w:asciiTheme="minorEastAsia" w:hAnsiTheme="minorEastAsia"/>
                <w:color w:val="000000" w:themeColor="text1"/>
                <w:sz w:val="22"/>
                <w:szCs w:val="24"/>
              </w:rPr>
            </w:pPr>
          </w:p>
        </w:tc>
        <w:tc>
          <w:tcPr>
            <w:tcW w:w="4767" w:type="dxa"/>
          </w:tcPr>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・医師</w:t>
            </w:r>
          </w:p>
          <w:p w:rsidR="0030601E" w:rsidRPr="00671AAB" w:rsidRDefault="0030601E" w:rsidP="003F2640">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・歯科医師</w:t>
            </w:r>
          </w:p>
          <w:p w:rsidR="0030601E" w:rsidRPr="00671AAB" w:rsidRDefault="0030601E"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・助産師</w:t>
            </w:r>
          </w:p>
          <w:p w:rsidR="0030601E" w:rsidRPr="00671AAB" w:rsidRDefault="00502498"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30601E" w:rsidRPr="00671AAB">
              <w:rPr>
                <w:rFonts w:asciiTheme="minorEastAsia" w:hAnsiTheme="minorEastAsia" w:hint="eastAsia"/>
                <w:color w:val="000000" w:themeColor="text1"/>
                <w:sz w:val="22"/>
                <w:szCs w:val="24"/>
              </w:rPr>
              <w:t>組合</w:t>
            </w:r>
          </w:p>
          <w:p w:rsidR="00C34D73" w:rsidRPr="00671AAB" w:rsidRDefault="00C34D73"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・一般社団法人</w:t>
            </w:r>
          </w:p>
          <w:p w:rsidR="00C34D73" w:rsidRPr="00671AAB" w:rsidRDefault="00C34D73"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・一般財団法人</w:t>
            </w:r>
          </w:p>
          <w:p w:rsidR="0030601E" w:rsidRPr="00671AAB" w:rsidRDefault="0030601E"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・医療法人</w:t>
            </w:r>
          </w:p>
          <w:p w:rsidR="0030601E" w:rsidRPr="00671AAB" w:rsidRDefault="0030601E"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・宗教法人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・ＮＰＯ法人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・学校法人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・農事組合法人</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・社会福祉法人</w:t>
            </w:r>
          </w:p>
          <w:p w:rsidR="00E9174E" w:rsidRPr="00671AAB" w:rsidRDefault="00E9174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・申請時点で事業を行っていない創業予定者</w:t>
            </w:r>
          </w:p>
          <w:p w:rsidR="0030601E" w:rsidRPr="00671AAB" w:rsidRDefault="0030601E" w:rsidP="0030601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・任意団体</w:t>
            </w:r>
            <w:r w:rsidR="002E4F03">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等</w:t>
            </w:r>
          </w:p>
        </w:tc>
      </w:tr>
    </w:tbl>
    <w:p w:rsidR="00CE206E" w:rsidRPr="00671AAB" w:rsidRDefault="00CE206E">
      <w:pPr>
        <w:rPr>
          <w:rFonts w:asciiTheme="minorEastAsia" w:hAnsiTheme="minorEastAsia"/>
          <w:color w:val="000000" w:themeColor="text1"/>
          <w:sz w:val="24"/>
          <w:szCs w:val="24"/>
        </w:rPr>
      </w:pPr>
    </w:p>
    <w:p w:rsidR="0088618C" w:rsidRPr="00671AAB" w:rsidRDefault="00F55F1B" w:rsidP="002202CF">
      <w:pPr>
        <w:ind w:left="720" w:hangingChars="300" w:hanging="720"/>
        <w:rPr>
          <w:rFonts w:asciiTheme="minorEastAsia" w:hAnsiTheme="minorEastAsia"/>
          <w:color w:val="000000" w:themeColor="text1"/>
          <w:sz w:val="22"/>
          <w:szCs w:val="24"/>
        </w:rPr>
      </w:pPr>
      <w:r w:rsidRPr="00671AAB">
        <w:rPr>
          <w:rFonts w:asciiTheme="minorEastAsia" w:hAnsiTheme="minorEastAsia" w:hint="eastAsia"/>
          <w:color w:val="000000" w:themeColor="text1"/>
          <w:sz w:val="24"/>
          <w:szCs w:val="24"/>
        </w:rPr>
        <w:t xml:space="preserve">　</w:t>
      </w:r>
      <w:r w:rsidR="002249FE" w:rsidRPr="00671AAB">
        <w:rPr>
          <w:rFonts w:asciiTheme="minorEastAsia" w:hAnsiTheme="minorEastAsia" w:hint="eastAsia"/>
          <w:color w:val="000000" w:themeColor="text1"/>
          <w:sz w:val="22"/>
          <w:szCs w:val="24"/>
        </w:rPr>
        <w:t xml:space="preserve">　</w:t>
      </w:r>
      <w:r w:rsidR="002202CF">
        <w:rPr>
          <w:rFonts w:asciiTheme="minorEastAsia" w:hAnsiTheme="minorEastAsia"/>
          <w:color w:val="000000" w:themeColor="text1"/>
          <w:sz w:val="22"/>
          <w:szCs w:val="24"/>
        </w:rPr>
        <w:t>(c)</w:t>
      </w:r>
      <w:r w:rsidRPr="00671AAB">
        <w:rPr>
          <w:rFonts w:asciiTheme="minorEastAsia" w:hAnsiTheme="minorEastAsia" w:hint="eastAsia"/>
          <w:color w:val="000000" w:themeColor="text1"/>
          <w:sz w:val="22"/>
          <w:szCs w:val="24"/>
        </w:rPr>
        <w:t>本事業では、</w:t>
      </w:r>
      <w:r w:rsidR="0088618C" w:rsidRPr="00671AAB">
        <w:rPr>
          <w:rFonts w:asciiTheme="minorEastAsia" w:hAnsiTheme="minorEastAsia" w:hint="eastAsia"/>
          <w:color w:val="000000" w:themeColor="text1"/>
          <w:sz w:val="22"/>
          <w:szCs w:val="24"/>
        </w:rPr>
        <w:t>以下の方は「常時使用する</w:t>
      </w:r>
      <w:r w:rsidRPr="00671AAB">
        <w:rPr>
          <w:rFonts w:asciiTheme="minorEastAsia" w:hAnsiTheme="minorEastAsia" w:hint="eastAsia"/>
          <w:color w:val="000000" w:themeColor="text1"/>
          <w:sz w:val="22"/>
          <w:szCs w:val="24"/>
        </w:rPr>
        <w:t>従業員数</w:t>
      </w:r>
      <w:r w:rsidR="0088618C"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に</w:t>
      </w:r>
      <w:r w:rsidR="0088618C" w:rsidRPr="00671AAB">
        <w:rPr>
          <w:rFonts w:asciiTheme="minorEastAsia" w:hAnsiTheme="minorEastAsia" w:hint="eastAsia"/>
          <w:color w:val="000000" w:themeColor="text1"/>
          <w:sz w:val="22"/>
          <w:szCs w:val="24"/>
        </w:rPr>
        <w:t>含めないものとします。</w:t>
      </w:r>
    </w:p>
    <w:p w:rsidR="002202CF" w:rsidRDefault="0088618C" w:rsidP="00DE51F7">
      <w:pPr>
        <w:ind w:leftChars="300" w:left="85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2202CF">
        <w:rPr>
          <w:rFonts w:asciiTheme="minorEastAsia" w:hAnsiTheme="minorEastAsia" w:hint="eastAsia"/>
          <w:color w:val="000000" w:themeColor="text1"/>
          <w:sz w:val="22"/>
          <w:szCs w:val="24"/>
        </w:rPr>
        <w:t>ⅰ</w:t>
      </w:r>
      <w:r w:rsidRPr="00671AAB">
        <w:rPr>
          <w:rFonts w:asciiTheme="minorEastAsia" w:hAnsiTheme="minorEastAsia"/>
          <w:color w:val="000000" w:themeColor="text1"/>
          <w:sz w:val="22"/>
          <w:szCs w:val="24"/>
        </w:rPr>
        <w:t>)</w:t>
      </w:r>
      <w:r w:rsidR="00F55F1B" w:rsidRPr="00671AAB">
        <w:rPr>
          <w:rFonts w:asciiTheme="minorEastAsia" w:hAnsiTheme="minorEastAsia" w:hint="eastAsia"/>
          <w:color w:val="000000" w:themeColor="text1"/>
          <w:sz w:val="22"/>
          <w:szCs w:val="24"/>
        </w:rPr>
        <w:t>会社役員（</w:t>
      </w:r>
      <w:r w:rsidRPr="00671AAB">
        <w:rPr>
          <w:rFonts w:asciiTheme="minorEastAsia" w:hAnsiTheme="minorEastAsia" w:hint="eastAsia"/>
          <w:color w:val="000000" w:themeColor="text1"/>
          <w:sz w:val="22"/>
          <w:szCs w:val="24"/>
        </w:rPr>
        <w:t>ただし、</w:t>
      </w:r>
      <w:r w:rsidR="00F55F1B" w:rsidRPr="00671AAB">
        <w:rPr>
          <w:rFonts w:asciiTheme="minorEastAsia" w:hAnsiTheme="minorEastAsia" w:hint="eastAsia"/>
          <w:color w:val="000000" w:themeColor="text1"/>
          <w:sz w:val="22"/>
          <w:szCs w:val="24"/>
        </w:rPr>
        <w:t>従業員との兼務役員は</w:t>
      </w:r>
      <w:r w:rsidRPr="00671AAB">
        <w:rPr>
          <w:rFonts w:asciiTheme="minorEastAsia" w:hAnsiTheme="minorEastAsia" w:hint="eastAsia"/>
          <w:color w:val="000000" w:themeColor="text1"/>
          <w:sz w:val="22"/>
          <w:szCs w:val="24"/>
        </w:rPr>
        <w:t>「常時使用する従業員」に含まれま</w:t>
      </w:r>
    </w:p>
    <w:p w:rsidR="0088618C" w:rsidRPr="00671AAB" w:rsidRDefault="0088618C" w:rsidP="002202CF">
      <w:pPr>
        <w:ind w:leftChars="400" w:left="840"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す。</w:t>
      </w:r>
      <w:r w:rsidR="00F55F1B" w:rsidRPr="00671AAB">
        <w:rPr>
          <w:rFonts w:asciiTheme="minorEastAsia" w:hAnsiTheme="minorEastAsia" w:hint="eastAsia"/>
          <w:color w:val="000000" w:themeColor="text1"/>
          <w:sz w:val="22"/>
          <w:szCs w:val="24"/>
        </w:rPr>
        <w:t>）</w:t>
      </w:r>
    </w:p>
    <w:p w:rsidR="002202CF" w:rsidRDefault="0088618C" w:rsidP="002202CF">
      <w:pPr>
        <w:ind w:leftChars="335" w:left="813" w:hangingChars="50" w:hanging="110"/>
        <w:rPr>
          <w:color w:val="000000" w:themeColor="text1"/>
          <w:sz w:val="22"/>
          <w:szCs w:val="24"/>
        </w:rPr>
      </w:pPr>
      <w:r w:rsidRPr="00671AAB">
        <w:rPr>
          <w:rFonts w:asciiTheme="minorEastAsia" w:hAnsiTheme="minorEastAsia"/>
          <w:color w:val="000000" w:themeColor="text1"/>
          <w:sz w:val="22"/>
          <w:szCs w:val="24"/>
        </w:rPr>
        <w:t>(</w:t>
      </w:r>
      <w:r w:rsidR="002202CF">
        <w:rPr>
          <w:rFonts w:asciiTheme="minorEastAsia" w:hAnsiTheme="minorEastAsia" w:hint="eastAsia"/>
          <w:color w:val="000000" w:themeColor="text1"/>
          <w:sz w:val="22"/>
          <w:szCs w:val="24"/>
        </w:rPr>
        <w:t>ⅱ</w:t>
      </w:r>
      <w:r w:rsidRPr="00671AAB">
        <w:rPr>
          <w:rFonts w:asciiTheme="minorEastAsia" w:hAnsiTheme="minorEastAsia"/>
          <w:color w:val="000000" w:themeColor="text1"/>
          <w:sz w:val="22"/>
          <w:szCs w:val="24"/>
        </w:rPr>
        <w:t>)</w:t>
      </w:r>
      <w:r w:rsidR="00F55F1B" w:rsidRPr="00671AAB">
        <w:rPr>
          <w:rFonts w:asciiTheme="minorEastAsia" w:hAnsiTheme="minorEastAsia" w:hint="eastAsia"/>
          <w:color w:val="000000" w:themeColor="text1"/>
          <w:sz w:val="22"/>
          <w:szCs w:val="24"/>
        </w:rPr>
        <w:t>個人事業主本人</w:t>
      </w:r>
      <w:r w:rsidR="00B43AC1" w:rsidRPr="00671AAB">
        <w:rPr>
          <w:rFonts w:hint="eastAsia"/>
          <w:color w:val="000000" w:themeColor="text1"/>
          <w:sz w:val="22"/>
          <w:szCs w:val="24"/>
        </w:rPr>
        <w:t>（</w:t>
      </w:r>
      <w:r w:rsidR="00830621" w:rsidRPr="00671AAB">
        <w:rPr>
          <w:rFonts w:hint="eastAsia"/>
          <w:color w:val="000000" w:themeColor="text1"/>
          <w:sz w:val="22"/>
          <w:szCs w:val="24"/>
        </w:rPr>
        <w:t>なお、</w:t>
      </w:r>
      <w:r w:rsidR="00B43AC1" w:rsidRPr="00671AAB">
        <w:rPr>
          <w:rFonts w:hint="eastAsia"/>
          <w:color w:val="000000" w:themeColor="text1"/>
          <w:sz w:val="22"/>
          <w:szCs w:val="24"/>
        </w:rPr>
        <w:t>専従者（家族従業員）は「常時使用する従業員」に含</w:t>
      </w:r>
    </w:p>
    <w:p w:rsidR="0088618C" w:rsidRPr="00671AAB" w:rsidRDefault="002202CF" w:rsidP="002202CF">
      <w:pPr>
        <w:ind w:leftChars="335" w:left="813" w:hangingChars="50" w:hanging="110"/>
        <w:rPr>
          <w:rFonts w:asciiTheme="minorEastAsia" w:hAnsiTheme="minorEastAsia"/>
          <w:color w:val="000000" w:themeColor="text1"/>
          <w:sz w:val="22"/>
          <w:szCs w:val="24"/>
        </w:rPr>
      </w:pPr>
      <w:r>
        <w:rPr>
          <w:rFonts w:hint="eastAsia"/>
          <w:color w:val="000000" w:themeColor="text1"/>
          <w:sz w:val="22"/>
          <w:szCs w:val="24"/>
        </w:rPr>
        <w:t xml:space="preserve">　　</w:t>
      </w:r>
      <w:r w:rsidR="00B43AC1" w:rsidRPr="00671AAB">
        <w:rPr>
          <w:rFonts w:hint="eastAsia"/>
          <w:color w:val="000000" w:themeColor="text1"/>
          <w:sz w:val="22"/>
          <w:szCs w:val="24"/>
        </w:rPr>
        <w:t>まれます。）</w:t>
      </w:r>
    </w:p>
    <w:p w:rsidR="0088618C" w:rsidRPr="00671AAB" w:rsidRDefault="0088618C" w:rsidP="00DE51F7">
      <w:pPr>
        <w:ind w:leftChars="300" w:left="630" w:firstLineChars="50" w:firstLine="11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w:t>
      </w:r>
      <w:r w:rsidR="002202CF">
        <w:rPr>
          <w:rFonts w:asciiTheme="minorEastAsia" w:hAnsiTheme="minorEastAsia" w:hint="eastAsia"/>
          <w:color w:val="000000" w:themeColor="text1"/>
          <w:sz w:val="22"/>
          <w:szCs w:val="24"/>
        </w:rPr>
        <w:t>ⅲ</w:t>
      </w:r>
      <w:r w:rsidRPr="00671AAB">
        <w:rPr>
          <w:rFonts w:asciiTheme="minorEastAsia" w:hAnsiTheme="minorEastAsia"/>
          <w:color w:val="000000" w:themeColor="text1"/>
          <w:sz w:val="22"/>
          <w:szCs w:val="24"/>
        </w:rPr>
        <w:t>)以下の</w:t>
      </w:r>
      <w:r w:rsidRPr="00671AAB">
        <w:rPr>
          <w:rFonts w:asciiTheme="minorEastAsia" w:hAnsiTheme="minorEastAsia" w:hint="eastAsia"/>
          <w:color w:val="000000" w:themeColor="text1"/>
          <w:sz w:val="22"/>
          <w:szCs w:val="24"/>
          <w:u w:val="single"/>
        </w:rPr>
        <w:t>いずれかの条件に該当する</w:t>
      </w:r>
      <w:r w:rsidRPr="00671AAB">
        <w:rPr>
          <w:rFonts w:asciiTheme="minorEastAsia" w:hAnsiTheme="minorEastAsia" w:hint="eastAsia"/>
          <w:color w:val="000000" w:themeColor="text1"/>
          <w:sz w:val="22"/>
          <w:szCs w:val="24"/>
        </w:rPr>
        <w:t>、パート労働者</w:t>
      </w:r>
      <w:r w:rsidR="003D46D3" w:rsidRPr="00671AAB">
        <w:rPr>
          <w:rFonts w:asciiTheme="minorEastAsia" w:hAnsiTheme="minorEastAsia" w:hint="eastAsia"/>
          <w:color w:val="000000" w:themeColor="text1"/>
          <w:sz w:val="22"/>
          <w:szCs w:val="24"/>
        </w:rPr>
        <w:t>等</w:t>
      </w:r>
    </w:p>
    <w:p w:rsidR="002202CF" w:rsidRDefault="0088618C" w:rsidP="00DE51F7">
      <w:pPr>
        <w:ind w:left="1650" w:hangingChars="750" w:hanging="165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F55F1B" w:rsidRPr="00671AAB">
        <w:rPr>
          <w:rFonts w:asciiTheme="minorEastAsia" w:hAnsiTheme="minorEastAsia" w:hint="eastAsia"/>
          <w:color w:val="000000" w:themeColor="text1"/>
          <w:sz w:val="22"/>
          <w:szCs w:val="24"/>
        </w:rPr>
        <w:t xml:space="preserve">　　</w:t>
      </w:r>
      <w:r w:rsidR="002249FE" w:rsidRPr="00671AAB">
        <w:rPr>
          <w:rFonts w:asciiTheme="minorEastAsia" w:hAnsiTheme="minorEastAsia" w:hint="eastAsia"/>
          <w:color w:val="000000" w:themeColor="text1"/>
          <w:sz w:val="22"/>
          <w:szCs w:val="24"/>
        </w:rPr>
        <w:t xml:space="preserve">　</w:t>
      </w:r>
      <w:r w:rsidR="00917493" w:rsidRPr="00671AAB">
        <w:rPr>
          <w:rFonts w:asciiTheme="minorEastAsia" w:hAnsiTheme="minorEastAsia"/>
          <w:color w:val="000000" w:themeColor="text1"/>
          <w:sz w:val="22"/>
          <w:szCs w:val="24"/>
        </w:rPr>
        <w:t>(</w:t>
      </w:r>
      <w:r w:rsidR="002202CF">
        <w:rPr>
          <w:rFonts w:asciiTheme="minorEastAsia" w:hAnsiTheme="minorEastAsia" w:hint="eastAsia"/>
          <w:color w:val="000000" w:themeColor="text1"/>
          <w:sz w:val="22"/>
          <w:szCs w:val="24"/>
        </w:rPr>
        <w:t>ⅲ</w:t>
      </w:r>
      <w:r w:rsidRPr="00671AAB">
        <w:rPr>
          <w:rFonts w:asciiTheme="minorEastAsia" w:hAnsiTheme="minorEastAsia"/>
          <w:color w:val="000000" w:themeColor="text1"/>
          <w:sz w:val="22"/>
          <w:szCs w:val="24"/>
        </w:rPr>
        <w:t>-1</w:t>
      </w:r>
      <w:r w:rsidR="00917493" w:rsidRPr="00671AAB">
        <w:rPr>
          <w:rFonts w:asciiTheme="minorEastAsia" w:hAnsiTheme="minorEastAsia"/>
          <w:color w:val="000000" w:themeColor="text1"/>
          <w:sz w:val="22"/>
          <w:szCs w:val="24"/>
        </w:rPr>
        <w:t>)</w:t>
      </w:r>
      <w:r w:rsidR="00F55F1B" w:rsidRPr="00671AAB">
        <w:rPr>
          <w:rFonts w:asciiTheme="minorEastAsia" w:hAnsiTheme="minorEastAsia" w:hint="eastAsia"/>
          <w:color w:val="000000" w:themeColor="text1"/>
          <w:sz w:val="22"/>
          <w:szCs w:val="24"/>
        </w:rPr>
        <w:t>日々雇い入れられる者、２か月以内の期間を定めて雇用される者、または季</w:t>
      </w:r>
    </w:p>
    <w:p w:rsidR="00917493" w:rsidRPr="00671AAB" w:rsidRDefault="00F55F1B" w:rsidP="002202CF">
      <w:pPr>
        <w:ind w:leftChars="750" w:left="1575"/>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節的業務に４か月以内の期間を定めて雇用される者</w:t>
      </w:r>
    </w:p>
    <w:p w:rsidR="002202CF" w:rsidRDefault="00F55F1B" w:rsidP="002202CF">
      <w:pPr>
        <w:ind w:firstLineChars="700" w:firstLine="15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（ただし、所定の期間を超えて引き続き雇用されている者は</w:t>
      </w:r>
      <w:r w:rsidR="00917493" w:rsidRPr="00671AAB">
        <w:rPr>
          <w:rFonts w:asciiTheme="minorEastAsia" w:hAnsiTheme="minorEastAsia" w:hint="eastAsia"/>
          <w:color w:val="000000" w:themeColor="text1"/>
          <w:sz w:val="22"/>
          <w:szCs w:val="24"/>
        </w:rPr>
        <w:t>「常時使用する</w:t>
      </w:r>
    </w:p>
    <w:p w:rsidR="00F55F1B" w:rsidRPr="00671AAB" w:rsidRDefault="00917493" w:rsidP="002202CF">
      <w:pPr>
        <w:ind w:firstLineChars="800" w:firstLine="17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従業員」に含まれます。</w:t>
      </w:r>
      <w:r w:rsidR="00F55F1B" w:rsidRPr="00671AAB">
        <w:rPr>
          <w:rFonts w:asciiTheme="minorEastAsia" w:hAnsiTheme="minorEastAsia" w:hint="eastAsia"/>
          <w:color w:val="000000" w:themeColor="text1"/>
          <w:sz w:val="22"/>
          <w:szCs w:val="24"/>
        </w:rPr>
        <w:t>）</w:t>
      </w:r>
    </w:p>
    <w:p w:rsidR="002202CF" w:rsidRDefault="00917493" w:rsidP="002202CF">
      <w:pPr>
        <w:ind w:leftChars="307" w:left="645" w:firstLineChars="100" w:firstLine="220"/>
        <w:rPr>
          <w:rFonts w:asciiTheme="minorEastAsia" w:hAnsiTheme="minorEastAsia"/>
          <w:color w:val="000000" w:themeColor="text1"/>
          <w:sz w:val="22"/>
          <w:szCs w:val="24"/>
        </w:rPr>
      </w:pPr>
      <w:r w:rsidRPr="00671AAB">
        <w:rPr>
          <w:rFonts w:asciiTheme="minorEastAsia" w:hAnsiTheme="minorEastAsia"/>
          <w:color w:val="000000" w:themeColor="text1"/>
          <w:sz w:val="22"/>
          <w:szCs w:val="24"/>
        </w:rPr>
        <w:t>(</w:t>
      </w:r>
      <w:r w:rsidR="002202CF">
        <w:rPr>
          <w:rFonts w:asciiTheme="minorEastAsia" w:hAnsiTheme="minorEastAsia" w:hint="eastAsia"/>
          <w:color w:val="000000" w:themeColor="text1"/>
          <w:sz w:val="22"/>
          <w:szCs w:val="24"/>
        </w:rPr>
        <w:t>ⅲ</w:t>
      </w:r>
      <w:r w:rsidRPr="00671AAB">
        <w:rPr>
          <w:rFonts w:asciiTheme="minorEastAsia" w:hAnsiTheme="minorEastAsia"/>
          <w:color w:val="000000" w:themeColor="text1"/>
          <w:sz w:val="22"/>
          <w:szCs w:val="24"/>
        </w:rPr>
        <w:t>-2)</w:t>
      </w:r>
      <w:r w:rsidR="00F55F1B" w:rsidRPr="00671AAB">
        <w:rPr>
          <w:rFonts w:asciiTheme="minorEastAsia" w:hAnsiTheme="minorEastAsia" w:hint="eastAsia"/>
          <w:color w:val="000000" w:themeColor="text1"/>
          <w:sz w:val="22"/>
          <w:szCs w:val="24"/>
        </w:rPr>
        <w:t>所定労働時間が同一の事業所に雇用される</w:t>
      </w:r>
      <w:r w:rsidRPr="00671AAB">
        <w:rPr>
          <w:rFonts w:asciiTheme="minorEastAsia" w:hAnsiTheme="minorEastAsia" w:hint="eastAsia"/>
          <w:color w:val="000000" w:themeColor="text1"/>
          <w:sz w:val="22"/>
          <w:szCs w:val="24"/>
        </w:rPr>
        <w:t>「</w:t>
      </w:r>
      <w:r w:rsidR="00F55F1B" w:rsidRPr="00671AAB">
        <w:rPr>
          <w:rFonts w:asciiTheme="minorEastAsia" w:hAnsiTheme="minorEastAsia" w:hint="eastAsia"/>
          <w:color w:val="000000" w:themeColor="text1"/>
          <w:sz w:val="22"/>
          <w:szCs w:val="24"/>
        </w:rPr>
        <w:t>通常の従業員（※</w:t>
      </w:r>
      <w:r w:rsidRPr="00671AAB">
        <w:rPr>
          <w:rFonts w:asciiTheme="minorEastAsia" w:hAnsiTheme="minorEastAsia" w:hint="eastAsia"/>
          <w:color w:val="000000" w:themeColor="text1"/>
          <w:sz w:val="22"/>
          <w:szCs w:val="24"/>
        </w:rPr>
        <w:t>１</w:t>
      </w:r>
      <w:r w:rsidR="00F55F1B"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w:t>
      </w:r>
      <w:r w:rsidR="00F55F1B" w:rsidRPr="00671AAB">
        <w:rPr>
          <w:rFonts w:asciiTheme="minorEastAsia" w:hAnsiTheme="minorEastAsia" w:hint="eastAsia"/>
          <w:color w:val="000000" w:themeColor="text1"/>
          <w:sz w:val="22"/>
          <w:szCs w:val="24"/>
        </w:rPr>
        <w:t>の所定</w:t>
      </w:r>
    </w:p>
    <w:p w:rsidR="00F55F1B" w:rsidRPr="00671AAB" w:rsidRDefault="00F55F1B" w:rsidP="002202CF">
      <w:pPr>
        <w:ind w:leftChars="307" w:left="645" w:firstLineChars="400" w:firstLine="88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労働時間に比べて短い者</w:t>
      </w:r>
    </w:p>
    <w:p w:rsidR="002202CF" w:rsidRPr="00671AAB" w:rsidRDefault="002202CF">
      <w:pPr>
        <w:rPr>
          <w:color w:val="000000" w:themeColor="text1"/>
          <w:sz w:val="22"/>
          <w:szCs w:val="24"/>
        </w:rPr>
      </w:pPr>
    </w:p>
    <w:p w:rsidR="006B50C2" w:rsidRPr="00671AAB" w:rsidRDefault="00F55F1B" w:rsidP="002202CF">
      <w:pPr>
        <w:ind w:firstLineChars="400" w:firstLine="840"/>
        <w:rPr>
          <w:color w:val="000000" w:themeColor="text1"/>
          <w:szCs w:val="21"/>
        </w:rPr>
      </w:pPr>
      <w:r w:rsidRPr="00671AAB">
        <w:rPr>
          <w:rFonts w:hint="eastAsia"/>
          <w:color w:val="000000" w:themeColor="text1"/>
          <w:szCs w:val="21"/>
        </w:rPr>
        <w:t>※</w:t>
      </w:r>
      <w:r w:rsidR="00917493" w:rsidRPr="00671AAB">
        <w:rPr>
          <w:rFonts w:hint="eastAsia"/>
          <w:color w:val="000000" w:themeColor="text1"/>
          <w:szCs w:val="21"/>
        </w:rPr>
        <w:t>１</w:t>
      </w:r>
      <w:r w:rsidRPr="00671AAB">
        <w:rPr>
          <w:rFonts w:hint="eastAsia"/>
          <w:color w:val="000000" w:themeColor="text1"/>
          <w:szCs w:val="21"/>
        </w:rPr>
        <w:t>「通常の従業員」について</w:t>
      </w:r>
    </w:p>
    <w:p w:rsidR="002202CF" w:rsidRDefault="00F55F1B" w:rsidP="002202CF">
      <w:pPr>
        <w:ind w:leftChars="200" w:left="420" w:firstLineChars="300" w:firstLine="630"/>
        <w:rPr>
          <w:color w:val="000000" w:themeColor="text1"/>
          <w:szCs w:val="21"/>
        </w:rPr>
      </w:pPr>
      <w:r w:rsidRPr="00671AAB">
        <w:rPr>
          <w:rFonts w:hint="eastAsia"/>
          <w:color w:val="000000" w:themeColor="text1"/>
          <w:szCs w:val="21"/>
        </w:rPr>
        <w:t>本事業における通常の従業員とは、社会通念に従い、事業所において通常の従業員と</w:t>
      </w:r>
    </w:p>
    <w:p w:rsidR="002202CF" w:rsidRDefault="00F55F1B" w:rsidP="002202CF">
      <w:pPr>
        <w:ind w:leftChars="200" w:left="420" w:firstLineChars="200" w:firstLine="420"/>
        <w:rPr>
          <w:color w:val="000000" w:themeColor="text1"/>
          <w:szCs w:val="21"/>
        </w:rPr>
      </w:pPr>
      <w:r w:rsidRPr="00671AAB">
        <w:rPr>
          <w:rFonts w:hint="eastAsia"/>
          <w:color w:val="000000" w:themeColor="text1"/>
          <w:szCs w:val="21"/>
        </w:rPr>
        <w:t>判断される従業員とします。労働契約の期間の定めがない、長期雇用を前提とした待遇</w:t>
      </w:r>
    </w:p>
    <w:p w:rsidR="002202CF" w:rsidRDefault="00F55F1B" w:rsidP="002202CF">
      <w:pPr>
        <w:ind w:leftChars="200" w:left="420" w:firstLineChars="200" w:firstLine="420"/>
        <w:rPr>
          <w:color w:val="000000" w:themeColor="text1"/>
          <w:szCs w:val="21"/>
        </w:rPr>
      </w:pPr>
      <w:r w:rsidRPr="00671AAB">
        <w:rPr>
          <w:rFonts w:hint="eastAsia"/>
          <w:color w:val="000000" w:themeColor="text1"/>
          <w:szCs w:val="21"/>
        </w:rPr>
        <w:t>を受ける賃金体系である等、雇用形態、賃金体系などを総合的に勘案して判断すること</w:t>
      </w:r>
    </w:p>
    <w:p w:rsidR="00F55F1B" w:rsidRPr="00671AAB" w:rsidRDefault="00F55F1B" w:rsidP="002202CF">
      <w:pPr>
        <w:ind w:leftChars="200" w:left="420" w:firstLineChars="200" w:firstLine="420"/>
        <w:rPr>
          <w:color w:val="000000" w:themeColor="text1"/>
          <w:szCs w:val="21"/>
        </w:rPr>
      </w:pPr>
      <w:r w:rsidRPr="00671AAB">
        <w:rPr>
          <w:rFonts w:hint="eastAsia"/>
          <w:color w:val="000000" w:themeColor="text1"/>
          <w:szCs w:val="21"/>
        </w:rPr>
        <w:t>になります。</w:t>
      </w:r>
    </w:p>
    <w:p w:rsidR="002202CF" w:rsidRDefault="00F55F1B" w:rsidP="002202CF">
      <w:pPr>
        <w:ind w:leftChars="200" w:left="420" w:firstLineChars="300" w:firstLine="630"/>
        <w:rPr>
          <w:color w:val="000000" w:themeColor="text1"/>
          <w:szCs w:val="21"/>
        </w:rPr>
      </w:pPr>
      <w:r w:rsidRPr="00671AAB">
        <w:rPr>
          <w:rFonts w:hint="eastAsia"/>
          <w:color w:val="000000" w:themeColor="text1"/>
          <w:szCs w:val="21"/>
        </w:rPr>
        <w:t>例えば、事業所にいわゆる正規型の従業員がいない場合、フルタイムの基幹的な働き</w:t>
      </w:r>
    </w:p>
    <w:p w:rsidR="002202CF" w:rsidRDefault="00F55F1B" w:rsidP="002202CF">
      <w:pPr>
        <w:ind w:leftChars="200" w:left="420" w:firstLineChars="200" w:firstLine="420"/>
        <w:rPr>
          <w:color w:val="000000" w:themeColor="text1"/>
          <w:szCs w:val="21"/>
        </w:rPr>
      </w:pPr>
      <w:r w:rsidRPr="00671AAB">
        <w:rPr>
          <w:rFonts w:hint="eastAsia"/>
          <w:color w:val="000000" w:themeColor="text1"/>
          <w:szCs w:val="21"/>
        </w:rPr>
        <w:t>方をしている従業員がいれば、その従業員が通常の従業員となり、その従業員より所定</w:t>
      </w:r>
    </w:p>
    <w:p w:rsidR="002202CF" w:rsidRDefault="00F55F1B" w:rsidP="002202CF">
      <w:pPr>
        <w:ind w:leftChars="200" w:left="420" w:firstLineChars="200" w:firstLine="420"/>
        <w:rPr>
          <w:color w:val="000000" w:themeColor="text1"/>
          <w:szCs w:val="21"/>
        </w:rPr>
      </w:pPr>
      <w:r w:rsidRPr="00671AAB">
        <w:rPr>
          <w:rFonts w:hint="eastAsia"/>
          <w:color w:val="000000" w:themeColor="text1"/>
          <w:szCs w:val="21"/>
        </w:rPr>
        <w:lastRenderedPageBreak/>
        <w:t>労働時間が短い従業員（１日または１週間の労働時間および１か月の所定労働日数が、</w:t>
      </w:r>
    </w:p>
    <w:p w:rsidR="00F55F1B" w:rsidRPr="00671AAB" w:rsidRDefault="00F55F1B" w:rsidP="002202CF">
      <w:pPr>
        <w:ind w:leftChars="200" w:left="420" w:firstLineChars="200" w:firstLine="420"/>
        <w:rPr>
          <w:color w:val="000000" w:themeColor="text1"/>
          <w:szCs w:val="21"/>
        </w:rPr>
      </w:pPr>
      <w:r w:rsidRPr="00671AAB">
        <w:rPr>
          <w:rFonts w:hint="eastAsia"/>
          <w:color w:val="000000" w:themeColor="text1"/>
          <w:szCs w:val="21"/>
        </w:rPr>
        <w:t>通常の従業員の４分の３以下である）はパートタイム労働者とします。</w:t>
      </w:r>
    </w:p>
    <w:p w:rsidR="002202CF" w:rsidRDefault="003D46D3" w:rsidP="002202CF">
      <w:pPr>
        <w:ind w:leftChars="200" w:left="420" w:firstLineChars="300" w:firstLine="630"/>
        <w:rPr>
          <w:color w:val="000000" w:themeColor="text1"/>
          <w:szCs w:val="21"/>
        </w:rPr>
      </w:pPr>
      <w:r w:rsidRPr="00671AAB">
        <w:rPr>
          <w:rFonts w:hint="eastAsia"/>
          <w:color w:val="000000" w:themeColor="text1"/>
          <w:szCs w:val="21"/>
        </w:rPr>
        <w:t>「（</w:t>
      </w:r>
      <w:r w:rsidR="002202CF">
        <w:rPr>
          <w:rFonts w:hint="eastAsia"/>
          <w:color w:val="000000" w:themeColor="text1"/>
          <w:szCs w:val="21"/>
        </w:rPr>
        <w:t>ⅲ</w:t>
      </w:r>
      <w:r w:rsidRPr="00671AAB">
        <w:rPr>
          <w:color w:val="000000" w:themeColor="text1"/>
          <w:szCs w:val="21"/>
        </w:rPr>
        <w:t>-2</w:t>
      </w:r>
      <w:r w:rsidRPr="00671AAB">
        <w:rPr>
          <w:rFonts w:hint="eastAsia"/>
          <w:color w:val="000000" w:themeColor="text1"/>
          <w:szCs w:val="21"/>
        </w:rPr>
        <w:t>）パートタイム労働者」に該当するのは、</w:t>
      </w:r>
      <w:r w:rsidR="00917493" w:rsidRPr="00671AAB">
        <w:rPr>
          <w:rFonts w:hint="eastAsia"/>
          <w:color w:val="000000" w:themeColor="text1"/>
          <w:szCs w:val="21"/>
        </w:rPr>
        <w:t>「１日の労働時間および１か月の所</w:t>
      </w:r>
    </w:p>
    <w:p w:rsidR="002202CF" w:rsidRDefault="00917493" w:rsidP="002202CF">
      <w:pPr>
        <w:ind w:leftChars="200" w:left="420" w:firstLineChars="200" w:firstLine="420"/>
        <w:rPr>
          <w:color w:val="000000" w:themeColor="text1"/>
          <w:szCs w:val="21"/>
        </w:rPr>
      </w:pPr>
      <w:r w:rsidRPr="00671AAB">
        <w:rPr>
          <w:rFonts w:hint="eastAsia"/>
          <w:color w:val="000000" w:themeColor="text1"/>
          <w:szCs w:val="21"/>
        </w:rPr>
        <w:t>定労働日数が４分の３以下」</w:t>
      </w:r>
      <w:r w:rsidR="003D46D3" w:rsidRPr="00671AAB">
        <w:rPr>
          <w:rFonts w:hint="eastAsia"/>
          <w:color w:val="000000" w:themeColor="text1"/>
          <w:szCs w:val="21"/>
        </w:rPr>
        <w:t>か、</w:t>
      </w:r>
      <w:r w:rsidRPr="00671AAB">
        <w:rPr>
          <w:rFonts w:hint="eastAsia"/>
          <w:color w:val="000000" w:themeColor="text1"/>
          <w:szCs w:val="21"/>
        </w:rPr>
        <w:t>「１週間の労働時間および１か月の所定労働日数が４</w:t>
      </w:r>
    </w:p>
    <w:p w:rsidR="00917493" w:rsidRPr="00671AAB" w:rsidRDefault="00917493" w:rsidP="002202CF">
      <w:pPr>
        <w:ind w:leftChars="200" w:left="420" w:firstLineChars="200" w:firstLine="420"/>
        <w:rPr>
          <w:color w:val="000000" w:themeColor="text1"/>
          <w:szCs w:val="21"/>
        </w:rPr>
      </w:pPr>
      <w:r w:rsidRPr="00671AAB">
        <w:rPr>
          <w:rFonts w:hint="eastAsia"/>
          <w:color w:val="000000" w:themeColor="text1"/>
          <w:szCs w:val="21"/>
        </w:rPr>
        <w:t>分の３以下」</w:t>
      </w:r>
      <w:r w:rsidR="003D46D3" w:rsidRPr="00671AAB">
        <w:rPr>
          <w:rFonts w:hint="eastAsia"/>
          <w:color w:val="000000" w:themeColor="text1"/>
          <w:szCs w:val="21"/>
        </w:rPr>
        <w:t>の場合に限ります。</w:t>
      </w:r>
    </w:p>
    <w:p w:rsidR="00917493" w:rsidRPr="00671AAB" w:rsidRDefault="00917493">
      <w:pPr>
        <w:rPr>
          <w:rFonts w:asciiTheme="minorEastAsia" w:hAnsiTheme="minorEastAsia"/>
          <w:color w:val="000000" w:themeColor="text1"/>
          <w:sz w:val="24"/>
          <w:szCs w:val="24"/>
        </w:rPr>
      </w:pPr>
    </w:p>
    <w:p w:rsidR="00F55F1B" w:rsidRPr="00671AAB" w:rsidRDefault="002202CF" w:rsidP="00332DE5">
      <w:pPr>
        <w:ind w:leftChars="200" w:left="64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(d)小</w:t>
      </w:r>
      <w:r w:rsidR="00F55F1B" w:rsidRPr="00671AAB">
        <w:rPr>
          <w:rFonts w:asciiTheme="minorEastAsia" w:hAnsiTheme="minorEastAsia" w:hint="eastAsia"/>
          <w:color w:val="000000" w:themeColor="text1"/>
          <w:sz w:val="22"/>
          <w:szCs w:val="24"/>
        </w:rPr>
        <w:t>規模事業者のうち、発行済み株式の総額の２分の１以上を同一の大企業</w:t>
      </w:r>
      <w:r w:rsidR="002249FE" w:rsidRPr="00671AAB">
        <w:rPr>
          <w:rFonts w:asciiTheme="minorEastAsia" w:hAnsiTheme="minorEastAsia" w:hint="eastAsia"/>
          <w:color w:val="000000" w:themeColor="text1"/>
          <w:sz w:val="22"/>
          <w:szCs w:val="24"/>
        </w:rPr>
        <w:t>が所有する等の「みなし大企業」に該当する事業者は、補助対象者から除かれます。「みなし大企業」の定義は、</w:t>
      </w:r>
      <w:r w:rsidR="002229F1" w:rsidRPr="00671AAB">
        <w:rPr>
          <w:rFonts w:asciiTheme="minorEastAsia" w:hAnsiTheme="minorEastAsia" w:hint="eastAsia"/>
          <w:color w:val="000000" w:themeColor="text1"/>
          <w:sz w:val="22"/>
          <w:szCs w:val="24"/>
        </w:rPr>
        <w:t>Ｐ</w:t>
      </w:r>
      <w:r w:rsidR="002229F1" w:rsidRPr="00671AAB">
        <w:rPr>
          <w:rFonts w:asciiTheme="minorEastAsia" w:hAnsiTheme="minorEastAsia"/>
          <w:color w:val="000000" w:themeColor="text1"/>
          <w:sz w:val="22"/>
          <w:szCs w:val="24"/>
        </w:rPr>
        <w:t>.</w:t>
      </w:r>
      <w:r w:rsidR="00D441AB">
        <w:rPr>
          <w:rFonts w:asciiTheme="minorEastAsia" w:hAnsiTheme="minorEastAsia" w:hint="eastAsia"/>
          <w:color w:val="000000" w:themeColor="text1"/>
          <w:sz w:val="22"/>
          <w:szCs w:val="24"/>
        </w:rPr>
        <w:t>58</w:t>
      </w:r>
      <w:r w:rsidR="002229F1" w:rsidRPr="00671AAB">
        <w:rPr>
          <w:rFonts w:asciiTheme="minorEastAsia" w:hAnsiTheme="minorEastAsia"/>
          <w:color w:val="000000" w:themeColor="text1"/>
          <w:sz w:val="22"/>
          <w:szCs w:val="24"/>
        </w:rPr>
        <w:t>「</w:t>
      </w:r>
      <w:r w:rsidR="002249FE" w:rsidRPr="00671AAB">
        <w:rPr>
          <w:rFonts w:asciiTheme="minorEastAsia" w:hAnsiTheme="minorEastAsia" w:hint="eastAsia"/>
          <w:color w:val="000000" w:themeColor="text1"/>
          <w:sz w:val="22"/>
          <w:szCs w:val="24"/>
        </w:rPr>
        <w:t>参考２</w:t>
      </w:r>
      <w:r w:rsidR="002229F1" w:rsidRPr="00671AAB">
        <w:rPr>
          <w:rFonts w:asciiTheme="minorEastAsia" w:hAnsiTheme="minorEastAsia" w:hint="eastAsia"/>
          <w:color w:val="000000" w:themeColor="text1"/>
          <w:sz w:val="22"/>
          <w:szCs w:val="24"/>
        </w:rPr>
        <w:t>」</w:t>
      </w:r>
      <w:r w:rsidR="002249FE" w:rsidRPr="00671AAB">
        <w:rPr>
          <w:rFonts w:asciiTheme="minorEastAsia" w:hAnsiTheme="minorEastAsia" w:hint="eastAsia"/>
          <w:color w:val="000000" w:themeColor="text1"/>
          <w:sz w:val="22"/>
          <w:szCs w:val="24"/>
        </w:rPr>
        <w:t>を参照ください。</w:t>
      </w:r>
    </w:p>
    <w:p w:rsidR="002249FE" w:rsidRPr="008711A8" w:rsidRDefault="002249FE" w:rsidP="002249FE">
      <w:pPr>
        <w:rPr>
          <w:rFonts w:ascii="ＭＳ ゴシック" w:eastAsia="ＭＳ ゴシック" w:hAnsi="ＭＳ ゴシック"/>
          <w:color w:val="000000" w:themeColor="text1"/>
          <w:sz w:val="22"/>
          <w:szCs w:val="24"/>
        </w:rPr>
      </w:pPr>
    </w:p>
    <w:p w:rsidR="002249FE" w:rsidRPr="00671AAB" w:rsidRDefault="002249FE" w:rsidP="002249FE">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w:t>
      </w:r>
      <w:r w:rsidR="00F331A8">
        <w:rPr>
          <w:rFonts w:ascii="ＭＳ ゴシック" w:eastAsia="ＭＳ ゴシック" w:hAnsi="ＭＳ ゴシック" w:hint="eastAsia"/>
          <w:color w:val="000000" w:themeColor="text1"/>
          <w:sz w:val="22"/>
          <w:szCs w:val="24"/>
          <w:u w:val="single"/>
        </w:rPr>
        <w:t>商工会</w:t>
      </w:r>
      <w:r w:rsidRPr="00671AAB">
        <w:rPr>
          <w:rFonts w:ascii="ＭＳ ゴシック" w:eastAsia="ＭＳ ゴシック" w:hAnsi="ＭＳ ゴシック" w:hint="eastAsia"/>
          <w:color w:val="000000" w:themeColor="text1"/>
          <w:sz w:val="22"/>
          <w:szCs w:val="24"/>
          <w:u w:val="single"/>
        </w:rPr>
        <w:t>の管轄地域内で事業を営んでいること。</w:t>
      </w:r>
    </w:p>
    <w:p w:rsidR="006509FF" w:rsidRPr="00671AAB" w:rsidRDefault="002249FE" w:rsidP="00DE51F7">
      <w:pPr>
        <w:ind w:left="880" w:hangingChars="400" w:hanging="880"/>
        <w:rPr>
          <w:color w:val="000000" w:themeColor="text1"/>
          <w:sz w:val="22"/>
          <w:szCs w:val="24"/>
        </w:rPr>
      </w:pPr>
      <w:r w:rsidRPr="00671AAB">
        <w:rPr>
          <w:rFonts w:hint="eastAsia"/>
          <w:color w:val="000000" w:themeColor="text1"/>
          <w:sz w:val="22"/>
          <w:szCs w:val="24"/>
        </w:rPr>
        <w:t xml:space="preserve">　　　</w:t>
      </w:r>
      <w:r w:rsidR="00F331A8">
        <w:rPr>
          <w:rFonts w:hint="eastAsia"/>
          <w:color w:val="000000" w:themeColor="text1"/>
          <w:sz w:val="22"/>
          <w:szCs w:val="24"/>
        </w:rPr>
        <w:t>※商工会議所</w:t>
      </w:r>
      <w:r w:rsidRPr="00671AAB">
        <w:rPr>
          <w:rFonts w:hint="eastAsia"/>
          <w:color w:val="000000" w:themeColor="text1"/>
          <w:sz w:val="22"/>
          <w:szCs w:val="24"/>
        </w:rPr>
        <w:t>地区で事業を営んでいる小規模事業者は、</w:t>
      </w:r>
      <w:r w:rsidR="00FD0817">
        <w:rPr>
          <w:rFonts w:hint="eastAsia"/>
          <w:color w:val="000000" w:themeColor="text1"/>
          <w:sz w:val="22"/>
          <w:szCs w:val="24"/>
        </w:rPr>
        <w:t>全国商工会連合会</w:t>
      </w:r>
      <w:r w:rsidRPr="00671AAB">
        <w:rPr>
          <w:rFonts w:hint="eastAsia"/>
          <w:color w:val="000000" w:themeColor="text1"/>
          <w:sz w:val="22"/>
          <w:szCs w:val="24"/>
        </w:rPr>
        <w:t>が実施する本事業には応募できません。別途、同様の事業を</w:t>
      </w:r>
      <w:r w:rsidR="00F331A8">
        <w:rPr>
          <w:rFonts w:hint="eastAsia"/>
          <w:color w:val="000000" w:themeColor="text1"/>
          <w:sz w:val="22"/>
          <w:szCs w:val="24"/>
        </w:rPr>
        <w:t>日本商工会議所</w:t>
      </w:r>
      <w:r w:rsidRPr="00671AAB">
        <w:rPr>
          <w:rFonts w:hint="eastAsia"/>
          <w:color w:val="000000" w:themeColor="text1"/>
          <w:sz w:val="22"/>
          <w:szCs w:val="24"/>
        </w:rPr>
        <w:t>でも行っておりますので、そちらに応募ください。</w:t>
      </w:r>
    </w:p>
    <w:p w:rsidR="002249FE" w:rsidRPr="00671AAB" w:rsidRDefault="00F331A8" w:rsidP="00DE51F7">
      <w:pPr>
        <w:ind w:firstLineChars="300" w:firstLine="660"/>
        <w:rPr>
          <w:color w:val="000000" w:themeColor="text1"/>
          <w:sz w:val="22"/>
          <w:szCs w:val="24"/>
        </w:rPr>
      </w:pPr>
      <w:r>
        <w:rPr>
          <w:rFonts w:hint="eastAsia"/>
          <w:color w:val="000000" w:themeColor="text1"/>
          <w:sz w:val="22"/>
          <w:szCs w:val="24"/>
        </w:rPr>
        <w:t>※商工会</w:t>
      </w:r>
      <w:r w:rsidR="006509FF" w:rsidRPr="00671AAB">
        <w:rPr>
          <w:rFonts w:ascii="Arial" w:hAnsi="Arial" w:cs="Arial" w:hint="eastAsia"/>
          <w:color w:val="000000"/>
          <w:sz w:val="22"/>
          <w:szCs w:val="24"/>
          <w:shd w:val="clear" w:color="auto" w:fill="FFFFFF"/>
        </w:rPr>
        <w:t>会員、非会員を問わず、応募可能です。</w:t>
      </w:r>
    </w:p>
    <w:p w:rsidR="002249FE" w:rsidRPr="00671AAB" w:rsidRDefault="002249FE" w:rsidP="002249FE">
      <w:pPr>
        <w:rPr>
          <w:color w:val="000000" w:themeColor="text1"/>
          <w:sz w:val="22"/>
          <w:szCs w:val="24"/>
        </w:rPr>
      </w:pPr>
    </w:p>
    <w:p w:rsidR="001806C4" w:rsidRPr="00671AAB" w:rsidRDefault="001806C4" w:rsidP="00DE51F7">
      <w:pPr>
        <w:ind w:left="519" w:hangingChars="236" w:hanging="519"/>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（３）</w:t>
      </w:r>
      <w:r w:rsidR="00CE0382" w:rsidRPr="00671AAB">
        <w:rPr>
          <w:rFonts w:asciiTheme="majorEastAsia" w:eastAsiaTheme="majorEastAsia" w:hAnsiTheme="majorEastAsia" w:hint="eastAsia"/>
          <w:color w:val="000000" w:themeColor="text1"/>
          <w:sz w:val="22"/>
          <w:szCs w:val="24"/>
        </w:rPr>
        <w:t>本事業への応募の前提として、</w:t>
      </w:r>
      <w:r w:rsidR="00D206DD" w:rsidRPr="00671AAB">
        <w:rPr>
          <w:rFonts w:ascii="ＭＳ ゴシック" w:eastAsia="ＭＳ ゴシック" w:hAnsi="ＭＳ ゴシック" w:hint="eastAsia"/>
          <w:color w:val="000000" w:themeColor="text1"/>
          <w:sz w:val="22"/>
          <w:szCs w:val="24"/>
          <w:u w:val="single"/>
        </w:rPr>
        <w:t>持続的な経営に向けた</w:t>
      </w:r>
      <w:r w:rsidRPr="00671AAB">
        <w:rPr>
          <w:rFonts w:asciiTheme="majorEastAsia" w:eastAsiaTheme="majorEastAsia" w:hAnsiTheme="majorEastAsia" w:hint="eastAsia"/>
          <w:color w:val="000000" w:themeColor="text1"/>
          <w:sz w:val="22"/>
          <w:szCs w:val="24"/>
          <w:u w:val="single"/>
        </w:rPr>
        <w:t>経営計画を策定していること。</w:t>
      </w:r>
      <w:r w:rsidR="0027139E" w:rsidRPr="00671AAB">
        <w:rPr>
          <w:rFonts w:asciiTheme="majorEastAsia" w:eastAsiaTheme="majorEastAsia" w:hAnsiTheme="majorEastAsia" w:hint="eastAsia"/>
          <w:color w:val="000000" w:themeColor="text1"/>
          <w:sz w:val="22"/>
          <w:szCs w:val="24"/>
        </w:rPr>
        <w:t>（</w:t>
      </w:r>
      <w:r w:rsidR="00BF796E" w:rsidRPr="00671AAB">
        <w:rPr>
          <w:rFonts w:asciiTheme="majorEastAsia" w:eastAsiaTheme="majorEastAsia" w:hAnsiTheme="majorEastAsia" w:hint="eastAsia"/>
          <w:color w:val="000000" w:themeColor="text1"/>
          <w:sz w:val="22"/>
          <w:szCs w:val="24"/>
        </w:rPr>
        <w:t>申請書に</w:t>
      </w:r>
      <w:r w:rsidR="0027139E" w:rsidRPr="00671AAB">
        <w:rPr>
          <w:rFonts w:asciiTheme="majorEastAsia" w:eastAsiaTheme="majorEastAsia" w:hAnsiTheme="majorEastAsia" w:hint="eastAsia"/>
          <w:color w:val="000000" w:themeColor="text1"/>
          <w:sz w:val="22"/>
          <w:szCs w:val="24"/>
        </w:rPr>
        <w:t>記載して</w:t>
      </w:r>
      <w:r w:rsidR="00054922" w:rsidRPr="00671AAB">
        <w:rPr>
          <w:rFonts w:asciiTheme="majorEastAsia" w:eastAsiaTheme="majorEastAsia" w:hAnsiTheme="majorEastAsia" w:hint="eastAsia"/>
          <w:color w:val="000000" w:themeColor="text1"/>
          <w:sz w:val="22"/>
          <w:szCs w:val="24"/>
        </w:rPr>
        <w:t>いただき</w:t>
      </w:r>
      <w:r w:rsidR="0027139E" w:rsidRPr="00671AAB">
        <w:rPr>
          <w:rFonts w:asciiTheme="majorEastAsia" w:eastAsiaTheme="majorEastAsia" w:hAnsiTheme="majorEastAsia" w:hint="eastAsia"/>
          <w:color w:val="000000" w:themeColor="text1"/>
          <w:sz w:val="22"/>
          <w:szCs w:val="24"/>
        </w:rPr>
        <w:t>ます。）</w:t>
      </w:r>
    </w:p>
    <w:p w:rsidR="001406EE" w:rsidRDefault="001406EE">
      <w:pPr>
        <w:rPr>
          <w:rFonts w:ascii="ＭＳ ゴシック" w:eastAsia="ＭＳ ゴシック" w:hAnsi="ＭＳ ゴシック"/>
          <w:color w:val="000000" w:themeColor="text1"/>
          <w:sz w:val="22"/>
          <w:szCs w:val="24"/>
        </w:rPr>
      </w:pPr>
    </w:p>
    <w:p w:rsidR="006B50C2" w:rsidRPr="00671AAB" w:rsidRDefault="002249FE" w:rsidP="00DE51F7">
      <w:pPr>
        <w:ind w:left="550" w:hangingChars="250" w:hanging="55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202651">
        <w:rPr>
          <w:rFonts w:ascii="ＭＳ ゴシック" w:eastAsia="ＭＳ ゴシック" w:hAnsi="ＭＳ ゴシック" w:hint="eastAsia"/>
          <w:color w:val="000000" w:themeColor="text1"/>
          <w:sz w:val="22"/>
          <w:szCs w:val="24"/>
        </w:rPr>
        <w:t>４</w:t>
      </w:r>
      <w:r w:rsidRPr="00671AAB">
        <w:rPr>
          <w:rFonts w:ascii="ＭＳ ゴシック" w:eastAsia="ＭＳ ゴシック" w:hAnsi="ＭＳ ゴシック" w:hint="eastAsia"/>
          <w:color w:val="000000" w:themeColor="text1"/>
          <w:sz w:val="22"/>
          <w:szCs w:val="24"/>
        </w:rPr>
        <w:t>）次の①から④に掲げる「小規模事業者持続化補助金の交付を受ける者として不</w:t>
      </w:r>
      <w:r w:rsidR="009D7EB0" w:rsidRPr="00671AAB">
        <w:rPr>
          <w:rFonts w:ascii="ＭＳ ゴシック" w:eastAsia="ＭＳ ゴシック" w:hAnsi="ＭＳ ゴシック" w:hint="eastAsia"/>
          <w:color w:val="000000" w:themeColor="text1"/>
          <w:sz w:val="22"/>
          <w:szCs w:val="24"/>
        </w:rPr>
        <w:t>適当</w:t>
      </w:r>
      <w:r w:rsidRPr="00671AAB">
        <w:rPr>
          <w:rFonts w:ascii="ＭＳ ゴシック" w:eastAsia="ＭＳ ゴシック" w:hAnsi="ＭＳ ゴシック" w:hint="eastAsia"/>
          <w:color w:val="000000" w:themeColor="text1"/>
          <w:sz w:val="22"/>
          <w:szCs w:val="24"/>
        </w:rPr>
        <w:t>な者」のいずれにも該当しない者であること。</w:t>
      </w:r>
    </w:p>
    <w:p w:rsidR="002249FE" w:rsidRPr="00671AAB" w:rsidRDefault="002249FE">
      <w:pPr>
        <w:rPr>
          <w:rFonts w:ascii="ＭＳ ゴシック" w:eastAsia="ＭＳ ゴシック" w:hAnsi="ＭＳ ゴシック"/>
          <w:color w:val="000000" w:themeColor="text1"/>
          <w:sz w:val="22"/>
          <w:szCs w:val="24"/>
        </w:rPr>
      </w:pPr>
    </w:p>
    <w:p w:rsidR="002249FE" w:rsidRPr="00671AAB" w:rsidRDefault="002249FE"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①　法人等（個人</w:t>
      </w:r>
      <w:r w:rsidR="0033440A" w:rsidRPr="00671AAB">
        <w:rPr>
          <w:rFonts w:asciiTheme="minorEastAsia" w:hAnsiTheme="minorEastAsia" w:hint="eastAsia"/>
          <w:color w:val="000000" w:themeColor="text1"/>
          <w:sz w:val="22"/>
          <w:szCs w:val="24"/>
        </w:rPr>
        <w:t>または</w:t>
      </w:r>
      <w:r w:rsidRPr="00671AAB">
        <w:rPr>
          <w:rFonts w:asciiTheme="minorEastAsia" w:hAnsiTheme="minorEastAsia" w:hint="eastAsia"/>
          <w:color w:val="000000" w:themeColor="text1"/>
          <w:sz w:val="22"/>
          <w:szCs w:val="24"/>
        </w:rPr>
        <w:t>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w:t>
      </w:r>
      <w:r w:rsidR="0033440A" w:rsidRPr="00671AAB">
        <w:rPr>
          <w:rFonts w:asciiTheme="minorEastAsia" w:hAnsiTheme="minorEastAsia" w:hint="eastAsia"/>
          <w:color w:val="000000" w:themeColor="text1"/>
          <w:sz w:val="22"/>
          <w:szCs w:val="24"/>
        </w:rPr>
        <w:t>をいう。</w:t>
      </w:r>
      <w:r w:rsidRPr="00671AAB">
        <w:rPr>
          <w:rFonts w:asciiTheme="minorEastAsia" w:hAnsiTheme="minorEastAsia" w:hint="eastAsia"/>
          <w:color w:val="000000" w:themeColor="text1"/>
          <w:sz w:val="22"/>
          <w:szCs w:val="24"/>
        </w:rPr>
        <w:t>以下同じ。）が、暴力団員（同法第２条第６号に規定する暴力団員をいう。以下同じ。）であるとき</w:t>
      </w:r>
    </w:p>
    <w:p w:rsidR="009D7EB0" w:rsidRPr="00671AAB" w:rsidRDefault="009D7EB0" w:rsidP="009D7EB0">
      <w:pPr>
        <w:rPr>
          <w:rFonts w:asciiTheme="minorEastAsia" w:hAnsiTheme="minorEastAsia"/>
          <w:color w:val="000000" w:themeColor="text1"/>
          <w:sz w:val="22"/>
          <w:szCs w:val="24"/>
        </w:rPr>
      </w:pPr>
    </w:p>
    <w:p w:rsidR="009D7EB0" w:rsidRPr="00671AAB" w:rsidRDefault="009D7EB0"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②　役員等が、自己、自社もしくは第三者の不正の利益を図る目的または第三者に損害を加える目的をもって、暴力団または暴力団員を利用するなどしているとき</w:t>
      </w:r>
    </w:p>
    <w:p w:rsidR="009D7EB0" w:rsidRPr="00671AAB" w:rsidRDefault="009D7EB0" w:rsidP="009D7EB0">
      <w:pPr>
        <w:rPr>
          <w:rFonts w:asciiTheme="minorEastAsia" w:hAnsiTheme="minorEastAsia"/>
          <w:color w:val="000000" w:themeColor="text1"/>
          <w:sz w:val="22"/>
          <w:szCs w:val="24"/>
        </w:rPr>
      </w:pPr>
    </w:p>
    <w:p w:rsidR="009D7EB0" w:rsidRPr="00671AAB" w:rsidRDefault="009D7EB0"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③　役員等が、暴力団または暴力団員に対して、資金等を供給し、または便宜を供与するなど直接的あるいは積極的に暴力団の維持、運営に協力し、もしくは関与しているとき</w:t>
      </w:r>
    </w:p>
    <w:p w:rsidR="009D7EB0" w:rsidRPr="00671AAB" w:rsidRDefault="009D7EB0" w:rsidP="009D7EB0">
      <w:pPr>
        <w:rPr>
          <w:rFonts w:asciiTheme="minorEastAsia" w:hAnsiTheme="minorEastAsia"/>
          <w:color w:val="000000" w:themeColor="text1"/>
          <w:sz w:val="22"/>
          <w:szCs w:val="24"/>
        </w:rPr>
      </w:pPr>
    </w:p>
    <w:p w:rsidR="009D7EB0" w:rsidRPr="00671AAB" w:rsidRDefault="009D7EB0"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④　役員等が、暴力団または暴力団員であることを知りながら、これと社会的に非難されるべき関係を有しているとき</w:t>
      </w:r>
    </w:p>
    <w:p w:rsidR="009D7EB0" w:rsidRPr="00671AAB" w:rsidRDefault="009D7EB0" w:rsidP="009D7EB0">
      <w:pPr>
        <w:rPr>
          <w:color w:val="000000" w:themeColor="text1"/>
          <w:sz w:val="24"/>
          <w:szCs w:val="24"/>
        </w:rPr>
      </w:pPr>
    </w:p>
    <w:p w:rsidR="009D7EB0" w:rsidRPr="00671AAB" w:rsidRDefault="00DE51F7" w:rsidP="00DE51F7">
      <w:pPr>
        <w:ind w:leftChars="100" w:left="420" w:hangingChars="100" w:hanging="210"/>
        <w:rPr>
          <w:color w:val="000000" w:themeColor="text1"/>
          <w:szCs w:val="21"/>
        </w:rPr>
      </w:pPr>
      <w:r w:rsidRPr="00671AAB">
        <w:rPr>
          <w:rFonts w:hint="eastAsia"/>
          <w:color w:val="000000" w:themeColor="text1"/>
          <w:szCs w:val="21"/>
        </w:rPr>
        <w:t>※</w:t>
      </w:r>
      <w:r w:rsidR="009D7EB0" w:rsidRPr="00671AAB">
        <w:rPr>
          <w:rFonts w:hint="eastAsia"/>
          <w:color w:val="000000" w:themeColor="text1"/>
          <w:szCs w:val="21"/>
        </w:rPr>
        <w:t>本事業への申請に際して、「小規模事業者持続化補助金の交付を受ける者として不適当な者」に該当しないことを</w:t>
      </w:r>
      <w:r w:rsidR="0062263E" w:rsidRPr="00671AAB">
        <w:rPr>
          <w:rFonts w:hint="eastAsia"/>
          <w:color w:val="000000" w:themeColor="text1"/>
          <w:szCs w:val="21"/>
        </w:rPr>
        <w:t>申請</w:t>
      </w:r>
      <w:r w:rsidR="009D7EB0" w:rsidRPr="00671AAB">
        <w:rPr>
          <w:rFonts w:hint="eastAsia"/>
          <w:color w:val="000000" w:themeColor="text1"/>
          <w:szCs w:val="21"/>
        </w:rPr>
        <w:t>書の提出時に誓約いただくことを必須とします。</w:t>
      </w:r>
    </w:p>
    <w:p w:rsidR="00D31C5C" w:rsidRDefault="00D31C5C" w:rsidP="009D7EB0">
      <w:pPr>
        <w:rPr>
          <w:rFonts w:ascii="ＭＳ ゴシック" w:eastAsia="ＭＳ ゴシック" w:hAnsi="ＭＳ ゴシック"/>
          <w:b/>
          <w:color w:val="000000" w:themeColor="text1"/>
          <w:sz w:val="24"/>
          <w:szCs w:val="24"/>
          <w:bdr w:val="single" w:sz="4" w:space="0" w:color="auto"/>
        </w:rPr>
      </w:pPr>
    </w:p>
    <w:p w:rsidR="00D75BDE" w:rsidRPr="00671AAB" w:rsidRDefault="00D75BDE" w:rsidP="009D7EB0">
      <w:pPr>
        <w:rPr>
          <w:rFonts w:ascii="ＭＳ ゴシック" w:eastAsia="ＭＳ ゴシック" w:hAnsi="ＭＳ ゴシック"/>
          <w:b/>
          <w:color w:val="000000" w:themeColor="text1"/>
          <w:sz w:val="24"/>
          <w:szCs w:val="24"/>
          <w:bdr w:val="single" w:sz="4" w:space="0" w:color="auto"/>
        </w:rPr>
      </w:pPr>
    </w:p>
    <w:p w:rsidR="009D7EB0" w:rsidRPr="00671AAB" w:rsidRDefault="009D7EB0" w:rsidP="009D7EB0">
      <w:pPr>
        <w:rPr>
          <w:rFonts w:ascii="ＭＳ ゴシック" w:eastAsia="ＭＳ ゴシック" w:hAnsi="ＭＳ ゴシック"/>
          <w:b/>
          <w:color w:val="000000" w:themeColor="text1"/>
          <w:sz w:val="22"/>
          <w:bdr w:val="single" w:sz="4" w:space="0" w:color="auto"/>
        </w:rPr>
      </w:pPr>
      <w:r w:rsidRPr="00671AAB">
        <w:rPr>
          <w:rFonts w:ascii="ＭＳ ゴシック" w:eastAsia="ＭＳ ゴシック" w:hAnsi="ＭＳ ゴシック" w:hint="eastAsia"/>
          <w:b/>
          <w:color w:val="000000" w:themeColor="text1"/>
          <w:sz w:val="22"/>
          <w:bdr w:val="single" w:sz="4" w:space="0" w:color="auto"/>
        </w:rPr>
        <w:lastRenderedPageBreak/>
        <w:t>３．補助対象事業</w:t>
      </w:r>
    </w:p>
    <w:p w:rsidR="009D7EB0" w:rsidRPr="00671AAB" w:rsidRDefault="009D7EB0" w:rsidP="009D7EB0">
      <w:pPr>
        <w:rPr>
          <w:rFonts w:asciiTheme="minorEastAsia" w:hAnsiTheme="minorEastAsia"/>
          <w:color w:val="000000" w:themeColor="text1"/>
          <w:sz w:val="22"/>
        </w:rPr>
      </w:pPr>
    </w:p>
    <w:p w:rsidR="009D7EB0" w:rsidRPr="00671AAB" w:rsidRDefault="009D7EB0" w:rsidP="009D7EB0">
      <w:pPr>
        <w:rPr>
          <w:rFonts w:asciiTheme="minorEastAsia" w:hAnsiTheme="minorEastAsia"/>
          <w:color w:val="000000" w:themeColor="text1"/>
          <w:sz w:val="22"/>
        </w:rPr>
      </w:pPr>
      <w:r w:rsidRPr="00671AAB">
        <w:rPr>
          <w:rFonts w:asciiTheme="minorEastAsia" w:hAnsiTheme="minorEastAsia" w:hint="eastAsia"/>
          <w:color w:val="000000" w:themeColor="text1"/>
          <w:sz w:val="22"/>
        </w:rPr>
        <w:t xml:space="preserve">　補助対象となる事業は、次の（１）から（３）に掲げる要件をいずれも満たす事業であることとします。</w:t>
      </w:r>
      <w:r w:rsidR="002E6D92">
        <w:rPr>
          <w:rFonts w:asciiTheme="minorEastAsia" w:hAnsiTheme="minorEastAsia" w:hint="eastAsia"/>
          <w:color w:val="000000" w:themeColor="text1"/>
          <w:sz w:val="22"/>
        </w:rPr>
        <w:t>なお、</w:t>
      </w:r>
      <w:r w:rsidR="00DA5015" w:rsidRPr="00671AAB">
        <w:rPr>
          <w:rFonts w:asciiTheme="minorEastAsia" w:hAnsiTheme="minorEastAsia" w:hint="eastAsia"/>
          <w:color w:val="000000" w:themeColor="text1"/>
          <w:sz w:val="22"/>
        </w:rPr>
        <w:t>複数事業者による共同申請の場合には（</w:t>
      </w:r>
      <w:r w:rsidR="00D75BDE">
        <w:rPr>
          <w:rFonts w:asciiTheme="minorEastAsia" w:hAnsiTheme="minorEastAsia" w:hint="eastAsia"/>
          <w:color w:val="000000" w:themeColor="text1"/>
          <w:sz w:val="22"/>
        </w:rPr>
        <w:t>４</w:t>
      </w:r>
      <w:r w:rsidR="00DA5015" w:rsidRPr="00671AAB">
        <w:rPr>
          <w:rFonts w:asciiTheme="minorEastAsia" w:hAnsiTheme="minorEastAsia" w:hint="eastAsia"/>
          <w:color w:val="000000" w:themeColor="text1"/>
          <w:sz w:val="22"/>
        </w:rPr>
        <w:t>）</w:t>
      </w:r>
      <w:r w:rsidR="003D7A50" w:rsidRPr="00671AAB">
        <w:rPr>
          <w:rFonts w:asciiTheme="minorEastAsia" w:hAnsiTheme="minorEastAsia" w:hint="eastAsia"/>
          <w:color w:val="000000" w:themeColor="text1"/>
          <w:sz w:val="22"/>
        </w:rPr>
        <w:t>の要件も満たす事業であることとします。</w:t>
      </w:r>
    </w:p>
    <w:p w:rsidR="009D7EB0" w:rsidRPr="00671AAB" w:rsidRDefault="009D7EB0" w:rsidP="009D7EB0">
      <w:pPr>
        <w:rPr>
          <w:rFonts w:ascii="ＭＳ ゴシック" w:eastAsia="ＭＳ ゴシック" w:hAnsi="ＭＳ ゴシック"/>
          <w:color w:val="000000" w:themeColor="text1"/>
          <w:sz w:val="22"/>
        </w:rPr>
      </w:pPr>
    </w:p>
    <w:p w:rsidR="009D7EB0" w:rsidRPr="00671AAB" w:rsidRDefault="009D7EB0" w:rsidP="00DE51F7">
      <w:pPr>
        <w:ind w:left="660" w:hangingChars="300" w:hanging="660"/>
        <w:rPr>
          <w:rFonts w:ascii="ＭＳ ゴシック" w:eastAsia="ＭＳ ゴシック" w:hAnsi="ＭＳ ゴシック"/>
          <w:color w:val="000000" w:themeColor="text1"/>
          <w:sz w:val="22"/>
        </w:rPr>
      </w:pPr>
      <w:r w:rsidRPr="00671AAB">
        <w:rPr>
          <w:rFonts w:ascii="ＭＳ ゴシック" w:eastAsia="ＭＳ ゴシック" w:hAnsi="ＭＳ ゴシック" w:hint="eastAsia"/>
          <w:color w:val="000000" w:themeColor="text1"/>
          <w:sz w:val="22"/>
        </w:rPr>
        <w:t>（１）策定した「経営計画」に基づいて実施する、</w:t>
      </w:r>
      <w:r w:rsidR="00376BBD" w:rsidRPr="00671AAB">
        <w:rPr>
          <w:rFonts w:ascii="ＭＳ ゴシック" w:eastAsia="ＭＳ ゴシック" w:hAnsi="ＭＳ ゴシック" w:hint="eastAsia"/>
          <w:color w:val="000000" w:themeColor="text1"/>
          <w:sz w:val="22"/>
        </w:rPr>
        <w:t>地道な</w:t>
      </w:r>
      <w:r w:rsidRPr="00671AAB">
        <w:rPr>
          <w:rFonts w:ascii="ＭＳ ゴシック" w:eastAsia="ＭＳ ゴシック" w:hAnsi="ＭＳ ゴシック" w:hint="eastAsia"/>
          <w:color w:val="000000" w:themeColor="text1"/>
          <w:sz w:val="22"/>
        </w:rPr>
        <w:t>販路開拓等のための</w:t>
      </w:r>
      <w:r w:rsidR="009E67C7" w:rsidRPr="00671AAB">
        <w:rPr>
          <w:rFonts w:ascii="ＭＳ ゴシック" w:eastAsia="ＭＳ ゴシック" w:hAnsi="ＭＳ ゴシック" w:hint="eastAsia"/>
          <w:color w:val="000000" w:themeColor="text1"/>
          <w:sz w:val="22"/>
        </w:rPr>
        <w:t>取組</w:t>
      </w:r>
      <w:r w:rsidRPr="00671AAB">
        <w:rPr>
          <w:rFonts w:ascii="ＭＳ ゴシック" w:eastAsia="ＭＳ ゴシック" w:hAnsi="ＭＳ ゴシック" w:hint="eastAsia"/>
          <w:color w:val="000000" w:themeColor="text1"/>
          <w:sz w:val="22"/>
        </w:rPr>
        <w:t>であること。</w:t>
      </w:r>
      <w:r w:rsidR="009E67C7" w:rsidRPr="00671AAB">
        <w:rPr>
          <w:rFonts w:ascii="ＭＳ ゴシック" w:eastAsia="ＭＳ ゴシック" w:hAnsi="ＭＳ ゴシック" w:hint="eastAsia"/>
          <w:color w:val="000000" w:themeColor="text1"/>
          <w:sz w:val="22"/>
        </w:rPr>
        <w:t>あるいは、販路開拓等の取組とあわせて行う業務効率化（生産性向上）のための取組であること。</w:t>
      </w:r>
    </w:p>
    <w:p w:rsidR="009D7EB0" w:rsidRPr="00671AAB" w:rsidRDefault="009D7EB0" w:rsidP="009D7EB0">
      <w:pPr>
        <w:rPr>
          <w:rFonts w:asciiTheme="minorEastAsia" w:hAnsiTheme="minorEastAsia"/>
          <w:color w:val="000000" w:themeColor="text1"/>
          <w:sz w:val="22"/>
        </w:rPr>
      </w:pPr>
    </w:p>
    <w:p w:rsidR="009E67C7" w:rsidRPr="00671AAB" w:rsidRDefault="009E67C7" w:rsidP="009D7EB0">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　①地道な販路開拓等の取組について</w:t>
      </w:r>
    </w:p>
    <w:p w:rsidR="009D3AF8" w:rsidRPr="00671AAB" w:rsidRDefault="009D3AF8" w:rsidP="009D7EB0">
      <w:pPr>
        <w:rPr>
          <w:rFonts w:asciiTheme="majorEastAsia" w:eastAsiaTheme="majorEastAsia" w:hAnsiTheme="majorEastAsia"/>
          <w:color w:val="000000" w:themeColor="text1"/>
          <w:sz w:val="22"/>
        </w:rPr>
      </w:pPr>
    </w:p>
    <w:p w:rsidR="001B38CB" w:rsidRDefault="001C521B" w:rsidP="001B38CB">
      <w:pPr>
        <w:ind w:firstLineChars="200" w:firstLine="440"/>
        <w:rPr>
          <w:rFonts w:asciiTheme="minorEastAsia" w:hAnsiTheme="minorEastAsia"/>
          <w:color w:val="000000" w:themeColor="text1"/>
          <w:sz w:val="22"/>
        </w:rPr>
      </w:pPr>
      <w:r w:rsidRPr="00671AAB">
        <w:rPr>
          <w:rFonts w:asciiTheme="minorEastAsia" w:hAnsiTheme="minorEastAsia" w:hint="eastAsia"/>
          <w:color w:val="000000" w:themeColor="text1"/>
          <w:sz w:val="22"/>
        </w:rPr>
        <w:t>・本補助金事業は、持続的な経営に向けた経営計画に基づく、小規模事業者の地道な販</w:t>
      </w:r>
    </w:p>
    <w:p w:rsidR="001B38CB" w:rsidRPr="00190FBD" w:rsidRDefault="001C521B" w:rsidP="001B38CB">
      <w:pPr>
        <w:ind w:firstLineChars="300" w:firstLine="660"/>
        <w:rPr>
          <w:rFonts w:asciiTheme="minorEastAsia" w:hAnsiTheme="minorEastAsia"/>
          <w:b/>
          <w:sz w:val="20"/>
          <w:szCs w:val="20"/>
          <w:u w:val="single"/>
        </w:rPr>
      </w:pPr>
      <w:r w:rsidRPr="00671AAB">
        <w:rPr>
          <w:rFonts w:asciiTheme="minorEastAsia" w:hAnsiTheme="minorEastAsia" w:hint="eastAsia"/>
          <w:color w:val="000000" w:themeColor="text1"/>
          <w:sz w:val="22"/>
        </w:rPr>
        <w:t>路開拓や売上拡大の取り組みを支援するものです。</w:t>
      </w:r>
      <w:r w:rsidR="001B38CB" w:rsidRPr="00190FBD">
        <w:rPr>
          <w:rFonts w:asciiTheme="minorEastAsia" w:hAnsiTheme="minorEastAsia" w:hint="eastAsia"/>
          <w:b/>
          <w:sz w:val="20"/>
          <w:szCs w:val="20"/>
          <w:u w:val="single"/>
        </w:rPr>
        <w:t>被災した事業用資産の単なる復旧・</w:t>
      </w:r>
    </w:p>
    <w:p w:rsidR="001C521B" w:rsidRPr="00671AAB" w:rsidRDefault="001B38CB" w:rsidP="001B38CB">
      <w:pPr>
        <w:ind w:firstLineChars="300" w:firstLine="602"/>
        <w:rPr>
          <w:rFonts w:asciiTheme="majorEastAsia" w:eastAsiaTheme="majorEastAsia" w:hAnsiTheme="majorEastAsia"/>
          <w:color w:val="000000" w:themeColor="text1"/>
          <w:sz w:val="22"/>
        </w:rPr>
      </w:pPr>
      <w:r w:rsidRPr="00190FBD">
        <w:rPr>
          <w:rFonts w:asciiTheme="minorEastAsia" w:hAnsiTheme="minorEastAsia" w:hint="eastAsia"/>
          <w:b/>
          <w:sz w:val="20"/>
          <w:szCs w:val="20"/>
          <w:u w:val="single"/>
        </w:rPr>
        <w:t>買換え費用に対する補助ではありません。</w:t>
      </w:r>
    </w:p>
    <w:p w:rsidR="001C521B" w:rsidRPr="00671AAB" w:rsidRDefault="001C521B" w:rsidP="009D7EB0">
      <w:pPr>
        <w:rPr>
          <w:rFonts w:asciiTheme="majorEastAsia" w:eastAsiaTheme="majorEastAsia" w:hAnsiTheme="majorEastAsia"/>
          <w:color w:val="000000" w:themeColor="text1"/>
          <w:sz w:val="22"/>
        </w:rPr>
      </w:pPr>
    </w:p>
    <w:p w:rsidR="005D1803" w:rsidRPr="00671AAB" w:rsidRDefault="005D1803" w:rsidP="00DE51F7">
      <w:pPr>
        <w:ind w:left="660" w:hangingChars="300" w:hanging="660"/>
        <w:rPr>
          <w:rFonts w:asciiTheme="minorEastAsia" w:hAnsiTheme="minorEastAsia"/>
          <w:color w:val="000000" w:themeColor="text1"/>
          <w:sz w:val="22"/>
        </w:rPr>
      </w:pPr>
      <w:r w:rsidRPr="00671AAB">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rsidR="005D1803" w:rsidRPr="00671AAB" w:rsidRDefault="005D1803" w:rsidP="005D1803">
      <w:pPr>
        <w:rPr>
          <w:rFonts w:asciiTheme="minorEastAsia" w:hAnsiTheme="minorEastAsia"/>
          <w:color w:val="000000" w:themeColor="text1"/>
          <w:sz w:val="22"/>
        </w:rPr>
      </w:pPr>
    </w:p>
    <w:p w:rsidR="001406EE" w:rsidRPr="00671AAB" w:rsidRDefault="005D1803" w:rsidP="00DE51F7">
      <w:pPr>
        <w:ind w:left="649" w:hangingChars="295" w:hanging="649"/>
        <w:rPr>
          <w:rFonts w:ascii="ＭＳ ゴシック" w:eastAsia="ＭＳ ゴシック" w:hAnsi="ＭＳ ゴシック"/>
          <w:color w:val="000000" w:themeColor="text1"/>
          <w:sz w:val="22"/>
        </w:rPr>
      </w:pPr>
      <w:r w:rsidRPr="00671AAB">
        <w:rPr>
          <w:rFonts w:asciiTheme="minorEastAsia" w:hAnsiTheme="minorEastAsia" w:hint="eastAsia"/>
          <w:color w:val="000000" w:themeColor="text1"/>
          <w:sz w:val="22"/>
        </w:rPr>
        <w:t xml:space="preserve">　　・本事業の完了後、概ね１年以内に売上げ</w:t>
      </w:r>
      <w:r w:rsidR="00323471" w:rsidRPr="00671AAB">
        <w:rPr>
          <w:rFonts w:asciiTheme="minorEastAsia" w:hAnsiTheme="minorEastAsia" w:hint="eastAsia"/>
          <w:color w:val="000000" w:themeColor="text1"/>
          <w:sz w:val="22"/>
        </w:rPr>
        <w:t>につながる</w:t>
      </w:r>
      <w:r w:rsidRPr="00671AAB">
        <w:rPr>
          <w:rFonts w:asciiTheme="minorEastAsia" w:hAnsiTheme="minorEastAsia" w:hint="eastAsia"/>
          <w:color w:val="000000" w:themeColor="text1"/>
          <w:sz w:val="22"/>
        </w:rPr>
        <w:t>ことが見込まれる事業活動（＝早期に市場取引の達成が見込まれる事業活動）とします。</w:t>
      </w:r>
    </w:p>
    <w:p w:rsidR="00594FBA" w:rsidRPr="00671AAB" w:rsidRDefault="00594FBA" w:rsidP="005D1803">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8954"/>
      </w:tblGrid>
      <w:tr w:rsidR="005D1803" w:rsidRPr="00671AAB" w:rsidTr="002F756E">
        <w:tc>
          <w:tcPr>
            <w:tcW w:w="9073" w:type="dxa"/>
          </w:tcPr>
          <w:p w:rsidR="00FA2DF7" w:rsidRPr="00671AAB" w:rsidRDefault="005D1803" w:rsidP="005D180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＜補助対象となり得る</w:t>
            </w:r>
            <w:r w:rsidR="00E36CCD" w:rsidRPr="00671AAB">
              <w:rPr>
                <w:rFonts w:ascii="ＭＳ ゴシック" w:eastAsia="ＭＳ ゴシック" w:hAnsi="ＭＳ ゴシック" w:hint="eastAsia"/>
                <w:color w:val="000000" w:themeColor="text1"/>
                <w:sz w:val="22"/>
                <w:szCs w:val="24"/>
              </w:rPr>
              <w:t>販路開拓等の</w:t>
            </w:r>
            <w:r w:rsidRPr="00671AAB">
              <w:rPr>
                <w:rFonts w:ascii="ＭＳ ゴシック" w:eastAsia="ＭＳ ゴシック" w:hAnsi="ＭＳ ゴシック" w:hint="eastAsia"/>
                <w:color w:val="000000" w:themeColor="text1"/>
                <w:sz w:val="22"/>
                <w:szCs w:val="24"/>
              </w:rPr>
              <w:t>取組事例＞</w:t>
            </w:r>
          </w:p>
          <w:p w:rsidR="00FA2DF7" w:rsidRPr="00671AAB" w:rsidRDefault="00FA2DF7" w:rsidP="00FA2DF7">
            <w:pPr>
              <w:rPr>
                <w:rFonts w:asciiTheme="minorEastAsia" w:hAnsiTheme="minorEastAsia"/>
                <w:sz w:val="20"/>
                <w:szCs w:val="20"/>
              </w:rPr>
            </w:pPr>
            <w:r w:rsidRPr="00671AAB">
              <w:rPr>
                <w:rFonts w:asciiTheme="minorEastAsia" w:hAnsiTheme="minorEastAsia" w:hint="eastAsia"/>
                <w:sz w:val="20"/>
                <w:szCs w:val="20"/>
              </w:rPr>
              <w:t>＊（様式３）補助事業計画書「</w:t>
            </w:r>
            <w:r w:rsidRPr="00671AAB">
              <w:rPr>
                <w:rFonts w:asciiTheme="minorEastAsia" w:hAnsiTheme="minorEastAsia"/>
                <w:sz w:val="20"/>
                <w:szCs w:val="20"/>
              </w:rPr>
              <w:t>2.販路開拓等の取組内容</w:t>
            </w:r>
            <w:r w:rsidRPr="00671AAB">
              <w:rPr>
                <w:rFonts w:asciiTheme="minorEastAsia" w:hAnsiTheme="minorEastAsia" w:hint="eastAsia"/>
                <w:sz w:val="20"/>
                <w:szCs w:val="20"/>
              </w:rPr>
              <w:t>」に記載</w:t>
            </w:r>
            <w:r w:rsidR="00CC7702" w:rsidRPr="00671AAB">
              <w:rPr>
                <w:rFonts w:asciiTheme="minorEastAsia" w:hAnsiTheme="minorEastAsia" w:hint="eastAsia"/>
                <w:sz w:val="20"/>
                <w:szCs w:val="20"/>
              </w:rPr>
              <w:t>いただく</w:t>
            </w:r>
            <w:r w:rsidRPr="00671AAB">
              <w:rPr>
                <w:rFonts w:asciiTheme="minorEastAsia" w:hAnsiTheme="minorEastAsia" w:hint="eastAsia"/>
                <w:sz w:val="20"/>
                <w:szCs w:val="20"/>
              </w:rPr>
              <w:t>取組イメージです。</w:t>
            </w:r>
          </w:p>
          <w:p w:rsidR="00E9047D" w:rsidRPr="00671AAB" w:rsidRDefault="00B43AC1" w:rsidP="005D1803">
            <w:pPr>
              <w:rPr>
                <w:rFonts w:ascii="ＭＳ ゴシック" w:eastAsia="ＭＳ ゴシック" w:hAnsi="ＭＳ ゴシック"/>
                <w:color w:val="000000" w:themeColor="text1"/>
                <w:sz w:val="20"/>
                <w:szCs w:val="20"/>
              </w:rPr>
            </w:pPr>
            <w:r w:rsidRPr="00671AAB">
              <w:rPr>
                <w:rFonts w:asciiTheme="minorEastAsia" w:hAnsiTheme="minorEastAsia" w:hint="eastAsia"/>
                <w:color w:val="000000" w:themeColor="text1"/>
                <w:sz w:val="20"/>
                <w:szCs w:val="20"/>
              </w:rPr>
              <w:t>＊それぞれの</w:t>
            </w:r>
            <w:r w:rsidR="00E45C6D" w:rsidRPr="00671AAB">
              <w:rPr>
                <w:rFonts w:asciiTheme="minorEastAsia" w:hAnsiTheme="minorEastAsia" w:hint="eastAsia"/>
                <w:color w:val="000000" w:themeColor="text1"/>
                <w:sz w:val="20"/>
                <w:szCs w:val="20"/>
              </w:rPr>
              <w:t>取組の</w:t>
            </w:r>
            <w:r w:rsidRPr="00671AAB">
              <w:rPr>
                <w:rFonts w:asciiTheme="minorEastAsia" w:hAnsiTheme="minorEastAsia" w:hint="eastAsia"/>
                <w:color w:val="000000" w:themeColor="text1"/>
                <w:sz w:val="20"/>
                <w:szCs w:val="20"/>
              </w:rPr>
              <w:t>補助対象経費の詳細は、</w:t>
            </w:r>
            <w:r w:rsidRPr="00671AAB">
              <w:rPr>
                <w:rFonts w:asciiTheme="minorEastAsia" w:hAnsiTheme="minorEastAsia"/>
                <w:color w:val="000000" w:themeColor="text1"/>
                <w:sz w:val="20"/>
                <w:szCs w:val="20"/>
              </w:rPr>
              <w:t>P.</w:t>
            </w:r>
            <w:r w:rsidR="00D441AB">
              <w:rPr>
                <w:rFonts w:asciiTheme="minorEastAsia" w:hAnsiTheme="minorEastAsia" w:hint="eastAsia"/>
                <w:color w:val="000000" w:themeColor="text1"/>
                <w:sz w:val="20"/>
                <w:szCs w:val="20"/>
              </w:rPr>
              <w:t>40</w:t>
            </w:r>
            <w:r w:rsidRPr="00671AAB">
              <w:rPr>
                <w:rFonts w:asciiTheme="minorEastAsia" w:hAnsiTheme="minorEastAsia"/>
                <w:color w:val="000000" w:themeColor="text1"/>
                <w:sz w:val="20"/>
                <w:szCs w:val="20"/>
              </w:rPr>
              <w:t>「４．補助対象経費」をご覧ください。</w:t>
            </w:r>
          </w:p>
          <w:p w:rsidR="00B43AC1" w:rsidRPr="00671AAB" w:rsidRDefault="00B43AC1" w:rsidP="005D1803">
            <w:pPr>
              <w:rPr>
                <w:rFonts w:asciiTheme="minorEastAsia" w:hAnsiTheme="minorEastAsia"/>
                <w:color w:val="000000" w:themeColor="text1"/>
                <w:sz w:val="24"/>
                <w:szCs w:val="24"/>
              </w:rPr>
            </w:pPr>
          </w:p>
          <w:p w:rsidR="00E9047D" w:rsidRPr="00671AAB" w:rsidRDefault="00E9047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5A4571" w:rsidRPr="00671AAB">
              <w:rPr>
                <w:rFonts w:asciiTheme="minorEastAsia" w:hAnsiTheme="minorEastAsia" w:hint="eastAsia"/>
                <w:color w:val="000000" w:themeColor="text1"/>
                <w:sz w:val="22"/>
                <w:szCs w:val="24"/>
              </w:rPr>
              <w:t>新商品を陳列するための棚の購入</w:t>
            </w:r>
          </w:p>
          <w:p w:rsidR="00F53F2E"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005D1803" w:rsidRPr="00671AAB">
              <w:rPr>
                <w:rFonts w:asciiTheme="minorEastAsia" w:hAnsiTheme="minorEastAsia" w:hint="eastAsia"/>
                <w:color w:val="000000" w:themeColor="text1"/>
                <w:sz w:val="22"/>
                <w:szCs w:val="24"/>
              </w:rPr>
              <w:t>販促用チラシの作成</w:t>
            </w:r>
            <w:r w:rsidR="000D5B51" w:rsidRPr="00671AAB">
              <w:rPr>
                <w:rFonts w:asciiTheme="minorEastAsia" w:hAnsiTheme="minorEastAsia" w:hint="eastAsia"/>
                <w:color w:val="000000" w:themeColor="text1"/>
                <w:sz w:val="22"/>
                <w:szCs w:val="24"/>
              </w:rPr>
              <w:t>、</w:t>
            </w:r>
            <w:r w:rsidR="005A4571" w:rsidRPr="00671AAB">
              <w:rPr>
                <w:rFonts w:asciiTheme="minorEastAsia" w:hAnsiTheme="minorEastAsia" w:hint="eastAsia"/>
                <w:color w:val="000000" w:themeColor="text1"/>
                <w:sz w:val="22"/>
                <w:szCs w:val="24"/>
              </w:rPr>
              <w:t>送付</w:t>
            </w:r>
          </w:p>
          <w:p w:rsidR="005A4571"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005D1803" w:rsidRPr="00671AAB">
              <w:rPr>
                <w:rFonts w:asciiTheme="minorEastAsia" w:hAnsiTheme="minorEastAsia" w:hint="eastAsia"/>
                <w:color w:val="000000" w:themeColor="text1"/>
                <w:sz w:val="22"/>
                <w:szCs w:val="24"/>
              </w:rPr>
              <w:t>販促用ＰＲ（マスコミ媒体での広告、ウェブサイトでの広告）</w:t>
            </w:r>
          </w:p>
          <w:p w:rsidR="005A4571" w:rsidRPr="00671AAB" w:rsidRDefault="005A4571" w:rsidP="00DE51F7">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新たな</w:t>
            </w:r>
            <w:r w:rsidRPr="00671AAB">
              <w:rPr>
                <w:rFonts w:asciiTheme="minorEastAsia" w:hAnsiTheme="minorEastAsia" w:hint="eastAsia"/>
                <w:color w:val="000000" w:themeColor="text1"/>
                <w:sz w:val="22"/>
                <w:szCs w:val="24"/>
              </w:rPr>
              <w:t>販促品の調達、配布</w:t>
            </w:r>
          </w:p>
          <w:p w:rsidR="005A4571" w:rsidRPr="00675250" w:rsidRDefault="005A4571" w:rsidP="00DE51F7">
            <w:pPr>
              <w:ind w:left="220" w:hangingChars="100" w:hanging="220"/>
              <w:rPr>
                <w:rFonts w:asciiTheme="minorEastAsia" w:hAnsiTheme="minorEastAsia"/>
                <w:strike/>
                <w:color w:val="FF0000"/>
                <w:sz w:val="22"/>
                <w:szCs w:val="24"/>
              </w:rPr>
            </w:pPr>
            <w:r w:rsidRPr="00671AAB">
              <w:rPr>
                <w:rFonts w:asciiTheme="minorEastAsia" w:hAnsiTheme="minorEastAsia" w:hint="eastAsia"/>
                <w:color w:val="000000" w:themeColor="text1"/>
                <w:sz w:val="22"/>
                <w:szCs w:val="24"/>
              </w:rPr>
              <w:t>・ネット販売システムの構築</w:t>
            </w:r>
          </w:p>
          <w:p w:rsidR="00F53F2E" w:rsidRPr="00671AAB" w:rsidRDefault="00A84DCD"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ED3811" w:rsidRPr="00671AAB">
              <w:rPr>
                <w:rFonts w:asciiTheme="minorEastAsia" w:hAnsiTheme="minorEastAsia" w:hint="eastAsia"/>
                <w:color w:val="000000" w:themeColor="text1"/>
                <w:sz w:val="22"/>
                <w:szCs w:val="24"/>
              </w:rPr>
              <w:t>国内外の</w:t>
            </w:r>
            <w:r w:rsidR="000A312B" w:rsidRPr="00671AAB">
              <w:rPr>
                <w:rFonts w:asciiTheme="minorEastAsia" w:hAnsiTheme="minorEastAsia" w:hint="eastAsia"/>
                <w:color w:val="000000" w:themeColor="text1"/>
                <w:sz w:val="22"/>
                <w:szCs w:val="24"/>
              </w:rPr>
              <w:t>展示会、</w:t>
            </w:r>
            <w:r w:rsidR="005D1803" w:rsidRPr="00671AAB">
              <w:rPr>
                <w:rFonts w:asciiTheme="minorEastAsia" w:hAnsiTheme="minorEastAsia" w:hint="eastAsia"/>
                <w:color w:val="000000" w:themeColor="text1"/>
                <w:sz w:val="22"/>
                <w:szCs w:val="24"/>
              </w:rPr>
              <w:t>見本市への出展</w:t>
            </w:r>
            <w:r w:rsidR="00830621" w:rsidRPr="00671AAB">
              <w:rPr>
                <w:rFonts w:asciiTheme="minorEastAsia" w:hAnsiTheme="minorEastAsia" w:hint="eastAsia"/>
                <w:color w:val="000000" w:themeColor="text1"/>
                <w:sz w:val="22"/>
                <w:szCs w:val="24"/>
              </w:rPr>
              <w:t>、商談会への参加</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・新商品の開発</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・商品パッケージ（包装）のデザイン改良（製作する場合、事業期間中にサンプルとして使用した量に限ります。）</w:t>
            </w:r>
          </w:p>
          <w:p w:rsidR="000A312B" w:rsidRPr="00671AAB" w:rsidRDefault="000A312B"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・新商品の開発にあたって必要な図書の購入</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9E67C7" w:rsidRPr="00671AAB">
              <w:rPr>
                <w:rFonts w:asciiTheme="minorEastAsia" w:hAnsiTheme="minorEastAsia" w:hint="eastAsia"/>
                <w:color w:val="000000" w:themeColor="text1"/>
                <w:sz w:val="22"/>
                <w:szCs w:val="24"/>
              </w:rPr>
              <w:t>新たな</w:t>
            </w:r>
            <w:r w:rsidRPr="00671AAB">
              <w:rPr>
                <w:rFonts w:asciiTheme="minorEastAsia" w:hAnsiTheme="minorEastAsia" w:hint="eastAsia"/>
                <w:color w:val="000000" w:themeColor="text1"/>
                <w:sz w:val="22"/>
                <w:szCs w:val="24"/>
              </w:rPr>
              <w:t>販促用チラシのポスティング</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30621" w:rsidRPr="00671AAB">
              <w:rPr>
                <w:rFonts w:asciiTheme="minorEastAsia" w:hAnsiTheme="minorEastAsia" w:hint="eastAsia"/>
                <w:color w:val="000000" w:themeColor="text1"/>
                <w:sz w:val="22"/>
                <w:szCs w:val="24"/>
              </w:rPr>
              <w:t>国内外</w:t>
            </w:r>
            <w:r w:rsidRPr="00671AAB">
              <w:rPr>
                <w:rFonts w:asciiTheme="minorEastAsia" w:hAnsiTheme="minorEastAsia" w:hint="eastAsia"/>
                <w:color w:val="000000" w:themeColor="text1"/>
                <w:sz w:val="22"/>
                <w:szCs w:val="24"/>
              </w:rPr>
              <w:t>での商品ＰＲイベントの実施</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・ブランディングの専門家から新商品開発に向けた指導、助言</w:t>
            </w:r>
          </w:p>
          <w:p w:rsidR="005A4571" w:rsidRPr="00671AAB" w:rsidRDefault="005A457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190FBD">
              <w:rPr>
                <w:rFonts w:asciiTheme="minorEastAsia" w:hAnsiTheme="minorEastAsia" w:hint="eastAsia"/>
                <w:color w:val="000000" w:themeColor="text1"/>
                <w:sz w:val="22"/>
                <w:szCs w:val="24"/>
              </w:rPr>
              <w:t>移動販売、出張販売</w:t>
            </w:r>
          </w:p>
          <w:p w:rsidR="005A4571" w:rsidRPr="00671AAB" w:rsidRDefault="005A4571" w:rsidP="005D18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・新商品開発に伴う</w:t>
            </w:r>
            <w:r w:rsidR="009E67C7" w:rsidRPr="00671AAB">
              <w:rPr>
                <w:rFonts w:asciiTheme="minorEastAsia" w:hAnsiTheme="minorEastAsia" w:hint="eastAsia"/>
                <w:color w:val="000000" w:themeColor="text1"/>
                <w:sz w:val="22"/>
                <w:szCs w:val="24"/>
              </w:rPr>
              <w:t>成分</w:t>
            </w:r>
            <w:r w:rsidRPr="00671AAB">
              <w:rPr>
                <w:rFonts w:asciiTheme="minorEastAsia" w:hAnsiTheme="minorEastAsia" w:hint="eastAsia"/>
                <w:color w:val="000000" w:themeColor="text1"/>
                <w:sz w:val="22"/>
                <w:szCs w:val="24"/>
              </w:rPr>
              <w:t>分析の依頼</w:t>
            </w:r>
          </w:p>
          <w:p w:rsidR="00B837F6" w:rsidRPr="00671AAB" w:rsidRDefault="00A84D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lastRenderedPageBreak/>
              <w:t>・</w:t>
            </w:r>
            <w:r w:rsidR="005D1803" w:rsidRPr="00671AAB">
              <w:rPr>
                <w:rFonts w:asciiTheme="minorEastAsia" w:hAnsiTheme="minorEastAsia" w:hint="eastAsia"/>
                <w:color w:val="000000" w:themeColor="text1"/>
                <w:sz w:val="22"/>
                <w:szCs w:val="24"/>
              </w:rPr>
              <w:t>店舗改装（</w:t>
            </w:r>
            <w:r w:rsidR="007B02DC" w:rsidRPr="00671AAB">
              <w:rPr>
                <w:rFonts w:asciiTheme="minorEastAsia" w:hAnsiTheme="minorEastAsia" w:hint="eastAsia"/>
                <w:color w:val="000000" w:themeColor="text1"/>
                <w:sz w:val="22"/>
                <w:szCs w:val="24"/>
              </w:rPr>
              <w:t>小売店の</w:t>
            </w:r>
            <w:r w:rsidR="005D1803" w:rsidRPr="00671AAB">
              <w:rPr>
                <w:rFonts w:asciiTheme="minorEastAsia" w:hAnsiTheme="minorEastAsia" w:hint="eastAsia"/>
                <w:color w:val="000000" w:themeColor="text1"/>
                <w:sz w:val="22"/>
                <w:szCs w:val="24"/>
              </w:rPr>
              <w:t>陳列レイアウト改良</w:t>
            </w:r>
            <w:r w:rsidR="007B02DC" w:rsidRPr="00671AAB">
              <w:rPr>
                <w:rFonts w:asciiTheme="minorEastAsia" w:hAnsiTheme="minorEastAsia" w:hint="eastAsia"/>
                <w:color w:val="000000" w:themeColor="text1"/>
                <w:sz w:val="22"/>
                <w:szCs w:val="24"/>
              </w:rPr>
              <w:t>、飲食店の店舗改修</w:t>
            </w:r>
            <w:r w:rsidR="005D1803" w:rsidRPr="00671AAB">
              <w:rPr>
                <w:rFonts w:asciiTheme="minorEastAsia" w:hAnsiTheme="minorEastAsia" w:hint="eastAsia"/>
                <w:color w:val="000000" w:themeColor="text1"/>
                <w:sz w:val="22"/>
                <w:szCs w:val="24"/>
              </w:rPr>
              <w:t>を含む</w:t>
            </w:r>
            <w:r w:rsidR="00AE2EE2" w:rsidRPr="00671AAB">
              <w:rPr>
                <w:rFonts w:asciiTheme="minorEastAsia" w:hAnsiTheme="minorEastAsia" w:hint="eastAsia"/>
                <w:color w:val="000000" w:themeColor="text1"/>
                <w:sz w:val="22"/>
                <w:szCs w:val="24"/>
              </w:rPr>
              <w:t>。</w:t>
            </w:r>
            <w:r w:rsidR="00ED3811" w:rsidRPr="00671AAB">
              <w:rPr>
                <w:rFonts w:asciiTheme="minorEastAsia" w:hAnsiTheme="minorEastAsia" w:hint="eastAsia"/>
                <w:color w:val="000000" w:themeColor="text1"/>
                <w:sz w:val="22"/>
                <w:szCs w:val="24"/>
              </w:rPr>
              <w:t>）</w:t>
            </w:r>
          </w:p>
          <w:p w:rsidR="00AE2EE2" w:rsidRPr="00202651" w:rsidRDefault="00B43AC1" w:rsidP="00DE51F7">
            <w:pPr>
              <w:ind w:leftChars="100" w:left="210"/>
              <w:rPr>
                <w:rFonts w:asciiTheme="minorEastAsia" w:hAnsiTheme="minorEastAsia"/>
                <w:color w:val="000000" w:themeColor="text1"/>
                <w:sz w:val="22"/>
                <w:szCs w:val="24"/>
              </w:rPr>
            </w:pPr>
            <w:r w:rsidRPr="00190FBD">
              <w:rPr>
                <w:rFonts w:asciiTheme="minorEastAsia" w:hAnsiTheme="minorEastAsia" w:hint="eastAsia"/>
                <w:sz w:val="22"/>
                <w:szCs w:val="24"/>
              </w:rPr>
              <w:t>※不動産の購入に該当するものは不可。</w:t>
            </w:r>
          </w:p>
        </w:tc>
      </w:tr>
    </w:tbl>
    <w:p w:rsidR="005D1803" w:rsidRPr="00671AAB" w:rsidRDefault="005D1803" w:rsidP="005D1803">
      <w:pPr>
        <w:rPr>
          <w:rFonts w:ascii="ＭＳ ゴシック" w:eastAsia="ＭＳ ゴシック" w:hAnsi="ＭＳ ゴシック"/>
          <w:color w:val="000000" w:themeColor="text1"/>
          <w:sz w:val="24"/>
          <w:szCs w:val="24"/>
        </w:rPr>
      </w:pPr>
    </w:p>
    <w:p w:rsidR="001C521B" w:rsidRPr="00671AAB" w:rsidRDefault="009E67C7" w:rsidP="005D1803">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②業務効率化（生産性向上）の取組について</w:t>
      </w:r>
    </w:p>
    <w:p w:rsidR="009D3AF8" w:rsidRPr="00671AAB" w:rsidRDefault="009D3AF8" w:rsidP="005D1803">
      <w:pPr>
        <w:rPr>
          <w:rFonts w:ascii="ＭＳ ゴシック" w:eastAsia="ＭＳ ゴシック" w:hAnsi="ＭＳ ゴシック"/>
          <w:color w:val="000000" w:themeColor="text1"/>
          <w:sz w:val="22"/>
          <w:szCs w:val="24"/>
        </w:rPr>
      </w:pPr>
    </w:p>
    <w:p w:rsidR="00E36CCD" w:rsidRPr="00671AAB" w:rsidRDefault="00E36CCD" w:rsidP="00DE51F7">
      <w:pPr>
        <w:ind w:left="220" w:hangingChars="100" w:hanging="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本事業は、地道な販路開拓等の取り組み</w:t>
      </w:r>
      <w:r w:rsidRPr="00671AAB">
        <w:rPr>
          <w:rFonts w:asciiTheme="minorEastAsia" w:hAnsiTheme="minorEastAsia" w:hint="eastAsia"/>
          <w:color w:val="000000" w:themeColor="text1"/>
          <w:sz w:val="22"/>
          <w:szCs w:val="24"/>
        </w:rPr>
        <w:t>をする場合に</w:t>
      </w:r>
      <w:r w:rsidR="00C2653B" w:rsidRPr="00671AAB">
        <w:rPr>
          <w:rFonts w:asciiTheme="minorEastAsia" w:hAnsiTheme="minorEastAsia" w:hint="eastAsia"/>
          <w:color w:val="000000" w:themeColor="text1"/>
          <w:sz w:val="22"/>
          <w:szCs w:val="24"/>
        </w:rPr>
        <w:t>対象となりますが、販路開拓とあわせて行う業務効率化</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の取り組みを行う場合には、業務効率化</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生産性向上</w:t>
      </w:r>
      <w:r w:rsidR="00420489" w:rsidRPr="00671AAB">
        <w:rPr>
          <w:rFonts w:asciiTheme="minorEastAsia" w:hAnsiTheme="minorEastAsia" w:hint="eastAsia"/>
          <w:color w:val="000000" w:themeColor="text1"/>
          <w:sz w:val="22"/>
          <w:szCs w:val="24"/>
        </w:rPr>
        <w:t>）</w:t>
      </w:r>
      <w:r w:rsidR="00C2653B" w:rsidRPr="00671AAB">
        <w:rPr>
          <w:rFonts w:asciiTheme="minorEastAsia" w:hAnsiTheme="minorEastAsia" w:hint="eastAsia"/>
          <w:color w:val="000000" w:themeColor="text1"/>
          <w:sz w:val="22"/>
          <w:szCs w:val="24"/>
        </w:rPr>
        <w:t>の取り組みについても、補助対象事業となります。</w:t>
      </w:r>
      <w:r w:rsidR="00420489" w:rsidRPr="00671AAB">
        <w:rPr>
          <w:rFonts w:asciiTheme="minorEastAsia" w:hAnsiTheme="minorEastAsia" w:hint="eastAsia"/>
          <w:color w:val="000000" w:themeColor="text1"/>
          <w:sz w:val="22"/>
          <w:szCs w:val="24"/>
        </w:rPr>
        <w:t>業務効率化には、「サービス提供</w:t>
      </w:r>
      <w:r w:rsidR="009E67C7" w:rsidRPr="00671AAB">
        <w:rPr>
          <w:rFonts w:asciiTheme="minorEastAsia" w:hAnsiTheme="minorEastAsia" w:hint="eastAsia"/>
          <w:color w:val="000000" w:themeColor="text1"/>
          <w:sz w:val="22"/>
          <w:szCs w:val="24"/>
        </w:rPr>
        <w:t>等</w:t>
      </w:r>
      <w:r w:rsidR="00420489" w:rsidRPr="00671AAB">
        <w:rPr>
          <w:rFonts w:asciiTheme="minorEastAsia" w:hAnsiTheme="minorEastAsia" w:hint="eastAsia"/>
          <w:color w:val="000000" w:themeColor="text1"/>
          <w:sz w:val="22"/>
          <w:szCs w:val="24"/>
        </w:rPr>
        <w:t>プロセスの改善」と「ＩＴ利活用」があります。</w:t>
      </w:r>
    </w:p>
    <w:p w:rsidR="00DF6008" w:rsidRPr="00671AAB" w:rsidRDefault="00DF6008" w:rsidP="00E36CCD">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8954"/>
      </w:tblGrid>
      <w:tr w:rsidR="00E36CCD" w:rsidRPr="00671AAB" w:rsidTr="002F756E">
        <w:tc>
          <w:tcPr>
            <w:tcW w:w="9073" w:type="dxa"/>
          </w:tcPr>
          <w:p w:rsidR="00E36CCD" w:rsidRPr="00671AAB" w:rsidRDefault="00E36CCD" w:rsidP="00E36CCD">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＜補助対象となり得る業務効率化</w:t>
            </w:r>
            <w:r w:rsidR="00420489" w:rsidRPr="00671AAB">
              <w:rPr>
                <w:rFonts w:asciiTheme="majorEastAsia" w:eastAsiaTheme="majorEastAsia" w:hAnsiTheme="majorEastAsia" w:hint="eastAsia"/>
                <w:color w:val="000000" w:themeColor="text1"/>
                <w:sz w:val="22"/>
                <w:szCs w:val="24"/>
              </w:rPr>
              <w:t>（</w:t>
            </w:r>
            <w:r w:rsidRPr="00671AAB">
              <w:rPr>
                <w:rFonts w:asciiTheme="majorEastAsia" w:eastAsiaTheme="majorEastAsia" w:hAnsiTheme="majorEastAsia" w:hint="eastAsia"/>
                <w:color w:val="000000" w:themeColor="text1"/>
                <w:sz w:val="22"/>
                <w:szCs w:val="24"/>
              </w:rPr>
              <w:t>生産性向上</w:t>
            </w:r>
            <w:r w:rsidR="00420489" w:rsidRPr="00671AAB">
              <w:rPr>
                <w:rFonts w:asciiTheme="majorEastAsia" w:eastAsiaTheme="majorEastAsia" w:hAnsiTheme="majorEastAsia" w:hint="eastAsia"/>
                <w:color w:val="000000" w:themeColor="text1"/>
                <w:sz w:val="22"/>
                <w:szCs w:val="24"/>
              </w:rPr>
              <w:t>）</w:t>
            </w:r>
            <w:r w:rsidRPr="00671AAB">
              <w:rPr>
                <w:rFonts w:asciiTheme="majorEastAsia" w:eastAsiaTheme="majorEastAsia" w:hAnsiTheme="majorEastAsia" w:hint="eastAsia"/>
                <w:color w:val="000000" w:themeColor="text1"/>
                <w:sz w:val="22"/>
                <w:szCs w:val="24"/>
              </w:rPr>
              <w:t>取組事例＞</w:t>
            </w:r>
          </w:p>
          <w:p w:rsidR="00773500" w:rsidRPr="00671AAB" w:rsidRDefault="00FA2DF7" w:rsidP="00F331A8">
            <w:pPr>
              <w:rPr>
                <w:rFonts w:asciiTheme="minorEastAsia" w:hAnsiTheme="minorEastAsia"/>
                <w:color w:val="000000" w:themeColor="text1"/>
                <w:sz w:val="20"/>
                <w:szCs w:val="20"/>
              </w:rPr>
            </w:pPr>
            <w:r w:rsidRPr="00671AAB">
              <w:rPr>
                <w:rFonts w:asciiTheme="minorEastAsia" w:hAnsiTheme="minorEastAsia" w:hint="eastAsia"/>
                <w:color w:val="000000" w:themeColor="text1"/>
                <w:sz w:val="20"/>
                <w:szCs w:val="20"/>
              </w:rPr>
              <w:t>＊</w:t>
            </w:r>
            <w:r w:rsidRPr="00671AAB">
              <w:rPr>
                <w:rFonts w:asciiTheme="minorEastAsia" w:hAnsiTheme="minorEastAsia" w:hint="eastAsia"/>
                <w:sz w:val="20"/>
                <w:szCs w:val="20"/>
              </w:rPr>
              <w:t>（様式３）補助事業計画書</w:t>
            </w:r>
            <w:r w:rsidRPr="00671AAB">
              <w:rPr>
                <w:rFonts w:asciiTheme="minorEastAsia" w:hAnsiTheme="minorEastAsia" w:hint="eastAsia"/>
                <w:color w:val="000000" w:themeColor="text1"/>
                <w:sz w:val="20"/>
                <w:szCs w:val="20"/>
              </w:rPr>
              <w:t>「</w:t>
            </w:r>
            <w:r w:rsidR="00D144EC">
              <w:rPr>
                <w:rFonts w:asciiTheme="minorEastAsia" w:hAnsiTheme="minorEastAsia" w:hint="eastAsia"/>
                <w:color w:val="000000" w:themeColor="text1"/>
                <w:sz w:val="20"/>
                <w:szCs w:val="20"/>
              </w:rPr>
              <w:t>3</w:t>
            </w:r>
            <w:r w:rsidRPr="00671AAB">
              <w:rPr>
                <w:rFonts w:asciiTheme="minorEastAsia" w:hAnsiTheme="minorEastAsia"/>
                <w:color w:val="000000" w:themeColor="text1"/>
                <w:sz w:val="20"/>
                <w:szCs w:val="20"/>
              </w:rPr>
              <w:t xml:space="preserve">. </w:t>
            </w:r>
            <w:r w:rsidRPr="00671AAB">
              <w:rPr>
                <w:rFonts w:asciiTheme="minorEastAsia" w:hAnsiTheme="minorEastAsia" w:hint="eastAsia"/>
                <w:color w:val="000000" w:themeColor="text1"/>
                <w:sz w:val="20"/>
                <w:szCs w:val="20"/>
              </w:rPr>
              <w:t>業務効率化・生産性向上の取組内容」に記載</w:t>
            </w:r>
            <w:r w:rsidR="000E6ABC" w:rsidRPr="00671AAB">
              <w:rPr>
                <w:rFonts w:asciiTheme="minorEastAsia" w:hAnsiTheme="minorEastAsia" w:hint="eastAsia"/>
                <w:color w:val="000000" w:themeColor="text1"/>
                <w:sz w:val="20"/>
                <w:szCs w:val="20"/>
              </w:rPr>
              <w:t>いただく</w:t>
            </w:r>
            <w:r w:rsidRPr="00671AAB">
              <w:rPr>
                <w:rFonts w:asciiTheme="minorEastAsia" w:hAnsiTheme="minorEastAsia" w:hint="eastAsia"/>
                <w:color w:val="000000" w:themeColor="text1"/>
                <w:sz w:val="20"/>
                <w:szCs w:val="20"/>
              </w:rPr>
              <w:t>取組</w:t>
            </w:r>
            <w:r w:rsidR="000E6ABC" w:rsidRPr="00671AAB">
              <w:rPr>
                <w:rFonts w:asciiTheme="minorEastAsia" w:hAnsiTheme="minorEastAsia" w:hint="eastAsia"/>
                <w:color w:val="000000" w:themeColor="text1"/>
                <w:sz w:val="20"/>
                <w:szCs w:val="20"/>
              </w:rPr>
              <w:t>イメージ</w:t>
            </w:r>
            <w:r w:rsidRPr="00671AAB">
              <w:rPr>
                <w:rFonts w:asciiTheme="minorEastAsia" w:hAnsiTheme="minorEastAsia" w:hint="eastAsia"/>
                <w:color w:val="000000" w:themeColor="text1"/>
                <w:sz w:val="20"/>
                <w:szCs w:val="20"/>
              </w:rPr>
              <w:t>です。</w:t>
            </w:r>
          </w:p>
          <w:p w:rsidR="00E45C6D" w:rsidRPr="00671AAB" w:rsidRDefault="00E45C6D" w:rsidP="00E45C6D">
            <w:pPr>
              <w:rPr>
                <w:rFonts w:ascii="ＭＳ ゴシック" w:eastAsia="ＭＳ ゴシック" w:hAnsi="ＭＳ ゴシック"/>
                <w:color w:val="000000" w:themeColor="text1"/>
                <w:sz w:val="20"/>
                <w:szCs w:val="20"/>
              </w:rPr>
            </w:pPr>
            <w:r w:rsidRPr="00671AAB">
              <w:rPr>
                <w:rFonts w:asciiTheme="minorEastAsia" w:hAnsiTheme="minorEastAsia" w:hint="eastAsia"/>
                <w:color w:val="000000" w:themeColor="text1"/>
                <w:sz w:val="20"/>
                <w:szCs w:val="20"/>
              </w:rPr>
              <w:t>＊それぞれの取組の補助対象経費の詳細は、</w:t>
            </w:r>
            <w:r w:rsidRPr="00671AAB">
              <w:rPr>
                <w:rFonts w:asciiTheme="minorEastAsia" w:hAnsiTheme="minorEastAsia"/>
                <w:color w:val="000000" w:themeColor="text1"/>
                <w:sz w:val="20"/>
                <w:szCs w:val="20"/>
              </w:rPr>
              <w:t>P.</w:t>
            </w:r>
            <w:r w:rsidR="00D441AB">
              <w:rPr>
                <w:rFonts w:asciiTheme="minorEastAsia" w:hAnsiTheme="minorEastAsia" w:hint="eastAsia"/>
                <w:color w:val="000000" w:themeColor="text1"/>
                <w:sz w:val="20"/>
                <w:szCs w:val="20"/>
              </w:rPr>
              <w:t>40</w:t>
            </w:r>
            <w:r w:rsidRPr="00671AAB">
              <w:rPr>
                <w:rFonts w:asciiTheme="minorEastAsia" w:hAnsiTheme="minorEastAsia"/>
                <w:color w:val="000000" w:themeColor="text1"/>
                <w:sz w:val="20"/>
                <w:szCs w:val="20"/>
              </w:rPr>
              <w:t>「４．補助対象経費」をご覧ください。</w:t>
            </w:r>
          </w:p>
          <w:p w:rsidR="00FA2DF7" w:rsidRPr="00671AAB" w:rsidRDefault="00FA2DF7" w:rsidP="00E36CCD">
            <w:pPr>
              <w:rPr>
                <w:rFonts w:ascii="ＭＳ ゴシック" w:eastAsia="ＭＳ ゴシック" w:hAnsi="ＭＳ ゴシック"/>
                <w:color w:val="000000" w:themeColor="text1"/>
                <w:sz w:val="22"/>
                <w:szCs w:val="24"/>
              </w:rPr>
            </w:pPr>
          </w:p>
          <w:p w:rsidR="005A4571"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サービス提供</w:t>
            </w:r>
            <w:r w:rsidR="009E67C7"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プロセスの改善</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の取組事例イメージ】</w:t>
            </w:r>
          </w:p>
          <w:p w:rsidR="00420489"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・業務改善の専門家</w:t>
            </w:r>
            <w:r w:rsidR="00E9047D" w:rsidRPr="00671AAB">
              <w:rPr>
                <w:rFonts w:asciiTheme="minorEastAsia" w:hAnsiTheme="minorEastAsia" w:hint="eastAsia"/>
                <w:color w:val="000000" w:themeColor="text1"/>
                <w:sz w:val="22"/>
                <w:szCs w:val="24"/>
              </w:rPr>
              <w:t>からの指導、助言による長時間労働の削減</w:t>
            </w:r>
          </w:p>
          <w:p w:rsidR="00420489"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E9047D" w:rsidRPr="00671AAB">
              <w:rPr>
                <w:rFonts w:asciiTheme="minorEastAsia" w:hAnsiTheme="minorEastAsia" w:hint="eastAsia"/>
                <w:color w:val="000000" w:themeColor="text1"/>
                <w:sz w:val="22"/>
                <w:szCs w:val="24"/>
              </w:rPr>
              <w:t>従業員の作業導線の確保や整理スペースの導入のための店舗改装</w:t>
            </w:r>
          </w:p>
          <w:p w:rsidR="00DE51F7" w:rsidRPr="00671AAB" w:rsidRDefault="00DE51F7" w:rsidP="00E36CCD">
            <w:pPr>
              <w:rPr>
                <w:rFonts w:asciiTheme="minorEastAsia" w:hAnsiTheme="minorEastAsia"/>
                <w:color w:val="000000" w:themeColor="text1"/>
                <w:sz w:val="22"/>
                <w:szCs w:val="24"/>
              </w:rPr>
            </w:pPr>
          </w:p>
          <w:p w:rsidR="005A4571" w:rsidRPr="00671AAB" w:rsidRDefault="00420489" w:rsidP="00E36CCD">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ＩＴ利活用</w:t>
            </w:r>
            <w:r w:rsidR="0083062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の取組事例イメージ】</w:t>
            </w:r>
          </w:p>
          <w:p w:rsidR="00674484" w:rsidRPr="00671AAB" w:rsidRDefault="00E36C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新たに</w:t>
            </w:r>
            <w:r w:rsidR="00773500" w:rsidRPr="00671AAB">
              <w:rPr>
                <w:rFonts w:asciiTheme="minorEastAsia" w:hAnsiTheme="minorEastAsia" w:hint="eastAsia"/>
                <w:color w:val="000000" w:themeColor="text1"/>
                <w:sz w:val="22"/>
                <w:szCs w:val="24"/>
              </w:rPr>
              <w:t>倉庫管理システム</w:t>
            </w:r>
            <w:r w:rsidR="00B43AC1" w:rsidRPr="00671AAB">
              <w:rPr>
                <w:rFonts w:asciiTheme="minorEastAsia" w:hAnsiTheme="minorEastAsia" w:hint="eastAsia"/>
                <w:color w:val="000000" w:themeColor="text1"/>
                <w:sz w:val="22"/>
                <w:szCs w:val="24"/>
              </w:rPr>
              <w:t>の</w:t>
            </w:r>
            <w:r w:rsidR="00773500" w:rsidRPr="00671AAB">
              <w:rPr>
                <w:rFonts w:asciiTheme="minorEastAsia" w:hAnsiTheme="minorEastAsia" w:hint="eastAsia"/>
                <w:color w:val="000000" w:themeColor="text1"/>
                <w:sz w:val="22"/>
                <w:szCs w:val="24"/>
              </w:rPr>
              <w:t>ソフトウェア</w:t>
            </w:r>
            <w:r w:rsidR="00B43AC1" w:rsidRPr="00671AAB">
              <w:rPr>
                <w:rFonts w:asciiTheme="minorEastAsia" w:hAnsiTheme="minorEastAsia" w:hint="eastAsia"/>
                <w:color w:val="000000" w:themeColor="text1"/>
                <w:sz w:val="22"/>
                <w:szCs w:val="24"/>
              </w:rPr>
              <w:t>を</w:t>
            </w:r>
            <w:r w:rsidR="005A4571" w:rsidRPr="00671AAB">
              <w:rPr>
                <w:rFonts w:asciiTheme="minorEastAsia" w:hAnsiTheme="minorEastAsia" w:hint="eastAsia"/>
                <w:color w:val="000000" w:themeColor="text1"/>
                <w:sz w:val="22"/>
                <w:szCs w:val="24"/>
              </w:rPr>
              <w:t>購入</w:t>
            </w:r>
            <w:r w:rsidR="00B43AC1" w:rsidRPr="00671AAB">
              <w:rPr>
                <w:rFonts w:asciiTheme="minorEastAsia" w:hAnsiTheme="minorEastAsia" w:hint="eastAsia"/>
                <w:color w:val="000000" w:themeColor="text1"/>
                <w:sz w:val="22"/>
                <w:szCs w:val="24"/>
              </w:rPr>
              <w:t>し、</w:t>
            </w:r>
            <w:r w:rsidR="00420489" w:rsidRPr="00671AAB">
              <w:rPr>
                <w:rFonts w:asciiTheme="minorEastAsia" w:hAnsiTheme="minorEastAsia" w:hint="eastAsia"/>
                <w:color w:val="000000" w:themeColor="text1"/>
                <w:sz w:val="22"/>
                <w:szCs w:val="24"/>
              </w:rPr>
              <w:t>配送業務</w:t>
            </w:r>
            <w:r w:rsidR="00B43AC1" w:rsidRPr="00671AAB">
              <w:rPr>
                <w:rFonts w:asciiTheme="minorEastAsia" w:hAnsiTheme="minorEastAsia" w:hint="eastAsia"/>
                <w:color w:val="000000" w:themeColor="text1"/>
                <w:sz w:val="22"/>
                <w:szCs w:val="24"/>
              </w:rPr>
              <w:t>を</w:t>
            </w:r>
            <w:r w:rsidR="00420489" w:rsidRPr="00671AAB">
              <w:rPr>
                <w:rFonts w:asciiTheme="minorEastAsia" w:hAnsiTheme="minorEastAsia" w:hint="eastAsia"/>
                <w:color w:val="000000" w:themeColor="text1"/>
                <w:sz w:val="22"/>
                <w:szCs w:val="24"/>
              </w:rPr>
              <w:t>効率化</w:t>
            </w:r>
            <w:r w:rsidR="00B43AC1" w:rsidRPr="00671AAB">
              <w:rPr>
                <w:rFonts w:asciiTheme="minorEastAsia" w:hAnsiTheme="minorEastAsia" w:hint="eastAsia"/>
                <w:color w:val="000000" w:themeColor="text1"/>
                <w:sz w:val="22"/>
                <w:szCs w:val="24"/>
              </w:rPr>
              <w:t>する</w:t>
            </w:r>
          </w:p>
          <w:p w:rsidR="00674484" w:rsidRPr="00671AAB" w:rsidRDefault="0067448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新たに</w:t>
            </w:r>
            <w:r w:rsidRPr="00671AAB">
              <w:rPr>
                <w:rFonts w:asciiTheme="minorEastAsia" w:hAnsiTheme="minorEastAsia" w:hint="eastAsia"/>
                <w:color w:val="000000" w:themeColor="text1"/>
                <w:sz w:val="22"/>
                <w:szCs w:val="24"/>
              </w:rPr>
              <w:t>労務管理システム</w:t>
            </w:r>
            <w:r w:rsidR="00B43AC1" w:rsidRPr="00671AAB">
              <w:rPr>
                <w:rFonts w:asciiTheme="minorEastAsia" w:hAnsiTheme="minorEastAsia" w:hint="eastAsia"/>
                <w:color w:val="000000" w:themeColor="text1"/>
                <w:sz w:val="22"/>
                <w:szCs w:val="24"/>
              </w:rPr>
              <w:t>の</w:t>
            </w:r>
            <w:r w:rsidRPr="00671AAB">
              <w:rPr>
                <w:rFonts w:asciiTheme="minorEastAsia" w:hAnsiTheme="minorEastAsia" w:hint="eastAsia"/>
                <w:color w:val="000000" w:themeColor="text1"/>
                <w:sz w:val="22"/>
                <w:szCs w:val="24"/>
              </w:rPr>
              <w:t>ソフトウェア</w:t>
            </w:r>
            <w:r w:rsidR="00B43AC1" w:rsidRPr="00671AAB">
              <w:rPr>
                <w:rFonts w:asciiTheme="minorEastAsia" w:hAnsiTheme="minorEastAsia" w:hint="eastAsia"/>
                <w:color w:val="000000" w:themeColor="text1"/>
                <w:sz w:val="22"/>
                <w:szCs w:val="24"/>
              </w:rPr>
              <w:t>を購入し、人事・</w:t>
            </w:r>
            <w:r w:rsidR="00420489" w:rsidRPr="00671AAB">
              <w:rPr>
                <w:rFonts w:asciiTheme="minorEastAsia" w:hAnsiTheme="minorEastAsia" w:hint="eastAsia"/>
                <w:color w:val="000000" w:themeColor="text1"/>
                <w:sz w:val="22"/>
                <w:szCs w:val="24"/>
              </w:rPr>
              <w:t>給与管理</w:t>
            </w:r>
            <w:r w:rsidR="00B322DF" w:rsidRPr="00671AAB">
              <w:rPr>
                <w:rFonts w:asciiTheme="minorEastAsia" w:hAnsiTheme="minorEastAsia" w:hint="eastAsia"/>
                <w:color w:val="000000" w:themeColor="text1"/>
                <w:sz w:val="22"/>
                <w:szCs w:val="24"/>
              </w:rPr>
              <w:t>業務</w:t>
            </w:r>
            <w:r w:rsidR="00B43AC1" w:rsidRPr="00671AAB">
              <w:rPr>
                <w:rFonts w:asciiTheme="minorEastAsia" w:hAnsiTheme="minorEastAsia" w:hint="eastAsia"/>
                <w:color w:val="000000" w:themeColor="text1"/>
                <w:sz w:val="22"/>
                <w:szCs w:val="24"/>
              </w:rPr>
              <w:t>を</w:t>
            </w:r>
            <w:r w:rsidR="00420489" w:rsidRPr="00671AAB">
              <w:rPr>
                <w:rFonts w:asciiTheme="minorEastAsia" w:hAnsiTheme="minorEastAsia" w:hint="eastAsia"/>
                <w:color w:val="000000" w:themeColor="text1"/>
                <w:sz w:val="22"/>
                <w:szCs w:val="24"/>
              </w:rPr>
              <w:t>効率化</w:t>
            </w:r>
            <w:r w:rsidR="00B43AC1" w:rsidRPr="00671AAB">
              <w:rPr>
                <w:rFonts w:asciiTheme="minorEastAsia" w:hAnsiTheme="minorEastAsia" w:hint="eastAsia"/>
                <w:color w:val="000000" w:themeColor="text1"/>
                <w:sz w:val="22"/>
                <w:szCs w:val="24"/>
              </w:rPr>
              <w:t>する</w:t>
            </w:r>
          </w:p>
          <w:p w:rsidR="00B43AC1" w:rsidRPr="00671AAB" w:rsidRDefault="00674484"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43AC1" w:rsidRPr="00671AAB">
              <w:rPr>
                <w:rFonts w:asciiTheme="minorEastAsia" w:hAnsiTheme="minorEastAsia" w:hint="eastAsia"/>
                <w:color w:val="000000" w:themeColor="text1"/>
                <w:sz w:val="22"/>
                <w:szCs w:val="24"/>
              </w:rPr>
              <w:t>新たに</w:t>
            </w:r>
            <w:r w:rsidRPr="00671AAB">
              <w:rPr>
                <w:rFonts w:asciiTheme="minorEastAsia" w:hAnsiTheme="minorEastAsia" w:hint="eastAsia"/>
                <w:color w:val="000000" w:themeColor="text1"/>
                <w:sz w:val="22"/>
                <w:szCs w:val="24"/>
              </w:rPr>
              <w:t>POSレジソフトウェア</w:t>
            </w:r>
            <w:r w:rsidR="00B43AC1" w:rsidRPr="00671AAB">
              <w:rPr>
                <w:rFonts w:asciiTheme="minorEastAsia" w:hAnsiTheme="minorEastAsia" w:hint="eastAsia"/>
                <w:color w:val="000000" w:themeColor="text1"/>
                <w:sz w:val="22"/>
                <w:szCs w:val="24"/>
              </w:rPr>
              <w:t>を購入し、</w:t>
            </w:r>
            <w:r w:rsidR="00420489" w:rsidRPr="00671AAB">
              <w:rPr>
                <w:rFonts w:asciiTheme="minorEastAsia" w:hAnsiTheme="minorEastAsia" w:hint="eastAsia"/>
                <w:color w:val="000000" w:themeColor="text1"/>
                <w:sz w:val="22"/>
                <w:szCs w:val="24"/>
              </w:rPr>
              <w:t>売上管理</w:t>
            </w:r>
            <w:r w:rsidR="00B322DF" w:rsidRPr="00671AAB">
              <w:rPr>
                <w:rFonts w:asciiTheme="minorEastAsia" w:hAnsiTheme="minorEastAsia" w:hint="eastAsia"/>
                <w:color w:val="000000" w:themeColor="text1"/>
                <w:sz w:val="22"/>
                <w:szCs w:val="24"/>
              </w:rPr>
              <w:t>業務</w:t>
            </w:r>
            <w:r w:rsidR="00B43AC1" w:rsidRPr="00671AAB">
              <w:rPr>
                <w:rFonts w:asciiTheme="minorEastAsia" w:hAnsiTheme="minorEastAsia" w:hint="eastAsia"/>
                <w:color w:val="000000" w:themeColor="text1"/>
                <w:sz w:val="22"/>
                <w:szCs w:val="24"/>
              </w:rPr>
              <w:t>を</w:t>
            </w:r>
            <w:r w:rsidR="00420489" w:rsidRPr="00671AAB">
              <w:rPr>
                <w:rFonts w:asciiTheme="minorEastAsia" w:hAnsiTheme="minorEastAsia" w:hint="eastAsia"/>
                <w:color w:val="000000" w:themeColor="text1"/>
                <w:sz w:val="22"/>
                <w:szCs w:val="24"/>
              </w:rPr>
              <w:t>効率化</w:t>
            </w:r>
            <w:r w:rsidR="00B43AC1" w:rsidRPr="00671AAB">
              <w:rPr>
                <w:rFonts w:asciiTheme="minorEastAsia" w:hAnsiTheme="minorEastAsia" w:hint="eastAsia"/>
                <w:color w:val="000000" w:themeColor="text1"/>
                <w:sz w:val="22"/>
                <w:szCs w:val="24"/>
              </w:rPr>
              <w:t>する</w:t>
            </w:r>
          </w:p>
          <w:p w:rsidR="00E9047D" w:rsidRPr="00671AAB" w:rsidRDefault="00B43AC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・新たに経理</w:t>
            </w:r>
            <w:r w:rsidR="00A4659D" w:rsidRPr="00671AAB">
              <w:rPr>
                <w:rFonts w:asciiTheme="minorEastAsia" w:hAnsiTheme="minorEastAsia" w:hint="eastAsia"/>
                <w:color w:val="000000" w:themeColor="text1"/>
                <w:sz w:val="22"/>
                <w:szCs w:val="24"/>
              </w:rPr>
              <w:t>・会計</w:t>
            </w:r>
            <w:r w:rsidRPr="00671AAB">
              <w:rPr>
                <w:rFonts w:asciiTheme="minorEastAsia" w:hAnsiTheme="minorEastAsia" w:hint="eastAsia"/>
                <w:color w:val="000000" w:themeColor="text1"/>
                <w:sz w:val="22"/>
                <w:szCs w:val="24"/>
              </w:rPr>
              <w:t>ソフト</w:t>
            </w:r>
            <w:r w:rsidR="00A4659D" w:rsidRPr="00671AAB">
              <w:rPr>
                <w:rFonts w:asciiTheme="minorEastAsia" w:hAnsiTheme="minorEastAsia" w:hint="eastAsia"/>
                <w:color w:val="000000" w:themeColor="text1"/>
                <w:sz w:val="22"/>
                <w:szCs w:val="24"/>
              </w:rPr>
              <w:t>ウェア</w:t>
            </w:r>
            <w:r w:rsidRPr="00671AAB">
              <w:rPr>
                <w:rFonts w:asciiTheme="minorEastAsia" w:hAnsiTheme="minorEastAsia" w:hint="eastAsia"/>
                <w:color w:val="000000" w:themeColor="text1"/>
                <w:sz w:val="22"/>
                <w:szCs w:val="24"/>
              </w:rPr>
              <w:t>を購入し、決算業務を効率化する</w:t>
            </w:r>
          </w:p>
        </w:tc>
      </w:tr>
    </w:tbl>
    <w:p w:rsidR="00C2653B" w:rsidRPr="00671AAB" w:rsidRDefault="00C2653B" w:rsidP="005D1803">
      <w:pPr>
        <w:rPr>
          <w:rFonts w:ascii="ＭＳ ゴシック" w:eastAsia="ＭＳ ゴシック" w:hAnsi="ＭＳ ゴシック"/>
          <w:color w:val="000000" w:themeColor="text1"/>
          <w:sz w:val="24"/>
          <w:szCs w:val="24"/>
        </w:rPr>
      </w:pPr>
    </w:p>
    <w:p w:rsidR="00505E76" w:rsidRPr="00671AAB" w:rsidRDefault="00E36C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・上記のイメージ</w:t>
      </w:r>
      <w:r w:rsidR="00B43AC1" w:rsidRPr="00671AAB">
        <w:rPr>
          <w:rFonts w:asciiTheme="minorEastAsia" w:hAnsiTheme="minorEastAsia" w:hint="eastAsia"/>
          <w:color w:val="000000" w:themeColor="text1"/>
          <w:sz w:val="22"/>
          <w:szCs w:val="24"/>
        </w:rPr>
        <w:t>のような新たな</w:t>
      </w:r>
      <w:r w:rsidRPr="00671AAB">
        <w:rPr>
          <w:rFonts w:asciiTheme="minorEastAsia" w:hAnsiTheme="minorEastAsia" w:hint="eastAsia"/>
          <w:color w:val="000000" w:themeColor="text1"/>
          <w:sz w:val="22"/>
          <w:szCs w:val="24"/>
        </w:rPr>
        <w:t>業務効率化</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の取り組みを行う場合には、（様式３）補助事業計画書の「</w:t>
      </w:r>
      <w:r w:rsidR="00D144EC">
        <w:rPr>
          <w:rFonts w:asciiTheme="minorEastAsia" w:hAnsiTheme="minorEastAsia" w:hint="eastAsia"/>
          <w:color w:val="000000" w:themeColor="text1"/>
          <w:sz w:val="22"/>
          <w:szCs w:val="24"/>
        </w:rPr>
        <w:t>3</w:t>
      </w:r>
      <w:r w:rsidRPr="00671AAB">
        <w:rPr>
          <w:rFonts w:asciiTheme="minorEastAsia" w:hAnsiTheme="minorEastAsia"/>
          <w:color w:val="000000" w:themeColor="text1"/>
          <w:sz w:val="22"/>
          <w:szCs w:val="24"/>
        </w:rPr>
        <w:t xml:space="preserve">. </w:t>
      </w:r>
      <w:r w:rsidRPr="00671AAB">
        <w:rPr>
          <w:rFonts w:asciiTheme="minorEastAsia" w:hAnsiTheme="minorEastAsia" w:hint="eastAsia"/>
          <w:color w:val="000000" w:themeColor="text1"/>
          <w:sz w:val="22"/>
          <w:szCs w:val="24"/>
        </w:rPr>
        <w:t>業務効率化</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B43AC1"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の取組内容」に取り組み内容を簡潔にご記入ください</w:t>
      </w:r>
      <w:r w:rsidR="00505E76" w:rsidRPr="00671AAB">
        <w:rPr>
          <w:rFonts w:asciiTheme="minorEastAsia" w:hAnsiTheme="minorEastAsia" w:hint="eastAsia"/>
          <w:color w:val="000000" w:themeColor="text1"/>
          <w:sz w:val="22"/>
          <w:szCs w:val="24"/>
        </w:rPr>
        <w:t>。</w:t>
      </w:r>
    </w:p>
    <w:p w:rsidR="00332DE5" w:rsidRPr="00171BF5" w:rsidRDefault="00332DE5" w:rsidP="00DE51F7">
      <w:pPr>
        <w:ind w:left="220" w:hangingChars="100" w:hanging="220"/>
        <w:rPr>
          <w:rFonts w:asciiTheme="minorEastAsia" w:hAnsiTheme="minorEastAsia"/>
          <w:color w:val="000000" w:themeColor="text1"/>
          <w:sz w:val="22"/>
          <w:szCs w:val="24"/>
        </w:rPr>
      </w:pPr>
    </w:p>
    <w:p w:rsidR="007F1C13" w:rsidRPr="00671AAB" w:rsidRDefault="00505E76"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・本補助金における業務効率化（生産性向上）の取組</w:t>
      </w:r>
      <w:r w:rsidR="00B51FBB" w:rsidRPr="00671AAB">
        <w:rPr>
          <w:rFonts w:asciiTheme="minorEastAsia" w:hAnsiTheme="minorEastAsia" w:hint="eastAsia"/>
          <w:color w:val="000000" w:themeColor="text1"/>
          <w:sz w:val="22"/>
          <w:szCs w:val="24"/>
        </w:rPr>
        <w:t>への補助</w:t>
      </w:r>
      <w:r w:rsidRPr="00671AAB">
        <w:rPr>
          <w:rFonts w:asciiTheme="minorEastAsia" w:hAnsiTheme="minorEastAsia" w:hint="eastAsia"/>
          <w:color w:val="000000" w:themeColor="text1"/>
          <w:sz w:val="22"/>
          <w:szCs w:val="24"/>
        </w:rPr>
        <w:t>は、副次的な支援ですので、販路開拓等の取組に特化いただいて（「</w:t>
      </w:r>
      <w:r w:rsidR="00D144EC">
        <w:rPr>
          <w:rFonts w:asciiTheme="minorEastAsia" w:hAnsiTheme="minorEastAsia" w:hint="eastAsia"/>
          <w:color w:val="000000" w:themeColor="text1"/>
          <w:sz w:val="22"/>
          <w:szCs w:val="24"/>
        </w:rPr>
        <w:t>3</w:t>
      </w:r>
      <w:r w:rsidRPr="00671AAB">
        <w:rPr>
          <w:rFonts w:asciiTheme="minorEastAsia" w:hAnsiTheme="minorEastAsia"/>
          <w:color w:val="000000" w:themeColor="text1"/>
          <w:sz w:val="22"/>
          <w:szCs w:val="24"/>
        </w:rPr>
        <w:t xml:space="preserve">. </w:t>
      </w:r>
      <w:r w:rsidRPr="00671AAB">
        <w:rPr>
          <w:rFonts w:asciiTheme="minorEastAsia" w:hAnsiTheme="minorEastAsia" w:hint="eastAsia"/>
          <w:color w:val="000000" w:themeColor="text1"/>
          <w:sz w:val="22"/>
          <w:szCs w:val="24"/>
        </w:rPr>
        <w:t>業務効率化（生産性向上）の取組内容」に記載が無くとも）全く構いません。（業務効率化（生産性向上）の取組による補助上限額の引き上げはありません。）</w:t>
      </w:r>
    </w:p>
    <w:p w:rsidR="007F1C13" w:rsidRPr="00671AAB" w:rsidRDefault="007F1C13">
      <w:pPr>
        <w:rPr>
          <w:rFonts w:asciiTheme="minorEastAsia" w:hAnsiTheme="minorEastAsia"/>
          <w:color w:val="000000" w:themeColor="text1"/>
          <w:sz w:val="22"/>
          <w:szCs w:val="24"/>
        </w:rPr>
      </w:pPr>
    </w:p>
    <w:p w:rsidR="00505E76" w:rsidRPr="00671AAB" w:rsidRDefault="00E36CCD"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D144EC">
        <w:rPr>
          <w:rFonts w:asciiTheme="minorEastAsia" w:hAnsiTheme="minorEastAsia" w:hint="eastAsia"/>
          <w:color w:val="000000" w:themeColor="text1"/>
          <w:sz w:val="22"/>
          <w:szCs w:val="24"/>
        </w:rPr>
        <w:t>3</w:t>
      </w:r>
      <w:r w:rsidRPr="00671AAB">
        <w:rPr>
          <w:rFonts w:asciiTheme="minorEastAsia" w:hAnsiTheme="minorEastAsia" w:hint="eastAsia"/>
          <w:color w:val="000000" w:themeColor="text1"/>
          <w:sz w:val="22"/>
          <w:szCs w:val="24"/>
        </w:rPr>
        <w:t>. 業務効率化</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の取組内容」を記載して、採択を受けた場合には、販路開拓等の取り組みに係る経費のほか、業務効率化</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生産性向上</w:t>
      </w:r>
      <w:r w:rsidR="00505E7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の取り組みに係る経費についても</w:t>
      </w:r>
      <w:r w:rsidR="00CC7702" w:rsidRPr="00671AAB">
        <w:rPr>
          <w:rFonts w:asciiTheme="minorEastAsia" w:hAnsiTheme="minorEastAsia" w:hint="eastAsia"/>
          <w:color w:val="000000" w:themeColor="text1"/>
          <w:sz w:val="22"/>
          <w:szCs w:val="24"/>
        </w:rPr>
        <w:t>、定められた経費区分の範囲内で補助対象</w:t>
      </w:r>
      <w:r w:rsidRPr="00671AAB">
        <w:rPr>
          <w:rFonts w:asciiTheme="minorEastAsia" w:hAnsiTheme="minorEastAsia" w:hint="eastAsia"/>
          <w:color w:val="000000" w:themeColor="text1"/>
          <w:sz w:val="22"/>
          <w:szCs w:val="24"/>
        </w:rPr>
        <w:t>となります。</w:t>
      </w:r>
    </w:p>
    <w:p w:rsidR="00505E76" w:rsidRPr="00171BF5" w:rsidRDefault="00505E76" w:rsidP="00DE51F7">
      <w:pPr>
        <w:ind w:left="220" w:hangingChars="100" w:hanging="220"/>
        <w:rPr>
          <w:rFonts w:asciiTheme="minorEastAsia" w:hAnsiTheme="minorEastAsia"/>
          <w:color w:val="000000" w:themeColor="text1"/>
          <w:sz w:val="22"/>
          <w:szCs w:val="24"/>
        </w:rPr>
      </w:pPr>
    </w:p>
    <w:p w:rsidR="00DE51F7" w:rsidRPr="00671AAB" w:rsidRDefault="00505E76" w:rsidP="00332DE5">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・補助事業計画</w:t>
      </w:r>
      <w:r w:rsidR="000E2E87" w:rsidRPr="00671AAB">
        <w:rPr>
          <w:rFonts w:asciiTheme="minorEastAsia" w:hAnsiTheme="minorEastAsia" w:hint="eastAsia"/>
          <w:color w:val="000000" w:themeColor="text1"/>
          <w:sz w:val="22"/>
          <w:szCs w:val="24"/>
        </w:rPr>
        <w:t>の</w:t>
      </w:r>
      <w:r w:rsidRPr="00671AAB">
        <w:rPr>
          <w:rFonts w:asciiTheme="minorEastAsia" w:hAnsiTheme="minorEastAsia" w:hint="eastAsia"/>
          <w:sz w:val="22"/>
          <w:szCs w:val="24"/>
        </w:rPr>
        <w:t>「</w:t>
      </w:r>
      <w:r w:rsidRPr="00671AAB">
        <w:rPr>
          <w:rFonts w:asciiTheme="minorEastAsia" w:hAnsiTheme="minorEastAsia"/>
          <w:sz w:val="22"/>
          <w:szCs w:val="24"/>
        </w:rPr>
        <w:t>2.販路開拓等の取組内容</w:t>
      </w:r>
      <w:r w:rsidRPr="00671AAB">
        <w:rPr>
          <w:rFonts w:asciiTheme="minorEastAsia" w:hAnsiTheme="minorEastAsia" w:hint="eastAsia"/>
          <w:sz w:val="22"/>
          <w:szCs w:val="24"/>
        </w:rPr>
        <w:t>」に販路開拓等の</w:t>
      </w:r>
      <w:r w:rsidR="000E2E87" w:rsidRPr="00671AAB">
        <w:rPr>
          <w:rFonts w:asciiTheme="minorEastAsia" w:hAnsiTheme="minorEastAsia" w:hint="eastAsia"/>
          <w:sz w:val="22"/>
          <w:szCs w:val="24"/>
        </w:rPr>
        <w:t>内容</w:t>
      </w:r>
      <w:r w:rsidRPr="00671AAB">
        <w:rPr>
          <w:rFonts w:asciiTheme="minorEastAsia" w:hAnsiTheme="minorEastAsia" w:hint="eastAsia"/>
          <w:sz w:val="22"/>
          <w:szCs w:val="24"/>
        </w:rPr>
        <w:t>の記載がなく、</w:t>
      </w:r>
      <w:r w:rsidR="009E67C7" w:rsidRPr="00671AAB">
        <w:rPr>
          <w:rFonts w:asciiTheme="minorEastAsia" w:hAnsiTheme="minorEastAsia" w:hint="eastAsia"/>
          <w:color w:val="000000" w:themeColor="text1"/>
          <w:sz w:val="22"/>
          <w:szCs w:val="24"/>
        </w:rPr>
        <w:t>「</w:t>
      </w:r>
      <w:r w:rsidR="00D144EC">
        <w:rPr>
          <w:rFonts w:asciiTheme="minorEastAsia" w:hAnsiTheme="minorEastAsia" w:hint="eastAsia"/>
          <w:color w:val="000000" w:themeColor="text1"/>
          <w:sz w:val="22"/>
          <w:szCs w:val="24"/>
        </w:rPr>
        <w:t>3</w:t>
      </w:r>
      <w:r w:rsidR="009E67C7" w:rsidRPr="00671AAB">
        <w:rPr>
          <w:rFonts w:asciiTheme="minorEastAsia" w:hAnsiTheme="minorEastAsia" w:hint="eastAsia"/>
          <w:color w:val="000000" w:themeColor="text1"/>
          <w:sz w:val="22"/>
          <w:szCs w:val="24"/>
        </w:rPr>
        <w:t>. 業務効率化（生産性向上）の取組内容」</w:t>
      </w:r>
      <w:r w:rsidRPr="00671AAB">
        <w:rPr>
          <w:rFonts w:asciiTheme="minorEastAsia" w:hAnsiTheme="minorEastAsia" w:hint="eastAsia"/>
          <w:sz w:val="22"/>
          <w:szCs w:val="24"/>
        </w:rPr>
        <w:t>の記載のみでは、本補助金の趣旨に反し、認められませんので、</w:t>
      </w:r>
      <w:r w:rsidR="007F1C13" w:rsidRPr="00671AAB">
        <w:rPr>
          <w:rFonts w:asciiTheme="minorEastAsia" w:hAnsiTheme="minorEastAsia" w:hint="eastAsia"/>
          <w:color w:val="000000" w:themeColor="text1"/>
          <w:sz w:val="22"/>
          <w:szCs w:val="24"/>
        </w:rPr>
        <w:t>ご注意ください。</w:t>
      </w:r>
    </w:p>
    <w:p w:rsidR="00332DE5" w:rsidRPr="00171BF5" w:rsidRDefault="00332DE5" w:rsidP="00332DE5">
      <w:pPr>
        <w:ind w:left="220" w:hangingChars="100" w:hanging="220"/>
        <w:rPr>
          <w:rFonts w:asciiTheme="minorEastAsia" w:hAnsiTheme="minorEastAsia"/>
          <w:color w:val="000000" w:themeColor="text1"/>
          <w:sz w:val="22"/>
          <w:szCs w:val="24"/>
        </w:rPr>
      </w:pPr>
    </w:p>
    <w:p w:rsidR="002E4F03" w:rsidRDefault="002E4F03" w:rsidP="00DE51F7">
      <w:pPr>
        <w:ind w:left="2"/>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・「生産性向上」については、下記ＵＲＬを参考にしてください。</w:t>
      </w:r>
    </w:p>
    <w:p w:rsidR="00E36CCD" w:rsidRPr="00671AAB" w:rsidRDefault="00CC7702" w:rsidP="002E4F03">
      <w:pPr>
        <w:ind w:left="2" w:firstLineChars="200" w:firstLine="400"/>
        <w:rPr>
          <w:rFonts w:asciiTheme="minorEastAsia" w:hAnsiTheme="minorEastAsia"/>
          <w:color w:val="000000" w:themeColor="text1"/>
          <w:sz w:val="20"/>
          <w:szCs w:val="20"/>
        </w:rPr>
      </w:pPr>
      <w:r w:rsidRPr="00671AAB">
        <w:rPr>
          <w:rFonts w:asciiTheme="minorEastAsia" w:hAnsiTheme="minorEastAsia" w:hint="eastAsia"/>
          <w:color w:val="000000" w:themeColor="text1"/>
          <w:sz w:val="20"/>
          <w:szCs w:val="20"/>
        </w:rPr>
        <w:t>参考：「中小サービス事業者の生産性向上のためのガイドライン」（経済産業省・平成27年１月）</w:t>
      </w:r>
    </w:p>
    <w:p w:rsidR="00DA57B7" w:rsidRPr="00671AAB" w:rsidRDefault="00CC7702" w:rsidP="002E4F03">
      <w:pPr>
        <w:ind w:firstLineChars="300" w:firstLine="600"/>
        <w:rPr>
          <w:rFonts w:asciiTheme="minorEastAsia" w:hAnsiTheme="minorEastAsia"/>
          <w:color w:val="000000" w:themeColor="text1"/>
          <w:sz w:val="20"/>
          <w:szCs w:val="20"/>
        </w:rPr>
      </w:pPr>
      <w:r w:rsidRPr="00671AAB">
        <w:rPr>
          <w:rFonts w:asciiTheme="minorEastAsia" w:hAnsiTheme="minorEastAsia"/>
          <w:color w:val="000000" w:themeColor="text1"/>
          <w:sz w:val="20"/>
          <w:szCs w:val="20"/>
        </w:rPr>
        <w:t>URL：</w:t>
      </w:r>
      <w:hyperlink r:id="rId8" w:history="1">
        <w:r w:rsidRPr="00671AAB">
          <w:rPr>
            <w:rStyle w:val="a4"/>
            <w:rFonts w:asciiTheme="minorEastAsia" w:hAnsiTheme="minorEastAsia"/>
            <w:sz w:val="20"/>
            <w:szCs w:val="20"/>
          </w:rPr>
          <w:t>http://www.meti.go.jp/policy/servicepolicy/service_guidelines.pdf</w:t>
        </w:r>
      </w:hyperlink>
      <w:r w:rsidRPr="00671AAB">
        <w:rPr>
          <w:rFonts w:asciiTheme="minorEastAsia" w:hAnsiTheme="minorEastAsia" w:hint="eastAsia"/>
          <w:color w:val="000000" w:themeColor="text1"/>
          <w:sz w:val="20"/>
          <w:szCs w:val="20"/>
        </w:rPr>
        <w:t xml:space="preserve">　</w:t>
      </w:r>
    </w:p>
    <w:p w:rsidR="00CC7702" w:rsidRPr="00671AAB" w:rsidRDefault="00CC7702" w:rsidP="005D1803">
      <w:pPr>
        <w:rPr>
          <w:rFonts w:asciiTheme="minorEastAsia" w:hAnsiTheme="minorEastAsia"/>
          <w:color w:val="000000" w:themeColor="text1"/>
          <w:sz w:val="22"/>
          <w:szCs w:val="24"/>
        </w:rPr>
      </w:pPr>
    </w:p>
    <w:p w:rsidR="009D7EB0" w:rsidRPr="00671AAB" w:rsidRDefault="00F331A8" w:rsidP="009D7EB0">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（２）商工会</w:t>
      </w:r>
      <w:r w:rsidR="00460C99" w:rsidRPr="00671AAB">
        <w:rPr>
          <w:rFonts w:ascii="ＭＳ ゴシック" w:eastAsia="ＭＳ ゴシック" w:hAnsi="ＭＳ ゴシック" w:hint="eastAsia"/>
          <w:color w:val="000000" w:themeColor="text1"/>
          <w:sz w:val="22"/>
          <w:szCs w:val="24"/>
        </w:rPr>
        <w:t>の支援を受けながら</w:t>
      </w:r>
      <w:r w:rsidR="009D7EB0" w:rsidRPr="00671AAB">
        <w:rPr>
          <w:rFonts w:ascii="ＭＳ ゴシック" w:eastAsia="ＭＳ ゴシック" w:hAnsi="ＭＳ ゴシック" w:hint="eastAsia"/>
          <w:color w:val="000000" w:themeColor="text1"/>
          <w:sz w:val="22"/>
          <w:szCs w:val="24"/>
        </w:rPr>
        <w:t>取り組む事業であること。</w:t>
      </w:r>
    </w:p>
    <w:p w:rsidR="00317338" w:rsidRPr="00671AAB" w:rsidRDefault="00F53F2E"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p>
    <w:p w:rsidR="00F53F2E" w:rsidRPr="00671AAB" w:rsidRDefault="00F53F2E" w:rsidP="00DE51F7">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BB6864" w:rsidRPr="00671AAB">
        <w:rPr>
          <w:rFonts w:asciiTheme="minorEastAsia" w:hAnsiTheme="minorEastAsia" w:hint="eastAsia"/>
          <w:color w:val="000000" w:themeColor="text1"/>
          <w:sz w:val="22"/>
          <w:szCs w:val="24"/>
        </w:rPr>
        <w:t xml:space="preserve">　</w:t>
      </w:r>
      <w:r w:rsidR="00F331A8">
        <w:rPr>
          <w:rFonts w:asciiTheme="minorEastAsia" w:hAnsiTheme="minorEastAsia" w:hint="eastAsia"/>
          <w:color w:val="000000" w:themeColor="text1"/>
          <w:sz w:val="22"/>
          <w:szCs w:val="24"/>
        </w:rPr>
        <w:t>「商工会</w:t>
      </w:r>
      <w:r w:rsidR="00460C99" w:rsidRPr="00671AAB">
        <w:rPr>
          <w:rFonts w:asciiTheme="minorEastAsia" w:hAnsiTheme="minorEastAsia" w:hint="eastAsia"/>
          <w:color w:val="000000" w:themeColor="text1"/>
          <w:sz w:val="22"/>
          <w:szCs w:val="24"/>
        </w:rPr>
        <w:t>の支援を受けながら</w:t>
      </w:r>
      <w:r w:rsidR="00F331A8">
        <w:rPr>
          <w:rFonts w:asciiTheme="minorEastAsia" w:hAnsiTheme="minorEastAsia" w:hint="eastAsia"/>
          <w:color w:val="000000" w:themeColor="text1"/>
          <w:sz w:val="22"/>
          <w:szCs w:val="24"/>
        </w:rPr>
        <w:t>取り組む」とは、商工会</w:t>
      </w:r>
      <w:r w:rsidRPr="00671AAB">
        <w:rPr>
          <w:rFonts w:asciiTheme="minorEastAsia" w:hAnsiTheme="minorEastAsia" w:hint="eastAsia"/>
          <w:color w:val="000000" w:themeColor="text1"/>
          <w:sz w:val="22"/>
          <w:szCs w:val="24"/>
        </w:rPr>
        <w:t>の助言</w:t>
      </w:r>
      <w:r w:rsidR="009049B2" w:rsidRPr="00671AAB">
        <w:rPr>
          <w:rFonts w:asciiTheme="minorEastAsia" w:hAnsiTheme="minorEastAsia" w:hint="eastAsia"/>
          <w:color w:val="000000" w:themeColor="text1"/>
          <w:sz w:val="22"/>
          <w:szCs w:val="24"/>
        </w:rPr>
        <w:t>、指導、融資斡旋等の</w:t>
      </w:r>
      <w:r w:rsidR="00F13916" w:rsidRPr="00671AAB">
        <w:rPr>
          <w:rFonts w:asciiTheme="minorEastAsia" w:hAnsiTheme="minorEastAsia" w:hint="eastAsia"/>
          <w:color w:val="000000" w:themeColor="text1"/>
          <w:sz w:val="22"/>
          <w:szCs w:val="24"/>
        </w:rPr>
        <w:t>支援</w:t>
      </w:r>
      <w:r w:rsidRPr="00671AAB">
        <w:rPr>
          <w:rFonts w:asciiTheme="minorEastAsia" w:hAnsiTheme="minorEastAsia" w:hint="eastAsia"/>
          <w:color w:val="000000" w:themeColor="text1"/>
          <w:sz w:val="22"/>
          <w:szCs w:val="24"/>
        </w:rPr>
        <w:t>を受けながら事業を実施することです。</w:t>
      </w:r>
    </w:p>
    <w:p w:rsidR="00F53F2E" w:rsidRPr="00671AAB" w:rsidRDefault="00F53F2E" w:rsidP="009D7EB0">
      <w:pPr>
        <w:rPr>
          <w:rFonts w:ascii="ＭＳ ゴシック" w:eastAsia="ＭＳ ゴシック" w:hAnsi="ＭＳ ゴシック"/>
          <w:color w:val="000000" w:themeColor="text1"/>
          <w:sz w:val="22"/>
          <w:szCs w:val="24"/>
        </w:rPr>
      </w:pPr>
    </w:p>
    <w:p w:rsidR="009D7EB0" w:rsidRPr="00671AAB" w:rsidRDefault="009D7EB0"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（３）</w:t>
      </w:r>
      <w:r w:rsidR="00033EBD" w:rsidRPr="00671AAB">
        <w:rPr>
          <w:rFonts w:ascii="ＭＳ ゴシック" w:eastAsia="ＭＳ ゴシック" w:hAnsi="ＭＳ ゴシック" w:hint="eastAsia"/>
          <w:color w:val="000000" w:themeColor="text1"/>
          <w:sz w:val="22"/>
          <w:szCs w:val="24"/>
        </w:rPr>
        <w:t>以下に該当する事業を行うものではないこと。</w:t>
      </w:r>
    </w:p>
    <w:p w:rsidR="00D82657" w:rsidRPr="00671AAB" w:rsidRDefault="00D82657" w:rsidP="009D7EB0">
      <w:pPr>
        <w:rPr>
          <w:rFonts w:asciiTheme="minorEastAsia" w:hAnsiTheme="minorEastAsia"/>
          <w:color w:val="000000" w:themeColor="text1"/>
          <w:sz w:val="22"/>
          <w:szCs w:val="24"/>
        </w:rPr>
      </w:pPr>
    </w:p>
    <w:p w:rsidR="00033EBD" w:rsidRPr="00671AAB" w:rsidRDefault="00033EBD" w:rsidP="00DE51F7">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　</w:t>
      </w:r>
      <w:r w:rsidR="00550739" w:rsidRPr="00671AAB">
        <w:rPr>
          <w:rFonts w:asciiTheme="minorEastAsia" w:hAnsiTheme="minorEastAsia" w:hint="eastAsia"/>
          <w:color w:val="000000" w:themeColor="text1"/>
          <w:sz w:val="22"/>
          <w:szCs w:val="24"/>
        </w:rPr>
        <w:t>同一内容の事業について、</w:t>
      </w:r>
      <w:r w:rsidRPr="00671AAB">
        <w:rPr>
          <w:rFonts w:asciiTheme="minorEastAsia" w:hAnsiTheme="minorEastAsia" w:hint="eastAsia"/>
          <w:color w:val="000000" w:themeColor="text1"/>
          <w:sz w:val="22"/>
          <w:szCs w:val="24"/>
        </w:rPr>
        <w:t>国（独立行政法人</w:t>
      </w:r>
      <w:r w:rsidR="00550739" w:rsidRPr="00671AAB">
        <w:rPr>
          <w:rFonts w:asciiTheme="minorEastAsia" w:hAnsiTheme="minorEastAsia" w:hint="eastAsia"/>
          <w:color w:val="000000" w:themeColor="text1"/>
          <w:sz w:val="22"/>
          <w:szCs w:val="24"/>
        </w:rPr>
        <w:t>等</w:t>
      </w:r>
      <w:r w:rsidRPr="00671AAB">
        <w:rPr>
          <w:rFonts w:asciiTheme="minorEastAsia" w:hAnsiTheme="minorEastAsia" w:hint="eastAsia"/>
          <w:color w:val="000000" w:themeColor="text1"/>
          <w:sz w:val="22"/>
          <w:szCs w:val="24"/>
        </w:rPr>
        <w:t>を含む）</w:t>
      </w:r>
      <w:r w:rsidR="00550739" w:rsidRPr="00671AAB">
        <w:rPr>
          <w:rFonts w:asciiTheme="minorEastAsia" w:hAnsiTheme="minorEastAsia" w:hint="eastAsia"/>
          <w:color w:val="000000" w:themeColor="text1"/>
          <w:sz w:val="22"/>
          <w:szCs w:val="24"/>
        </w:rPr>
        <w:t>が助成する他の制度（</w:t>
      </w:r>
      <w:r w:rsidRPr="00671AAB">
        <w:rPr>
          <w:rFonts w:asciiTheme="minorEastAsia" w:hAnsiTheme="minorEastAsia" w:hint="eastAsia"/>
          <w:color w:val="000000" w:themeColor="text1"/>
          <w:sz w:val="22"/>
          <w:szCs w:val="24"/>
        </w:rPr>
        <w:t>補助金、</w:t>
      </w:r>
      <w:r w:rsidR="00550739" w:rsidRPr="00671AAB">
        <w:rPr>
          <w:rFonts w:asciiTheme="minorEastAsia" w:hAnsiTheme="minorEastAsia" w:hint="eastAsia"/>
          <w:color w:val="000000" w:themeColor="text1"/>
          <w:sz w:val="22"/>
          <w:szCs w:val="24"/>
        </w:rPr>
        <w:t>委託費等）と重複</w:t>
      </w:r>
      <w:r w:rsidRPr="00671AAB">
        <w:rPr>
          <w:rFonts w:asciiTheme="minorEastAsia" w:hAnsiTheme="minorEastAsia" w:hint="eastAsia"/>
          <w:color w:val="000000" w:themeColor="text1"/>
          <w:sz w:val="22"/>
          <w:szCs w:val="24"/>
        </w:rPr>
        <w:t>する事業</w:t>
      </w:r>
    </w:p>
    <w:p w:rsidR="008E5897" w:rsidRPr="00671AAB" w:rsidRDefault="000D5B51" w:rsidP="002F756E">
      <w:pPr>
        <w:ind w:leftChars="400" w:left="1050" w:hangingChars="100" w:hanging="210"/>
        <w:rPr>
          <w:rFonts w:asciiTheme="minorEastAsia" w:hAnsiTheme="minorEastAsia"/>
          <w:color w:val="000000" w:themeColor="text1"/>
          <w:szCs w:val="21"/>
        </w:rPr>
      </w:pPr>
      <w:r w:rsidRPr="00671AAB">
        <w:rPr>
          <w:rFonts w:asciiTheme="minorEastAsia" w:hAnsiTheme="minorEastAsia" w:hint="eastAsia"/>
          <w:color w:val="000000" w:themeColor="text1"/>
          <w:szCs w:val="21"/>
        </w:rPr>
        <w:t>※持続化補助金では、同一の補助事業（取り組み）について、重複して国の他の補助金を受け取ることはできません。他の補助金を受給しているか受給予定の方は、補助金を受け取ることが可能か、必ず、双方の補助金事務局に、予めご確認ください。</w:t>
      </w:r>
    </w:p>
    <w:p w:rsidR="00482C8D" w:rsidRPr="00482C8D" w:rsidRDefault="00482C8D" w:rsidP="00482C8D">
      <w:pPr>
        <w:ind w:left="840" w:hangingChars="400" w:hanging="840"/>
        <w:rPr>
          <w:rFonts w:asciiTheme="minorEastAsia" w:hAnsiTheme="minorEastAsia"/>
          <w:color w:val="000000" w:themeColor="text1"/>
          <w:szCs w:val="21"/>
        </w:rPr>
      </w:pPr>
    </w:p>
    <w:p w:rsidR="00033EBD" w:rsidRPr="00671AAB" w:rsidRDefault="00033EBD" w:rsidP="00DE51F7">
      <w:pPr>
        <w:ind w:left="880" w:hangingChars="400" w:hanging="88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　本事業の完了後、概ね１年以内に売上げ</w:t>
      </w:r>
      <w:r w:rsidR="00381EA5" w:rsidRPr="00671AAB">
        <w:rPr>
          <w:rFonts w:asciiTheme="minorEastAsia" w:hAnsiTheme="minorEastAsia" w:hint="eastAsia"/>
          <w:color w:val="000000" w:themeColor="text1"/>
          <w:sz w:val="22"/>
          <w:szCs w:val="24"/>
        </w:rPr>
        <w:t>に</w:t>
      </w:r>
      <w:r w:rsidR="00323471" w:rsidRPr="00671AAB">
        <w:rPr>
          <w:rFonts w:asciiTheme="minorEastAsia" w:hAnsiTheme="minorEastAsia" w:hint="eastAsia"/>
          <w:color w:val="000000" w:themeColor="text1"/>
          <w:sz w:val="22"/>
          <w:szCs w:val="24"/>
        </w:rPr>
        <w:t>つながる</w:t>
      </w:r>
      <w:r w:rsidR="00381EA5" w:rsidRPr="00671AAB">
        <w:rPr>
          <w:rFonts w:asciiTheme="minorEastAsia" w:hAnsiTheme="minorEastAsia" w:hint="eastAsia"/>
          <w:color w:val="000000" w:themeColor="text1"/>
          <w:sz w:val="22"/>
          <w:szCs w:val="24"/>
        </w:rPr>
        <w:t>ことが</w:t>
      </w:r>
      <w:r w:rsidRPr="00671AAB">
        <w:rPr>
          <w:rFonts w:asciiTheme="minorEastAsia" w:hAnsiTheme="minorEastAsia" w:hint="eastAsia"/>
          <w:color w:val="000000" w:themeColor="text1"/>
          <w:sz w:val="22"/>
          <w:szCs w:val="24"/>
        </w:rPr>
        <w:t>見込まれない事業</w:t>
      </w:r>
    </w:p>
    <w:p w:rsidR="00033EBD" w:rsidRPr="00671AAB" w:rsidRDefault="00033EBD" w:rsidP="00DE51F7">
      <w:pPr>
        <w:ind w:left="1100" w:hangingChars="500" w:hanging="110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例）機械を導入して試作品開発を行うのみであり、</w:t>
      </w:r>
      <w:r w:rsidR="00AE2EE2" w:rsidRPr="00671AAB">
        <w:rPr>
          <w:rFonts w:asciiTheme="minorEastAsia" w:hAnsiTheme="minorEastAsia" w:hint="eastAsia"/>
          <w:color w:val="000000" w:themeColor="text1"/>
          <w:sz w:val="22"/>
          <w:szCs w:val="24"/>
        </w:rPr>
        <w:t>本事業の取り組みが直接</w:t>
      </w:r>
      <w:r w:rsidRPr="00671AAB">
        <w:rPr>
          <w:rFonts w:asciiTheme="minorEastAsia" w:hAnsiTheme="minorEastAsia" w:hint="eastAsia"/>
          <w:color w:val="000000" w:themeColor="text1"/>
          <w:sz w:val="22"/>
          <w:szCs w:val="24"/>
        </w:rPr>
        <w:t>販売の見込み</w:t>
      </w:r>
      <w:r w:rsidR="00AE2EE2" w:rsidRPr="00671AAB">
        <w:rPr>
          <w:rFonts w:asciiTheme="minorEastAsia" w:hAnsiTheme="minorEastAsia" w:hint="eastAsia"/>
          <w:color w:val="000000" w:themeColor="text1"/>
          <w:sz w:val="22"/>
          <w:szCs w:val="24"/>
        </w:rPr>
        <w:t>につながらない、</w:t>
      </w:r>
      <w:r w:rsidRPr="00671AAB">
        <w:rPr>
          <w:rFonts w:asciiTheme="minorEastAsia" w:hAnsiTheme="minorEastAsia" w:hint="eastAsia"/>
          <w:color w:val="000000" w:themeColor="text1"/>
          <w:sz w:val="22"/>
          <w:szCs w:val="24"/>
        </w:rPr>
        <w:t>想定されていない事業</w:t>
      </w:r>
    </w:p>
    <w:p w:rsidR="005B34B0" w:rsidRPr="00671AAB" w:rsidRDefault="005B34B0" w:rsidP="00DE51F7">
      <w:pPr>
        <w:ind w:firstLineChars="600" w:firstLine="1320"/>
        <w:rPr>
          <w:rFonts w:asciiTheme="minorEastAsia" w:hAnsiTheme="minorEastAsia"/>
          <w:color w:val="000000" w:themeColor="text1"/>
          <w:sz w:val="22"/>
          <w:szCs w:val="24"/>
        </w:rPr>
      </w:pPr>
    </w:p>
    <w:p w:rsidR="002E4F03" w:rsidRDefault="00033EBD" w:rsidP="002E4F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　事業内容が射幸心をそそるおそれがあること、または公の秩序もしくは善良の風俗を</w:t>
      </w:r>
    </w:p>
    <w:p w:rsidR="002E4F03" w:rsidRDefault="00033EBD" w:rsidP="00DE51F7">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害することとなるおそれがあるもの、公的な支援を行うことが適当でないと認められ</w:t>
      </w:r>
    </w:p>
    <w:p w:rsidR="00033EBD" w:rsidRPr="00671AAB" w:rsidRDefault="00033EBD" w:rsidP="00DE51F7">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るもの</w:t>
      </w:r>
    </w:p>
    <w:p w:rsidR="002E4F03" w:rsidRDefault="00033EBD" w:rsidP="002E4F03">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2E4F03">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例）風俗営業等の規制及び業務の適正化等に関する法律第２条において規定する風</w:t>
      </w:r>
    </w:p>
    <w:p w:rsidR="003D7A50" w:rsidRPr="00671AAB" w:rsidRDefault="002E4F03" w:rsidP="002E4F03">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033EBD" w:rsidRPr="00671AAB">
        <w:rPr>
          <w:rFonts w:asciiTheme="minorEastAsia" w:hAnsiTheme="minorEastAsia" w:hint="eastAsia"/>
          <w:color w:val="000000" w:themeColor="text1"/>
          <w:sz w:val="22"/>
          <w:szCs w:val="24"/>
        </w:rPr>
        <w:t>俗営業</w:t>
      </w:r>
    </w:p>
    <w:p w:rsidR="003D7A50" w:rsidRPr="00671AAB" w:rsidRDefault="003D7A50" w:rsidP="00DE51F7">
      <w:pPr>
        <w:widowControl/>
        <w:ind w:firstLineChars="600" w:firstLine="1320"/>
        <w:jc w:val="left"/>
        <w:rPr>
          <w:color w:val="000000" w:themeColor="text1"/>
          <w:sz w:val="22"/>
          <w:szCs w:val="24"/>
        </w:rPr>
      </w:pPr>
    </w:p>
    <w:p w:rsidR="00136406" w:rsidRPr="00671AAB" w:rsidRDefault="003D7A50" w:rsidP="00D75BDE">
      <w:pPr>
        <w:widowControl/>
        <w:ind w:leftChars="22" w:left="706" w:hangingChars="300" w:hanging="660"/>
        <w:jc w:val="left"/>
        <w:rPr>
          <w:rFonts w:ascii="ＭＳ ゴシック" w:eastAsia="ＭＳ ゴシック" w:hAnsi="ＭＳ ゴシック"/>
          <w:color w:val="000000" w:themeColor="text1"/>
          <w:sz w:val="22"/>
        </w:rPr>
      </w:pPr>
      <w:r w:rsidRPr="00671AAB">
        <w:rPr>
          <w:rFonts w:ascii="ＭＳ ゴシック" w:eastAsia="ＭＳ ゴシック" w:hAnsi="ＭＳ ゴシック" w:hint="eastAsia"/>
          <w:color w:val="000000" w:themeColor="text1"/>
          <w:sz w:val="22"/>
          <w:szCs w:val="24"/>
        </w:rPr>
        <w:t>（４）</w:t>
      </w:r>
      <w:r w:rsidR="00136406" w:rsidRPr="00671AAB">
        <w:rPr>
          <w:rFonts w:ascii="ＭＳ ゴシック" w:eastAsia="ＭＳ ゴシック" w:hAnsi="ＭＳ ゴシック" w:hint="eastAsia"/>
          <w:color w:val="000000" w:themeColor="text1"/>
          <w:sz w:val="22"/>
        </w:rPr>
        <w:t>複数事業者による共同申請</w:t>
      </w:r>
      <w:r w:rsidR="00784829" w:rsidRPr="00671AAB">
        <w:rPr>
          <w:rFonts w:ascii="ＭＳ ゴシック" w:eastAsia="ＭＳ ゴシック" w:hAnsi="ＭＳ ゴシック" w:hint="eastAsia"/>
          <w:color w:val="000000" w:themeColor="text1"/>
          <w:sz w:val="22"/>
        </w:rPr>
        <w:t>の場合に</w:t>
      </w:r>
      <w:r w:rsidR="00317338" w:rsidRPr="00671AAB">
        <w:rPr>
          <w:rFonts w:ascii="ＭＳ ゴシック" w:eastAsia="ＭＳ ゴシック" w:hAnsi="ＭＳ ゴシック" w:hint="eastAsia"/>
          <w:color w:val="000000" w:themeColor="text1"/>
          <w:sz w:val="22"/>
        </w:rPr>
        <w:t>は、連携する全ての小規模事業者が関与する事業であること。</w:t>
      </w:r>
    </w:p>
    <w:p w:rsidR="00332DE5" w:rsidRPr="00671AAB" w:rsidRDefault="00332DE5" w:rsidP="00DE51F7">
      <w:pPr>
        <w:widowControl/>
        <w:jc w:val="left"/>
        <w:rPr>
          <w:rFonts w:ascii="ＭＳ ゴシック" w:eastAsia="ＭＳ ゴシック" w:hAnsi="ＭＳ ゴシック"/>
          <w:b/>
          <w:color w:val="000000" w:themeColor="text1"/>
          <w:sz w:val="24"/>
          <w:szCs w:val="24"/>
          <w:bdr w:val="single" w:sz="4" w:space="0" w:color="auto"/>
        </w:rPr>
      </w:pPr>
    </w:p>
    <w:p w:rsidR="009D3AF8" w:rsidRDefault="009D3AF8" w:rsidP="00DE51F7">
      <w:pPr>
        <w:widowControl/>
        <w:jc w:val="left"/>
        <w:rPr>
          <w:rFonts w:ascii="ＭＳ ゴシック" w:eastAsia="ＭＳ ゴシック" w:hAnsi="ＭＳ ゴシック"/>
          <w:b/>
          <w:color w:val="000000" w:themeColor="text1"/>
          <w:sz w:val="24"/>
          <w:szCs w:val="24"/>
          <w:bdr w:val="single" w:sz="4" w:space="0" w:color="auto"/>
        </w:rPr>
      </w:pPr>
    </w:p>
    <w:p w:rsidR="002E6D92" w:rsidRDefault="002E6D92" w:rsidP="00DE51F7">
      <w:pPr>
        <w:widowControl/>
        <w:jc w:val="left"/>
        <w:rPr>
          <w:rFonts w:ascii="ＭＳ ゴシック" w:eastAsia="ＭＳ ゴシック" w:hAnsi="ＭＳ ゴシック"/>
          <w:b/>
          <w:color w:val="000000" w:themeColor="text1"/>
          <w:sz w:val="24"/>
          <w:szCs w:val="24"/>
          <w:bdr w:val="single" w:sz="4" w:space="0" w:color="auto"/>
        </w:rPr>
      </w:pPr>
    </w:p>
    <w:p w:rsidR="00202651" w:rsidRDefault="00202651" w:rsidP="00DE51F7">
      <w:pPr>
        <w:widowControl/>
        <w:jc w:val="left"/>
        <w:rPr>
          <w:rFonts w:ascii="ＭＳ ゴシック" w:eastAsia="ＭＳ ゴシック" w:hAnsi="ＭＳ ゴシック"/>
          <w:b/>
          <w:color w:val="000000" w:themeColor="text1"/>
          <w:sz w:val="24"/>
          <w:szCs w:val="24"/>
          <w:bdr w:val="single" w:sz="4" w:space="0" w:color="auto"/>
        </w:rPr>
      </w:pPr>
    </w:p>
    <w:p w:rsidR="00202651" w:rsidRDefault="00202651" w:rsidP="00DE51F7">
      <w:pPr>
        <w:widowControl/>
        <w:jc w:val="left"/>
        <w:rPr>
          <w:rFonts w:ascii="ＭＳ ゴシック" w:eastAsia="ＭＳ ゴシック" w:hAnsi="ＭＳ ゴシック"/>
          <w:b/>
          <w:color w:val="000000" w:themeColor="text1"/>
          <w:sz w:val="24"/>
          <w:szCs w:val="24"/>
          <w:bdr w:val="single" w:sz="4" w:space="0" w:color="auto"/>
        </w:rPr>
      </w:pPr>
    </w:p>
    <w:p w:rsidR="00202651" w:rsidRDefault="00202651" w:rsidP="00DE51F7">
      <w:pPr>
        <w:widowControl/>
        <w:jc w:val="left"/>
        <w:rPr>
          <w:rFonts w:ascii="ＭＳ ゴシック" w:eastAsia="ＭＳ ゴシック" w:hAnsi="ＭＳ ゴシック"/>
          <w:b/>
          <w:color w:val="000000" w:themeColor="text1"/>
          <w:sz w:val="24"/>
          <w:szCs w:val="24"/>
          <w:bdr w:val="single" w:sz="4" w:space="0" w:color="auto"/>
        </w:rPr>
      </w:pPr>
    </w:p>
    <w:p w:rsidR="00202651" w:rsidRDefault="00202651" w:rsidP="00DE51F7">
      <w:pPr>
        <w:widowControl/>
        <w:jc w:val="left"/>
        <w:rPr>
          <w:rFonts w:ascii="ＭＳ ゴシック" w:eastAsia="ＭＳ ゴシック" w:hAnsi="ＭＳ ゴシック"/>
          <w:b/>
          <w:color w:val="000000" w:themeColor="text1"/>
          <w:sz w:val="24"/>
          <w:szCs w:val="24"/>
          <w:bdr w:val="single" w:sz="4" w:space="0" w:color="auto"/>
        </w:rPr>
      </w:pPr>
    </w:p>
    <w:p w:rsidR="00202651" w:rsidRDefault="00202651" w:rsidP="00DE51F7">
      <w:pPr>
        <w:widowControl/>
        <w:jc w:val="left"/>
        <w:rPr>
          <w:rFonts w:ascii="ＭＳ ゴシック" w:eastAsia="ＭＳ ゴシック" w:hAnsi="ＭＳ ゴシック"/>
          <w:b/>
          <w:color w:val="000000" w:themeColor="text1"/>
          <w:sz w:val="24"/>
          <w:szCs w:val="24"/>
          <w:bdr w:val="single" w:sz="4" w:space="0" w:color="auto"/>
        </w:rPr>
      </w:pPr>
    </w:p>
    <w:p w:rsidR="002E6D92" w:rsidRDefault="002E6D92" w:rsidP="00DE51F7">
      <w:pPr>
        <w:widowControl/>
        <w:jc w:val="left"/>
        <w:rPr>
          <w:rFonts w:ascii="ＭＳ ゴシック" w:eastAsia="ＭＳ ゴシック" w:hAnsi="ＭＳ ゴシック"/>
          <w:b/>
          <w:color w:val="000000" w:themeColor="text1"/>
          <w:sz w:val="24"/>
          <w:szCs w:val="24"/>
          <w:bdr w:val="single" w:sz="4" w:space="0" w:color="auto"/>
        </w:rPr>
      </w:pPr>
    </w:p>
    <w:p w:rsidR="002E6D92" w:rsidRDefault="002E6D92" w:rsidP="00DE51F7">
      <w:pPr>
        <w:widowControl/>
        <w:jc w:val="left"/>
        <w:rPr>
          <w:rFonts w:ascii="ＭＳ ゴシック" w:eastAsia="ＭＳ ゴシック" w:hAnsi="ＭＳ ゴシック"/>
          <w:b/>
          <w:color w:val="000000" w:themeColor="text1"/>
          <w:sz w:val="24"/>
          <w:szCs w:val="24"/>
          <w:bdr w:val="single" w:sz="4" w:space="0" w:color="auto"/>
        </w:rPr>
      </w:pPr>
    </w:p>
    <w:p w:rsidR="002E6D92" w:rsidRDefault="002E6D92" w:rsidP="00DE51F7">
      <w:pPr>
        <w:widowControl/>
        <w:jc w:val="left"/>
        <w:rPr>
          <w:rFonts w:ascii="ＭＳ ゴシック" w:eastAsia="ＭＳ ゴシック" w:hAnsi="ＭＳ ゴシック"/>
          <w:b/>
          <w:color w:val="000000" w:themeColor="text1"/>
          <w:sz w:val="24"/>
          <w:szCs w:val="24"/>
          <w:bdr w:val="single" w:sz="4" w:space="0" w:color="auto"/>
        </w:rPr>
      </w:pPr>
    </w:p>
    <w:p w:rsidR="002E6D92" w:rsidRDefault="002E6D92" w:rsidP="00DE51F7">
      <w:pPr>
        <w:widowControl/>
        <w:jc w:val="left"/>
        <w:rPr>
          <w:rFonts w:ascii="ＭＳ ゴシック" w:eastAsia="ＭＳ ゴシック" w:hAnsi="ＭＳ ゴシック"/>
          <w:b/>
          <w:color w:val="000000" w:themeColor="text1"/>
          <w:sz w:val="24"/>
          <w:szCs w:val="24"/>
          <w:bdr w:val="single" w:sz="4" w:space="0" w:color="auto"/>
        </w:rPr>
      </w:pPr>
    </w:p>
    <w:p w:rsidR="002E6D92" w:rsidRDefault="002E6D92" w:rsidP="00DE51F7">
      <w:pPr>
        <w:widowControl/>
        <w:jc w:val="left"/>
        <w:rPr>
          <w:rFonts w:ascii="ＭＳ ゴシック" w:eastAsia="ＭＳ ゴシック" w:hAnsi="ＭＳ ゴシック"/>
          <w:b/>
          <w:color w:val="000000" w:themeColor="text1"/>
          <w:sz w:val="24"/>
          <w:szCs w:val="24"/>
          <w:bdr w:val="single" w:sz="4" w:space="0" w:color="auto"/>
        </w:rPr>
      </w:pPr>
    </w:p>
    <w:p w:rsidR="00033EBD" w:rsidRPr="00671AAB" w:rsidRDefault="00381EA5" w:rsidP="00DE51F7">
      <w:pPr>
        <w:widowControl/>
        <w:ind w:firstLineChars="100" w:firstLine="221"/>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lastRenderedPageBreak/>
        <w:t>４</w:t>
      </w:r>
      <w:r w:rsidR="00033EBD" w:rsidRPr="00671AAB">
        <w:rPr>
          <w:rFonts w:ascii="ＭＳ ゴシック" w:eastAsia="ＭＳ ゴシック" w:hAnsi="ＭＳ ゴシック" w:hint="eastAsia"/>
          <w:b/>
          <w:color w:val="000000" w:themeColor="text1"/>
          <w:sz w:val="22"/>
          <w:szCs w:val="24"/>
          <w:bdr w:val="single" w:sz="4" w:space="0" w:color="auto"/>
        </w:rPr>
        <w:t>．補助対象経費</w:t>
      </w:r>
    </w:p>
    <w:p w:rsidR="00033EBD" w:rsidRPr="00671AAB" w:rsidRDefault="00033EBD" w:rsidP="009D7EB0">
      <w:pPr>
        <w:rPr>
          <w:rFonts w:ascii="ＭＳ ゴシック" w:eastAsia="ＭＳ ゴシック" w:hAnsi="ＭＳ ゴシック"/>
          <w:color w:val="000000" w:themeColor="text1"/>
          <w:sz w:val="22"/>
          <w:szCs w:val="24"/>
        </w:rPr>
      </w:pPr>
    </w:p>
    <w:p w:rsidR="00033EBD" w:rsidRPr="00671AAB" w:rsidRDefault="00033EBD" w:rsidP="0033440A">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671AAB" w:rsidTr="00033EBD">
        <w:tc>
          <w:tcPr>
            <w:tcW w:w="7885" w:type="dxa"/>
          </w:tcPr>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　使用目的が本事業の遂行に必要なものと明確に特定できる経費</w:t>
            </w:r>
          </w:p>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　交付決定日以降に発生し</w:t>
            </w:r>
            <w:r w:rsidR="00247F83" w:rsidRPr="00671AAB">
              <w:rPr>
                <w:rFonts w:ascii="ＭＳ ゴシック" w:eastAsia="ＭＳ ゴシック" w:hAnsi="ＭＳ ゴシック" w:hint="eastAsia"/>
                <w:color w:val="000000" w:themeColor="text1"/>
                <w:sz w:val="22"/>
                <w:szCs w:val="24"/>
              </w:rPr>
              <w:t>対象期間中に支払が完了した</w:t>
            </w:r>
            <w:r w:rsidRPr="00671AAB">
              <w:rPr>
                <w:rFonts w:ascii="ＭＳ ゴシック" w:eastAsia="ＭＳ ゴシック" w:hAnsi="ＭＳ ゴシック" w:hint="eastAsia"/>
                <w:color w:val="000000" w:themeColor="text1"/>
                <w:sz w:val="22"/>
                <w:szCs w:val="24"/>
              </w:rPr>
              <w:t>経費</w:t>
            </w:r>
          </w:p>
          <w:p w:rsidR="00033EBD" w:rsidRPr="00671AAB" w:rsidRDefault="00033EBD"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　証拠資料等によって</w:t>
            </w:r>
            <w:r w:rsidR="00247F83" w:rsidRPr="00671AAB">
              <w:rPr>
                <w:rFonts w:ascii="ＭＳ ゴシック" w:eastAsia="ＭＳ ゴシック" w:hAnsi="ＭＳ ゴシック" w:hint="eastAsia"/>
                <w:color w:val="000000" w:themeColor="text1"/>
                <w:sz w:val="22"/>
                <w:szCs w:val="24"/>
              </w:rPr>
              <w:t>支払</w:t>
            </w:r>
            <w:r w:rsidRPr="00671AAB">
              <w:rPr>
                <w:rFonts w:ascii="ＭＳ ゴシック" w:eastAsia="ＭＳ ゴシック" w:hAnsi="ＭＳ ゴシック" w:hint="eastAsia"/>
                <w:color w:val="000000" w:themeColor="text1"/>
                <w:sz w:val="22"/>
                <w:szCs w:val="24"/>
              </w:rPr>
              <w:t>金額が確認できる経費</w:t>
            </w:r>
          </w:p>
        </w:tc>
      </w:tr>
    </w:tbl>
    <w:p w:rsidR="002E6D92" w:rsidRPr="00190FBD" w:rsidRDefault="002E6D92" w:rsidP="002E6D92">
      <w:pPr>
        <w:ind w:firstLineChars="400" w:firstLine="800"/>
        <w:rPr>
          <w:color w:val="000000" w:themeColor="text1"/>
          <w:sz w:val="20"/>
          <w:szCs w:val="20"/>
        </w:rPr>
      </w:pPr>
      <w:r w:rsidRPr="00190FBD">
        <w:rPr>
          <w:rFonts w:hint="eastAsia"/>
          <w:color w:val="000000" w:themeColor="text1"/>
          <w:sz w:val="20"/>
          <w:szCs w:val="20"/>
        </w:rPr>
        <w:t>＊ただし、第１次受付締切分（早期執行分）に限り、特例として、公募開始日（平成２８年</w:t>
      </w:r>
    </w:p>
    <w:p w:rsidR="00033EBD" w:rsidRDefault="002E6D92" w:rsidP="002E6D92">
      <w:pPr>
        <w:ind w:firstLineChars="500" w:firstLine="1000"/>
        <w:rPr>
          <w:rFonts w:ascii="ＭＳ ゴシック" w:eastAsia="ＭＳ ゴシック" w:hAnsi="ＭＳ ゴシック"/>
          <w:color w:val="000000" w:themeColor="text1"/>
          <w:sz w:val="22"/>
          <w:szCs w:val="24"/>
        </w:rPr>
      </w:pPr>
      <w:r w:rsidRPr="00190FBD">
        <w:rPr>
          <w:rFonts w:hint="eastAsia"/>
          <w:color w:val="000000" w:themeColor="text1"/>
          <w:sz w:val="20"/>
          <w:szCs w:val="20"/>
        </w:rPr>
        <w:t>５月３１日）以降に発生した経費を遡って補助対象経費として認めます。</w:t>
      </w:r>
      <w:r w:rsidR="00171BF5" w:rsidRPr="00190FBD">
        <w:rPr>
          <w:rFonts w:hint="eastAsia"/>
          <w:color w:val="000000" w:themeColor="text1"/>
          <w:sz w:val="20"/>
          <w:szCs w:val="20"/>
        </w:rPr>
        <w:t>【②の特例】</w:t>
      </w:r>
    </w:p>
    <w:p w:rsidR="002E4F03" w:rsidRPr="00671AAB" w:rsidRDefault="002E4F03" w:rsidP="009D7EB0">
      <w:pPr>
        <w:rPr>
          <w:rFonts w:ascii="ＭＳ ゴシック" w:eastAsia="ＭＳ ゴシック" w:hAnsi="ＭＳ ゴシック"/>
          <w:color w:val="000000" w:themeColor="text1"/>
          <w:sz w:val="22"/>
          <w:szCs w:val="24"/>
        </w:rPr>
      </w:pPr>
    </w:p>
    <w:p w:rsidR="00C7334B" w:rsidRDefault="00033EBD" w:rsidP="00C7334B">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（２）補助対象となる経費は次に掲げる経費であり、これ以外の経費は本事業の補助対象外</w:t>
      </w:r>
    </w:p>
    <w:p w:rsidR="00C7334B" w:rsidRDefault="00033EBD" w:rsidP="00DE51F7">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となります。また、</w:t>
      </w:r>
      <w:r w:rsidR="00090D52" w:rsidRPr="00671AAB">
        <w:rPr>
          <w:rFonts w:ascii="ＭＳ ゴシック" w:eastAsia="ＭＳ ゴシック" w:hAnsi="ＭＳ ゴシック" w:hint="eastAsia"/>
          <w:color w:val="000000" w:themeColor="text1"/>
          <w:sz w:val="22"/>
          <w:szCs w:val="24"/>
        </w:rPr>
        <w:t>補助金の額は、補助対象経費に補助率を乗じて得た額の合計額とな</w:t>
      </w:r>
    </w:p>
    <w:p w:rsidR="00033EBD" w:rsidRPr="00671AAB" w:rsidRDefault="00090D52" w:rsidP="00DE51F7">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ります。</w:t>
      </w:r>
    </w:p>
    <w:p w:rsidR="00F45992" w:rsidRPr="00671AAB" w:rsidRDefault="00F45992" w:rsidP="00DE51F7">
      <w:pPr>
        <w:ind w:firstLineChars="200" w:firstLine="440"/>
        <w:rPr>
          <w:rFonts w:ascii="ＭＳ ゴシック" w:eastAsia="ＭＳ ゴシック" w:hAnsi="ＭＳ ゴシック"/>
          <w:color w:val="000000" w:themeColor="text1"/>
          <w:sz w:val="22"/>
          <w:szCs w:val="24"/>
        </w:rPr>
      </w:pPr>
    </w:p>
    <w:tbl>
      <w:tblPr>
        <w:tblStyle w:val="a3"/>
        <w:tblW w:w="0" w:type="auto"/>
        <w:tblInd w:w="675" w:type="dxa"/>
        <w:tblLook w:val="04A0" w:firstRow="1" w:lastRow="0" w:firstColumn="1" w:lastColumn="0" w:noHBand="0" w:noVBand="1"/>
      </w:tblPr>
      <w:tblGrid>
        <w:gridCol w:w="7054"/>
      </w:tblGrid>
      <w:tr w:rsidR="00F45992" w:rsidRPr="00671AAB" w:rsidTr="00F45992">
        <w:tc>
          <w:tcPr>
            <w:tcW w:w="7054" w:type="dxa"/>
            <w:shd w:val="clear" w:color="auto" w:fill="92D050"/>
          </w:tcPr>
          <w:p w:rsidR="00F45992" w:rsidRPr="00671AAB" w:rsidRDefault="00F45992" w:rsidP="00F45992">
            <w:pPr>
              <w:jc w:val="cente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経費内容</w:t>
            </w:r>
          </w:p>
        </w:tc>
      </w:tr>
      <w:tr w:rsidR="00F45992" w:rsidRPr="00671AAB" w:rsidTr="00F45992">
        <w:tc>
          <w:tcPr>
            <w:tcW w:w="7054" w:type="dxa"/>
          </w:tcPr>
          <w:p w:rsidR="00F45992" w:rsidRPr="00671AAB" w:rsidRDefault="00F45992" w:rsidP="00F45992">
            <w:pPr>
              <w:rPr>
                <w:rFonts w:asciiTheme="majorEastAsia" w:eastAsiaTheme="majorEastAsia" w:hAnsiTheme="majorEastAsia"/>
                <w:color w:val="000000" w:themeColor="text1"/>
                <w:sz w:val="22"/>
                <w:szCs w:val="24"/>
                <w:lang w:eastAsia="zh-CN"/>
              </w:rPr>
            </w:pPr>
            <w:r w:rsidRPr="00671AAB">
              <w:rPr>
                <w:rFonts w:asciiTheme="majorEastAsia" w:eastAsiaTheme="majorEastAsia" w:hAnsiTheme="majorEastAsia" w:hint="eastAsia"/>
                <w:color w:val="000000" w:themeColor="text1"/>
                <w:sz w:val="22"/>
                <w:szCs w:val="24"/>
                <w:lang w:eastAsia="zh-CN"/>
              </w:rPr>
              <w:t>①機械装置等費、②広報費、③展示会等出展費、④旅費</w:t>
            </w:r>
          </w:p>
          <w:p w:rsidR="00F45992" w:rsidRPr="00671AAB" w:rsidRDefault="00F45992" w:rsidP="00F45992">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⑤開発費、⑥資料購入費、⑦雑役務費、⑧借料、⑨専門家謝金</w:t>
            </w:r>
          </w:p>
          <w:p w:rsidR="00F45992" w:rsidRPr="00671AAB" w:rsidRDefault="00F45992" w:rsidP="00202651">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⑩専門家旅費、</w:t>
            </w:r>
            <w:r w:rsidR="00171BF5" w:rsidRPr="00190FBD">
              <w:rPr>
                <w:rFonts w:asciiTheme="majorEastAsia" w:eastAsiaTheme="majorEastAsia" w:hAnsiTheme="majorEastAsia" w:hint="eastAsia"/>
                <w:color w:val="000000" w:themeColor="text1"/>
                <w:sz w:val="22"/>
                <w:szCs w:val="24"/>
              </w:rPr>
              <w:t>⑪車両購入費、</w:t>
            </w:r>
            <w:r w:rsidR="00202651">
              <w:rPr>
                <w:rFonts w:asciiTheme="majorEastAsia" w:eastAsiaTheme="majorEastAsia" w:hAnsiTheme="majorEastAsia" w:hint="eastAsia"/>
                <w:color w:val="000000" w:themeColor="text1"/>
                <w:sz w:val="22"/>
                <w:szCs w:val="24"/>
              </w:rPr>
              <w:t>⑫</w:t>
            </w:r>
            <w:r w:rsidRPr="00671AAB">
              <w:rPr>
                <w:rFonts w:asciiTheme="majorEastAsia" w:eastAsiaTheme="majorEastAsia" w:hAnsiTheme="majorEastAsia" w:hint="eastAsia"/>
                <w:color w:val="000000" w:themeColor="text1"/>
                <w:sz w:val="22"/>
                <w:szCs w:val="24"/>
              </w:rPr>
              <w:t>委託費、</w:t>
            </w:r>
            <w:r w:rsidR="00202651">
              <w:rPr>
                <w:rFonts w:asciiTheme="majorEastAsia" w:eastAsiaTheme="majorEastAsia" w:hAnsiTheme="majorEastAsia" w:hint="eastAsia"/>
                <w:color w:val="000000" w:themeColor="text1"/>
                <w:sz w:val="22"/>
                <w:szCs w:val="24"/>
              </w:rPr>
              <w:t>⑬</w:t>
            </w:r>
            <w:r w:rsidRPr="00671AAB">
              <w:rPr>
                <w:rFonts w:asciiTheme="majorEastAsia" w:eastAsiaTheme="majorEastAsia" w:hAnsiTheme="majorEastAsia" w:hint="eastAsia"/>
                <w:color w:val="000000" w:themeColor="text1"/>
                <w:sz w:val="22"/>
                <w:szCs w:val="24"/>
              </w:rPr>
              <w:t>外注費</w:t>
            </w:r>
          </w:p>
        </w:tc>
      </w:tr>
    </w:tbl>
    <w:p w:rsidR="000A33AA" w:rsidRPr="00671AAB" w:rsidRDefault="000A33AA" w:rsidP="009D7EB0">
      <w:pPr>
        <w:rPr>
          <w:rFonts w:ascii="ＭＳ ゴシック" w:eastAsia="ＭＳ ゴシック" w:hAnsi="ＭＳ ゴシック"/>
          <w:color w:val="000000" w:themeColor="text1"/>
          <w:sz w:val="22"/>
          <w:szCs w:val="24"/>
        </w:rPr>
      </w:pPr>
    </w:p>
    <w:p w:rsidR="00B94B50" w:rsidRPr="00671AAB" w:rsidRDefault="000D5B51"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（３）</w:t>
      </w:r>
      <w:r w:rsidR="00B94B50" w:rsidRPr="00671AAB">
        <w:rPr>
          <w:rFonts w:ascii="ＭＳ ゴシック" w:eastAsia="ＭＳ ゴシック" w:hAnsi="ＭＳ ゴシック" w:hint="eastAsia"/>
          <w:color w:val="000000" w:themeColor="text1"/>
          <w:sz w:val="22"/>
          <w:szCs w:val="24"/>
        </w:rPr>
        <w:t>補助対象となる経費について</w:t>
      </w:r>
    </w:p>
    <w:p w:rsidR="000D5B51" w:rsidRDefault="000D5B51" w:rsidP="00A75C49">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補助対象となる経費は、補助事業期間中に取り組んだことに係る支出に限られます。補助事業期間中に発注や支払等をしていても、実際の事業取り組みが補助対象期間外であれば、当該経費</w:t>
      </w:r>
      <w:r w:rsidR="001D2804" w:rsidRPr="00671AAB">
        <w:rPr>
          <w:rFonts w:asciiTheme="minorEastAsia" w:hAnsiTheme="minorEastAsia" w:hint="eastAsia"/>
          <w:color w:val="000000" w:themeColor="text1"/>
          <w:sz w:val="22"/>
          <w:szCs w:val="24"/>
        </w:rPr>
        <w:t>は</w:t>
      </w:r>
      <w:r w:rsidRPr="00671AAB">
        <w:rPr>
          <w:rFonts w:asciiTheme="minorEastAsia" w:hAnsiTheme="minorEastAsia" w:hint="eastAsia"/>
          <w:color w:val="000000" w:themeColor="text1"/>
          <w:sz w:val="22"/>
          <w:szCs w:val="24"/>
        </w:rPr>
        <w:t>補助対象にできません。</w:t>
      </w:r>
    </w:p>
    <w:p w:rsidR="00966520" w:rsidRPr="00190FBD" w:rsidRDefault="00966520" w:rsidP="00A75C49">
      <w:pPr>
        <w:ind w:leftChars="200" w:left="420"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なお、</w:t>
      </w:r>
      <w:r w:rsidRPr="00190FBD">
        <w:rPr>
          <w:rFonts w:asciiTheme="minorEastAsia" w:hAnsiTheme="minorEastAsia" w:hint="eastAsia"/>
          <w:sz w:val="20"/>
          <w:szCs w:val="20"/>
        </w:rPr>
        <w:t>被災した事業用資産を単に復旧</w:t>
      </w:r>
      <w:r w:rsidR="001B38CB" w:rsidRPr="00190FBD">
        <w:rPr>
          <w:rFonts w:asciiTheme="minorEastAsia" w:hAnsiTheme="minorEastAsia" w:hint="eastAsia"/>
          <w:sz w:val="20"/>
          <w:szCs w:val="20"/>
        </w:rPr>
        <w:t>または買換える</w:t>
      </w:r>
      <w:r w:rsidRPr="00190FBD">
        <w:rPr>
          <w:rFonts w:asciiTheme="minorEastAsia" w:hAnsiTheme="minorEastAsia" w:hint="eastAsia"/>
          <w:sz w:val="20"/>
          <w:szCs w:val="20"/>
        </w:rPr>
        <w:t>ための費用は、本事業の対象でないため、補助対象経費となりません。</w:t>
      </w:r>
    </w:p>
    <w:p w:rsidR="000D5B51" w:rsidRPr="00190FBD" w:rsidRDefault="000D5B51" w:rsidP="00301293">
      <w:pPr>
        <w:rPr>
          <w:rFonts w:ascii="ＭＳ ゴシック" w:eastAsia="ＭＳ ゴシック" w:hAnsi="ＭＳ ゴシック"/>
          <w:color w:val="000000" w:themeColor="text1"/>
          <w:sz w:val="22"/>
          <w:szCs w:val="24"/>
        </w:rPr>
      </w:pPr>
    </w:p>
    <w:p w:rsidR="00B94B50" w:rsidRPr="00190FBD" w:rsidRDefault="000D5B51">
      <w:pPr>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（４）</w:t>
      </w:r>
      <w:r w:rsidR="00B94B50" w:rsidRPr="00190FBD">
        <w:rPr>
          <w:rFonts w:ascii="ＭＳ ゴシック" w:eastAsia="ＭＳ ゴシック" w:hAnsi="ＭＳ ゴシック" w:hint="eastAsia"/>
          <w:color w:val="000000" w:themeColor="text1"/>
          <w:sz w:val="22"/>
          <w:szCs w:val="24"/>
        </w:rPr>
        <w:t>経費の支払方法について</w:t>
      </w:r>
    </w:p>
    <w:p w:rsidR="00492294" w:rsidRPr="00190FBD" w:rsidRDefault="00492294" w:rsidP="002E4F03">
      <w:pPr>
        <w:ind w:firstLineChars="300" w:firstLine="660"/>
        <w:rPr>
          <w:color w:val="000000" w:themeColor="text1"/>
          <w:sz w:val="22"/>
        </w:rPr>
      </w:pPr>
      <w:r w:rsidRPr="00190FBD">
        <w:rPr>
          <w:rFonts w:asciiTheme="minorEastAsia" w:hAnsiTheme="minorEastAsia" w:hint="eastAsia"/>
          <w:color w:val="000000" w:themeColor="text1"/>
          <w:sz w:val="22"/>
        </w:rPr>
        <w:t>補助対象経費の支払方法は</w:t>
      </w:r>
      <w:r w:rsidR="000D5B51" w:rsidRPr="00190FBD">
        <w:rPr>
          <w:rFonts w:asciiTheme="minorEastAsia" w:hAnsiTheme="minorEastAsia" w:hint="eastAsia"/>
          <w:color w:val="000000" w:themeColor="text1"/>
          <w:sz w:val="22"/>
        </w:rPr>
        <w:t>銀行振込</w:t>
      </w:r>
      <w:r w:rsidRPr="00190FBD">
        <w:rPr>
          <w:rFonts w:asciiTheme="minorEastAsia" w:hAnsiTheme="minorEastAsia" w:hint="eastAsia"/>
          <w:color w:val="000000" w:themeColor="text1"/>
          <w:sz w:val="22"/>
        </w:rPr>
        <w:t>が大原則</w:t>
      </w:r>
      <w:r w:rsidR="000D5B51" w:rsidRPr="00190FBD">
        <w:rPr>
          <w:rFonts w:asciiTheme="minorEastAsia" w:hAnsiTheme="minorEastAsia" w:hint="eastAsia"/>
          <w:color w:val="000000" w:themeColor="text1"/>
          <w:sz w:val="22"/>
        </w:rPr>
        <w:t>です</w:t>
      </w:r>
      <w:r w:rsidRPr="00190FBD">
        <w:rPr>
          <w:rFonts w:asciiTheme="minorEastAsia" w:hAnsiTheme="minorEastAsia" w:hint="eastAsia"/>
          <w:color w:val="000000" w:themeColor="text1"/>
          <w:sz w:val="22"/>
        </w:rPr>
        <w:t>。</w:t>
      </w:r>
      <w:r w:rsidRPr="00190FBD">
        <w:rPr>
          <w:rFonts w:hint="eastAsia"/>
          <w:color w:val="000000" w:themeColor="text1"/>
          <w:sz w:val="22"/>
        </w:rPr>
        <w:t>現金支払いも一部可能ですが、補</w:t>
      </w:r>
    </w:p>
    <w:p w:rsidR="00171BF5" w:rsidRPr="00190FBD" w:rsidRDefault="00492294" w:rsidP="00492294">
      <w:pPr>
        <w:rPr>
          <w:color w:val="000000" w:themeColor="text1"/>
          <w:sz w:val="22"/>
        </w:rPr>
      </w:pPr>
      <w:r w:rsidRPr="00190FBD">
        <w:rPr>
          <w:rFonts w:hint="eastAsia"/>
          <w:color w:val="000000" w:themeColor="text1"/>
          <w:sz w:val="22"/>
        </w:rPr>
        <w:t xml:space="preserve">　　助金執行の適正性確保のため、旅費を除き、１取引１０万円超</w:t>
      </w:r>
      <w:r w:rsidR="00171BF5" w:rsidRPr="00190FBD">
        <w:rPr>
          <w:rFonts w:hint="eastAsia"/>
          <w:color w:val="000000" w:themeColor="text1"/>
          <w:sz w:val="22"/>
        </w:rPr>
        <w:t>（税抜き）</w:t>
      </w:r>
      <w:r w:rsidRPr="00190FBD">
        <w:rPr>
          <w:rFonts w:hint="eastAsia"/>
          <w:color w:val="000000" w:themeColor="text1"/>
          <w:sz w:val="22"/>
        </w:rPr>
        <w:t>の支払は、現</w:t>
      </w:r>
    </w:p>
    <w:p w:rsidR="00B94B50" w:rsidRPr="00492294" w:rsidRDefault="00492294" w:rsidP="00171BF5">
      <w:pPr>
        <w:ind w:firstLineChars="200" w:firstLine="440"/>
        <w:rPr>
          <w:rFonts w:asciiTheme="minorEastAsia" w:hAnsiTheme="minorEastAsia"/>
          <w:color w:val="000000" w:themeColor="text1"/>
          <w:sz w:val="22"/>
        </w:rPr>
      </w:pPr>
      <w:r w:rsidRPr="00190FBD">
        <w:rPr>
          <w:rFonts w:hint="eastAsia"/>
          <w:color w:val="000000" w:themeColor="text1"/>
          <w:sz w:val="22"/>
        </w:rPr>
        <w:t>金支払いは認められません。</w:t>
      </w:r>
    </w:p>
    <w:p w:rsidR="00B94B50" w:rsidRPr="00671AAB" w:rsidRDefault="000D5B51" w:rsidP="00DE51F7">
      <w:pPr>
        <w:ind w:leftChars="200" w:left="420" w:firstLineChars="100" w:firstLine="220"/>
        <w:rPr>
          <w:rFonts w:asciiTheme="minorEastAsia" w:hAnsiTheme="minorEastAsia"/>
          <w:color w:val="000000" w:themeColor="text1"/>
          <w:sz w:val="22"/>
          <w:szCs w:val="24"/>
        </w:rPr>
      </w:pPr>
      <w:r w:rsidRPr="00492294">
        <w:rPr>
          <w:rFonts w:asciiTheme="minorEastAsia" w:hAnsiTheme="minorEastAsia" w:hint="eastAsia"/>
          <w:color w:val="000000" w:themeColor="text1"/>
          <w:sz w:val="22"/>
        </w:rPr>
        <w:t>クレジットカードによる支払は</w:t>
      </w:r>
      <w:r w:rsidR="001B5A2F" w:rsidRPr="00492294">
        <w:rPr>
          <w:rFonts w:asciiTheme="minorEastAsia" w:hAnsiTheme="minorEastAsia" w:hint="eastAsia"/>
          <w:color w:val="000000" w:themeColor="text1"/>
          <w:sz w:val="22"/>
        </w:rPr>
        <w:t>補助対象期間中に引き落としが確認できる場合のみ認められます。</w:t>
      </w:r>
      <w:r w:rsidR="00B94B50" w:rsidRPr="00492294">
        <w:rPr>
          <w:rFonts w:asciiTheme="minorEastAsia" w:hAnsiTheme="minorEastAsia" w:hint="eastAsia"/>
          <w:color w:val="000000" w:themeColor="text1"/>
          <w:sz w:val="22"/>
        </w:rPr>
        <w:t>（</w:t>
      </w:r>
      <w:r w:rsidR="004A782E" w:rsidRPr="00492294">
        <w:rPr>
          <w:rFonts w:asciiTheme="minorEastAsia" w:hAnsiTheme="minorEastAsia" w:hint="eastAsia"/>
          <w:color w:val="000000" w:themeColor="text1"/>
          <w:sz w:val="22"/>
        </w:rPr>
        <w:t>購入品の引き取りが補助対象期間中でも、口座からの引き落としが補助対象期間外であれば、補助対象外経費とな</w:t>
      </w:r>
      <w:r w:rsidR="00907EFB" w:rsidRPr="00492294">
        <w:rPr>
          <w:rFonts w:asciiTheme="minorEastAsia" w:hAnsiTheme="minorEastAsia" w:hint="eastAsia"/>
          <w:color w:val="000000" w:themeColor="text1"/>
          <w:sz w:val="22"/>
        </w:rPr>
        <w:t>り</w:t>
      </w:r>
      <w:r w:rsidR="00B94B50" w:rsidRPr="00492294">
        <w:rPr>
          <w:rFonts w:asciiTheme="minorEastAsia" w:hAnsiTheme="minorEastAsia" w:hint="eastAsia"/>
          <w:color w:val="000000" w:themeColor="text1"/>
          <w:sz w:val="22"/>
        </w:rPr>
        <w:t>ます。</w:t>
      </w:r>
      <w:r w:rsidR="00403AA3" w:rsidRPr="00492294">
        <w:rPr>
          <w:rFonts w:asciiTheme="minorEastAsia" w:hAnsiTheme="minorEastAsia" w:hint="eastAsia"/>
          <w:color w:val="000000" w:themeColor="text1"/>
          <w:sz w:val="22"/>
        </w:rPr>
        <w:t>分割払いにより、補助事業期間中</w:t>
      </w:r>
      <w:r w:rsidR="00403AA3" w:rsidRPr="00671AAB">
        <w:rPr>
          <w:rFonts w:asciiTheme="minorEastAsia" w:hAnsiTheme="minorEastAsia" w:hint="eastAsia"/>
          <w:color w:val="000000" w:themeColor="text1"/>
          <w:sz w:val="22"/>
          <w:szCs w:val="24"/>
        </w:rPr>
        <w:t>に</w:t>
      </w:r>
      <w:r w:rsidR="00742411" w:rsidRPr="00671AAB">
        <w:rPr>
          <w:rFonts w:asciiTheme="minorEastAsia" w:hAnsiTheme="minorEastAsia" w:hint="eastAsia"/>
          <w:color w:val="000000" w:themeColor="text1"/>
          <w:sz w:val="22"/>
          <w:szCs w:val="24"/>
        </w:rPr>
        <w:t>支払が完了せず</w:t>
      </w:r>
      <w:r w:rsidR="00B94B50" w:rsidRPr="00671AAB">
        <w:rPr>
          <w:rFonts w:asciiTheme="minorEastAsia" w:hAnsiTheme="minorEastAsia" w:hint="eastAsia"/>
          <w:color w:val="000000" w:themeColor="text1"/>
          <w:sz w:val="22"/>
          <w:szCs w:val="24"/>
        </w:rPr>
        <w:t>、</w:t>
      </w:r>
      <w:r w:rsidR="00403AA3" w:rsidRPr="00671AAB">
        <w:rPr>
          <w:rFonts w:asciiTheme="minorEastAsia" w:hAnsiTheme="minorEastAsia" w:hint="eastAsia"/>
          <w:color w:val="000000" w:themeColor="text1"/>
          <w:sz w:val="22"/>
          <w:szCs w:val="24"/>
        </w:rPr>
        <w:t>所有権が補助事業者に帰属しない物品購入も対象外です。</w:t>
      </w:r>
      <w:r w:rsidR="00B94B50" w:rsidRPr="00671AAB">
        <w:rPr>
          <w:rFonts w:asciiTheme="minorEastAsia" w:hAnsiTheme="minorEastAsia" w:hint="eastAsia"/>
          <w:color w:val="000000" w:themeColor="text1"/>
          <w:sz w:val="22"/>
          <w:szCs w:val="24"/>
        </w:rPr>
        <w:t>リボルビング払いの物品購入も対象外です。）</w:t>
      </w:r>
    </w:p>
    <w:p w:rsidR="00B94B50" w:rsidRPr="00671AAB" w:rsidRDefault="001B5A2F" w:rsidP="00DE51F7">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補助事業者から相手方へ資金の移動が確認できないため、回し手形や相殺（売掛金と買掛金の相殺等）による決済は認められません。</w:t>
      </w:r>
    </w:p>
    <w:p w:rsidR="001B5A2F" w:rsidRPr="00671AAB" w:rsidRDefault="00D31C5C" w:rsidP="00DE51F7">
      <w:pPr>
        <w:ind w:leftChars="200" w:left="420" w:firstLineChars="100" w:firstLine="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決済は法定</w:t>
      </w:r>
      <w:r w:rsidR="001B5A2F" w:rsidRPr="00671AAB">
        <w:rPr>
          <w:rFonts w:asciiTheme="minorEastAsia" w:hAnsiTheme="minorEastAsia" w:hint="eastAsia"/>
          <w:color w:val="000000" w:themeColor="text1"/>
          <w:sz w:val="22"/>
          <w:szCs w:val="24"/>
        </w:rPr>
        <w:t>通貨</w:t>
      </w:r>
      <w:r w:rsidRPr="00671AAB">
        <w:rPr>
          <w:rFonts w:asciiTheme="minorEastAsia" w:hAnsiTheme="minorEastAsia" w:hint="eastAsia"/>
          <w:color w:val="000000" w:themeColor="text1"/>
          <w:sz w:val="22"/>
          <w:szCs w:val="24"/>
        </w:rPr>
        <w:t>でお願いします。クーポン・ポイント・金券・商品券の利用</w:t>
      </w:r>
      <w:r w:rsidR="00B94B50" w:rsidRPr="00671AAB">
        <w:rPr>
          <w:rFonts w:asciiTheme="minorEastAsia" w:hAnsiTheme="minorEastAsia" w:hint="eastAsia"/>
          <w:color w:val="000000" w:themeColor="text1"/>
          <w:sz w:val="22"/>
          <w:szCs w:val="24"/>
        </w:rPr>
        <w:t>等は</w:t>
      </w:r>
      <w:r w:rsidR="001B5A2F" w:rsidRPr="00671AAB">
        <w:rPr>
          <w:rFonts w:asciiTheme="minorEastAsia" w:hAnsiTheme="minorEastAsia" w:hint="eastAsia"/>
          <w:color w:val="000000" w:themeColor="text1"/>
          <w:sz w:val="22"/>
          <w:szCs w:val="24"/>
        </w:rPr>
        <w:t>認められません。</w:t>
      </w:r>
    </w:p>
    <w:p w:rsidR="000E47C9" w:rsidRPr="00671AAB" w:rsidRDefault="000E47C9">
      <w:pPr>
        <w:rPr>
          <w:rFonts w:ascii="ＭＳ ゴシック" w:eastAsia="ＭＳ ゴシック" w:hAnsi="ＭＳ ゴシック"/>
          <w:color w:val="000000" w:themeColor="text1"/>
          <w:sz w:val="22"/>
          <w:szCs w:val="24"/>
        </w:rPr>
      </w:pPr>
    </w:p>
    <w:p w:rsidR="00B94B50" w:rsidRPr="00671AAB" w:rsidRDefault="000E47C9" w:rsidP="00DE51F7">
      <w:pPr>
        <w:ind w:left="440" w:hangingChars="200" w:hanging="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（５）</w:t>
      </w:r>
      <w:r w:rsidR="00B94B50" w:rsidRPr="00671AAB">
        <w:rPr>
          <w:rFonts w:asciiTheme="majorEastAsia" w:eastAsiaTheme="majorEastAsia" w:hAnsiTheme="majorEastAsia" w:hint="eastAsia"/>
          <w:color w:val="000000" w:themeColor="text1"/>
          <w:sz w:val="22"/>
          <w:szCs w:val="24"/>
        </w:rPr>
        <w:t>電子商取引について</w:t>
      </w:r>
    </w:p>
    <w:p w:rsidR="00B94B50" w:rsidRPr="00671AAB" w:rsidRDefault="00CC7702" w:rsidP="00DE51F7">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インターネット</w:t>
      </w:r>
      <w:r w:rsidR="001F3DFC" w:rsidRPr="00671AAB">
        <w:rPr>
          <w:rFonts w:asciiTheme="minorEastAsia" w:hAnsiTheme="minorEastAsia" w:hint="eastAsia"/>
          <w:color w:val="000000" w:themeColor="text1"/>
          <w:sz w:val="22"/>
          <w:szCs w:val="24"/>
        </w:rPr>
        <w:t>広告の配信等において</w:t>
      </w:r>
      <w:r w:rsidR="000E47C9" w:rsidRPr="00671AAB">
        <w:rPr>
          <w:rFonts w:asciiTheme="minorEastAsia" w:hAnsiTheme="minorEastAsia" w:hint="eastAsia"/>
          <w:color w:val="000000" w:themeColor="text1"/>
          <w:sz w:val="22"/>
          <w:szCs w:val="24"/>
        </w:rPr>
        <w:t>電子商取引を行</w:t>
      </w:r>
      <w:r w:rsidR="00307A0C" w:rsidRPr="00671AAB">
        <w:rPr>
          <w:rFonts w:asciiTheme="minorEastAsia" w:hAnsiTheme="minorEastAsia" w:hint="eastAsia"/>
          <w:color w:val="000000" w:themeColor="text1"/>
          <w:sz w:val="22"/>
          <w:szCs w:val="24"/>
        </w:rPr>
        <w:t>う</w:t>
      </w:r>
      <w:r w:rsidR="000E47C9" w:rsidRPr="00671AAB">
        <w:rPr>
          <w:rFonts w:asciiTheme="minorEastAsia" w:hAnsiTheme="minorEastAsia" w:hint="eastAsia"/>
          <w:color w:val="000000" w:themeColor="text1"/>
          <w:sz w:val="22"/>
          <w:szCs w:val="24"/>
        </w:rPr>
        <w:t>場合</w:t>
      </w:r>
      <w:r w:rsidR="00307A0C" w:rsidRPr="00671AAB">
        <w:rPr>
          <w:rFonts w:asciiTheme="minorEastAsia" w:hAnsiTheme="minorEastAsia" w:hint="eastAsia"/>
          <w:color w:val="000000" w:themeColor="text1"/>
          <w:sz w:val="22"/>
          <w:szCs w:val="24"/>
        </w:rPr>
        <w:t>でも、上記（１）③のとおり「証拠資料等によって金額が確認できる経費」のみが対象となります。</w:t>
      </w:r>
    </w:p>
    <w:p w:rsidR="00B94B50" w:rsidRPr="00671AAB" w:rsidRDefault="00D01785" w:rsidP="00DE51F7">
      <w:pPr>
        <w:ind w:leftChars="200" w:left="420" w:firstLineChars="100" w:firstLine="220"/>
        <w:rPr>
          <w:rFonts w:asciiTheme="minorEastAsia" w:hAnsiTheme="minorEastAsia"/>
          <w:sz w:val="22"/>
          <w:szCs w:val="24"/>
        </w:rPr>
      </w:pPr>
      <w:r w:rsidRPr="00671AAB">
        <w:rPr>
          <w:rFonts w:asciiTheme="minorEastAsia" w:hAnsiTheme="minorEastAsia" w:hint="eastAsia"/>
          <w:color w:val="000000" w:themeColor="text1"/>
          <w:sz w:val="22"/>
          <w:szCs w:val="24"/>
        </w:rPr>
        <w:lastRenderedPageBreak/>
        <w:t>取引相手先</w:t>
      </w:r>
      <w:r w:rsidR="001F3DFC" w:rsidRPr="00671AAB">
        <w:rPr>
          <w:rFonts w:asciiTheme="minorEastAsia" w:hAnsiTheme="minorEastAsia" w:hint="eastAsia"/>
          <w:color w:val="000000" w:themeColor="text1"/>
          <w:sz w:val="22"/>
          <w:szCs w:val="24"/>
        </w:rPr>
        <w:t>によく確認</w:t>
      </w:r>
      <w:r w:rsidR="00307A0C" w:rsidRPr="00671AAB">
        <w:rPr>
          <w:rFonts w:asciiTheme="minorEastAsia" w:hAnsiTheme="minorEastAsia" w:hint="eastAsia"/>
          <w:color w:val="000000" w:themeColor="text1"/>
          <w:sz w:val="22"/>
          <w:szCs w:val="24"/>
        </w:rPr>
        <w:t>し、</w:t>
      </w:r>
      <w:r w:rsidRPr="00671AAB">
        <w:rPr>
          <w:rFonts w:asciiTheme="minorEastAsia" w:hAnsiTheme="minorEastAsia" w:hint="eastAsia"/>
          <w:color w:val="000000" w:themeColor="text1"/>
          <w:sz w:val="22"/>
          <w:szCs w:val="24"/>
        </w:rPr>
        <w:t>補助金で求められる、</w:t>
      </w:r>
      <w:r w:rsidRPr="00671AAB">
        <w:rPr>
          <w:rFonts w:asciiTheme="minorEastAsia" w:hAnsiTheme="minorEastAsia" w:hint="eastAsia"/>
          <w:sz w:val="22"/>
          <w:szCs w:val="24"/>
        </w:rPr>
        <w:t>仕様提示、</w:t>
      </w:r>
      <w:r w:rsidRPr="00671AAB">
        <w:rPr>
          <w:rFonts w:asciiTheme="minorEastAsia" w:hAnsiTheme="minorEastAsia"/>
          <w:sz w:val="22"/>
          <w:szCs w:val="24"/>
        </w:rPr>
        <w:t>見積、発注、納品、検収、請求、支払といった流れで調達を</w:t>
      </w:r>
      <w:r w:rsidR="002E6CBD" w:rsidRPr="00671AAB">
        <w:rPr>
          <w:rFonts w:asciiTheme="minorEastAsia" w:hAnsiTheme="minorEastAsia" w:hint="eastAsia"/>
          <w:sz w:val="22"/>
          <w:szCs w:val="24"/>
        </w:rPr>
        <w:t>行い、</w:t>
      </w:r>
      <w:r w:rsidR="002E6CBD" w:rsidRPr="00671AAB">
        <w:rPr>
          <w:rFonts w:asciiTheme="minorEastAsia" w:hAnsiTheme="minorEastAsia"/>
          <w:sz w:val="22"/>
          <w:szCs w:val="24"/>
        </w:rPr>
        <w:t>適切な経理処理の証拠となる書類</w:t>
      </w:r>
      <w:r w:rsidR="002E6CBD" w:rsidRPr="00671AAB">
        <w:rPr>
          <w:rFonts w:asciiTheme="minorEastAsia" w:hAnsiTheme="minorEastAsia" w:hint="eastAsia"/>
          <w:sz w:val="22"/>
          <w:szCs w:val="24"/>
        </w:rPr>
        <w:t>（取引画面</w:t>
      </w:r>
      <w:r w:rsidR="001C521B" w:rsidRPr="00671AAB">
        <w:rPr>
          <w:rFonts w:asciiTheme="minorEastAsia" w:hAnsiTheme="minorEastAsia" w:hint="eastAsia"/>
          <w:sz w:val="22"/>
          <w:szCs w:val="24"/>
        </w:rPr>
        <w:t>を印刷したもの</w:t>
      </w:r>
      <w:r w:rsidR="002E6CBD" w:rsidRPr="00671AAB">
        <w:rPr>
          <w:rFonts w:asciiTheme="minorEastAsia" w:hAnsiTheme="minorEastAsia" w:hint="eastAsia"/>
          <w:sz w:val="22"/>
          <w:szCs w:val="24"/>
        </w:rPr>
        <w:t>等）</w:t>
      </w:r>
      <w:r w:rsidR="002E6CBD" w:rsidRPr="00671AAB">
        <w:rPr>
          <w:rFonts w:asciiTheme="minorEastAsia" w:hAnsiTheme="minorEastAsia"/>
          <w:sz w:val="22"/>
          <w:szCs w:val="24"/>
        </w:rPr>
        <w:t>を整理</w:t>
      </w:r>
      <w:r w:rsidR="00020DD5" w:rsidRPr="00671AAB">
        <w:rPr>
          <w:rFonts w:asciiTheme="minorEastAsia" w:hAnsiTheme="minorEastAsia" w:hint="eastAsia"/>
          <w:sz w:val="22"/>
          <w:szCs w:val="24"/>
        </w:rPr>
        <w:t>・保存・提出</w:t>
      </w:r>
      <w:r w:rsidR="002E6CBD" w:rsidRPr="00671AAB">
        <w:rPr>
          <w:rFonts w:asciiTheme="minorEastAsia" w:hAnsiTheme="minorEastAsia" w:hint="eastAsia"/>
          <w:sz w:val="22"/>
          <w:szCs w:val="24"/>
        </w:rPr>
        <w:t>ができる</w:t>
      </w:r>
      <w:r w:rsidR="001F3DFC" w:rsidRPr="00671AAB">
        <w:rPr>
          <w:rFonts w:asciiTheme="minorEastAsia" w:hAnsiTheme="minorEastAsia" w:hint="eastAsia"/>
          <w:sz w:val="22"/>
          <w:szCs w:val="24"/>
        </w:rPr>
        <w:t>ことを把握して</w:t>
      </w:r>
      <w:r w:rsidR="002E6CBD" w:rsidRPr="00671AAB">
        <w:rPr>
          <w:rFonts w:asciiTheme="minorEastAsia" w:hAnsiTheme="minorEastAsia" w:hint="eastAsia"/>
          <w:sz w:val="22"/>
          <w:szCs w:val="24"/>
        </w:rPr>
        <w:t>から取引をしてください。</w:t>
      </w:r>
    </w:p>
    <w:p w:rsidR="002E6CBD" w:rsidRPr="00671AAB" w:rsidRDefault="00765132" w:rsidP="00DE51F7">
      <w:pPr>
        <w:ind w:leftChars="200" w:left="420" w:firstLineChars="100" w:firstLine="220"/>
        <w:rPr>
          <w:rFonts w:asciiTheme="minorEastAsia" w:hAnsiTheme="minorEastAsia"/>
          <w:sz w:val="22"/>
          <w:szCs w:val="24"/>
        </w:rPr>
      </w:pPr>
      <w:r w:rsidRPr="00671AAB">
        <w:rPr>
          <w:rFonts w:asciiTheme="minorEastAsia" w:hAnsiTheme="minorEastAsia" w:hint="eastAsia"/>
          <w:sz w:val="22"/>
          <w:szCs w:val="24"/>
        </w:rPr>
        <w:t>実際に経費支出を行ってい</w:t>
      </w:r>
      <w:r w:rsidR="00307A0C" w:rsidRPr="00671AAB">
        <w:rPr>
          <w:rFonts w:asciiTheme="minorEastAsia" w:hAnsiTheme="minorEastAsia" w:hint="eastAsia"/>
          <w:sz w:val="22"/>
          <w:szCs w:val="24"/>
        </w:rPr>
        <w:t>たとしても、</w:t>
      </w:r>
      <w:r w:rsidR="001F3DFC" w:rsidRPr="00671AAB">
        <w:rPr>
          <w:rFonts w:asciiTheme="minorEastAsia" w:hAnsiTheme="minorEastAsia" w:hint="eastAsia"/>
          <w:sz w:val="22"/>
          <w:szCs w:val="24"/>
        </w:rPr>
        <w:t>取引相手先の都合</w:t>
      </w:r>
      <w:r w:rsidR="00307A0C" w:rsidRPr="00671AAB">
        <w:rPr>
          <w:rFonts w:asciiTheme="minorEastAsia" w:hAnsiTheme="minorEastAsia" w:hint="eastAsia"/>
          <w:sz w:val="22"/>
          <w:szCs w:val="24"/>
        </w:rPr>
        <w:t>等</w:t>
      </w:r>
      <w:r w:rsidR="001F3DFC" w:rsidRPr="00671AAB">
        <w:rPr>
          <w:rFonts w:asciiTheme="minorEastAsia" w:hAnsiTheme="minorEastAsia" w:hint="eastAsia"/>
          <w:sz w:val="22"/>
          <w:szCs w:val="24"/>
        </w:rPr>
        <w:t>により</w:t>
      </w:r>
      <w:r w:rsidR="002E6CBD" w:rsidRPr="00671AAB">
        <w:rPr>
          <w:rFonts w:asciiTheme="minorEastAsia" w:hAnsiTheme="minorEastAsia" w:hint="eastAsia"/>
          <w:sz w:val="22"/>
          <w:szCs w:val="24"/>
        </w:rPr>
        <w:t>、発注した日が確認できる</w:t>
      </w:r>
      <w:r w:rsidR="001C521B" w:rsidRPr="00671AAB">
        <w:rPr>
          <w:rFonts w:asciiTheme="minorEastAsia" w:hAnsiTheme="minorEastAsia" w:hint="eastAsia"/>
          <w:sz w:val="22"/>
          <w:szCs w:val="24"/>
        </w:rPr>
        <w:t>取引画面を</w:t>
      </w:r>
      <w:r w:rsidR="002E6CBD" w:rsidRPr="00671AAB">
        <w:rPr>
          <w:rFonts w:asciiTheme="minorEastAsia" w:hAnsiTheme="minorEastAsia" w:hint="eastAsia"/>
          <w:sz w:val="22"/>
          <w:szCs w:val="24"/>
        </w:rPr>
        <w:t>提出できない、補助対象経費として計上</w:t>
      </w:r>
      <w:r w:rsidR="00E772F3" w:rsidRPr="00671AAB">
        <w:rPr>
          <w:rFonts w:asciiTheme="minorEastAsia" w:hAnsiTheme="minorEastAsia" w:hint="eastAsia"/>
          <w:sz w:val="22"/>
          <w:szCs w:val="24"/>
        </w:rPr>
        <w:t>する</w:t>
      </w:r>
      <w:r w:rsidR="002E6CBD" w:rsidRPr="00671AAB">
        <w:rPr>
          <w:rFonts w:asciiTheme="minorEastAsia" w:hAnsiTheme="minorEastAsia" w:hint="eastAsia"/>
          <w:sz w:val="22"/>
          <w:szCs w:val="24"/>
        </w:rPr>
        <w:t>取引分の請求額が</w:t>
      </w:r>
      <w:r w:rsidR="000473A0" w:rsidRPr="00671AAB">
        <w:rPr>
          <w:rFonts w:asciiTheme="minorEastAsia" w:hAnsiTheme="minorEastAsia" w:hint="eastAsia"/>
          <w:sz w:val="22"/>
          <w:szCs w:val="24"/>
        </w:rPr>
        <w:t>判明する</w:t>
      </w:r>
      <w:r w:rsidR="002A6339">
        <w:rPr>
          <w:rFonts w:asciiTheme="minorEastAsia" w:hAnsiTheme="minorEastAsia" w:hint="eastAsia"/>
          <w:sz w:val="22"/>
          <w:szCs w:val="24"/>
        </w:rPr>
        <w:t>書類が提出できない、広告</w:t>
      </w:r>
      <w:r w:rsidR="002E6CBD" w:rsidRPr="00671AAB">
        <w:rPr>
          <w:rFonts w:asciiTheme="minorEastAsia" w:hAnsiTheme="minorEastAsia" w:hint="eastAsia"/>
          <w:sz w:val="22"/>
          <w:szCs w:val="24"/>
        </w:rPr>
        <w:t>が確認できる</w:t>
      </w:r>
      <w:r w:rsidR="000473A0" w:rsidRPr="00671AAB">
        <w:rPr>
          <w:rFonts w:asciiTheme="minorEastAsia" w:hAnsiTheme="minorEastAsia" w:hint="eastAsia"/>
          <w:sz w:val="22"/>
          <w:szCs w:val="24"/>
        </w:rPr>
        <w:t>インターネット</w:t>
      </w:r>
      <w:r w:rsidR="002E6CBD" w:rsidRPr="00671AAB">
        <w:rPr>
          <w:rFonts w:asciiTheme="minorEastAsia" w:hAnsiTheme="minorEastAsia" w:hint="eastAsia"/>
          <w:sz w:val="22"/>
          <w:szCs w:val="24"/>
        </w:rPr>
        <w:t>画面が取得できない</w:t>
      </w:r>
      <w:r w:rsidR="00E772F3" w:rsidRPr="00671AAB">
        <w:rPr>
          <w:rFonts w:asciiTheme="minorEastAsia" w:hAnsiTheme="minorEastAsia" w:hint="eastAsia"/>
          <w:sz w:val="22"/>
          <w:szCs w:val="24"/>
        </w:rPr>
        <w:t>等の</w:t>
      </w:r>
      <w:r w:rsidR="002E6CBD" w:rsidRPr="00671AAB">
        <w:rPr>
          <w:rFonts w:asciiTheme="minorEastAsia" w:hAnsiTheme="minorEastAsia" w:hint="eastAsia"/>
          <w:sz w:val="22"/>
          <w:szCs w:val="24"/>
        </w:rPr>
        <w:t>場合</w:t>
      </w:r>
      <w:r w:rsidR="00E772F3" w:rsidRPr="00671AAB">
        <w:rPr>
          <w:rFonts w:asciiTheme="minorEastAsia" w:hAnsiTheme="minorEastAsia" w:hint="eastAsia"/>
          <w:sz w:val="22"/>
          <w:szCs w:val="24"/>
        </w:rPr>
        <w:t>に</w:t>
      </w:r>
      <w:r w:rsidR="002E6CBD" w:rsidRPr="00671AAB">
        <w:rPr>
          <w:rFonts w:asciiTheme="minorEastAsia" w:hAnsiTheme="minorEastAsia" w:hint="eastAsia"/>
          <w:sz w:val="22"/>
          <w:szCs w:val="24"/>
        </w:rPr>
        <w:t>は、補助対象</w:t>
      </w:r>
      <w:r w:rsidR="001F3DFC" w:rsidRPr="00671AAB">
        <w:rPr>
          <w:rFonts w:asciiTheme="minorEastAsia" w:hAnsiTheme="minorEastAsia" w:hint="eastAsia"/>
          <w:sz w:val="22"/>
          <w:szCs w:val="24"/>
        </w:rPr>
        <w:t>にできません</w:t>
      </w:r>
      <w:r w:rsidR="002E6CBD" w:rsidRPr="00671AAB">
        <w:rPr>
          <w:rFonts w:asciiTheme="minorEastAsia" w:hAnsiTheme="minorEastAsia" w:hint="eastAsia"/>
          <w:sz w:val="22"/>
          <w:szCs w:val="24"/>
        </w:rPr>
        <w:t>。</w:t>
      </w:r>
    </w:p>
    <w:p w:rsidR="009D3AF8" w:rsidRPr="00671AAB" w:rsidRDefault="009D3AF8">
      <w:pPr>
        <w:widowControl/>
        <w:jc w:val="left"/>
        <w:rPr>
          <w:rFonts w:asciiTheme="majorEastAsia" w:eastAsiaTheme="majorEastAsia" w:hAnsiTheme="majorEastAsia"/>
          <w:b/>
          <w:color w:val="000000" w:themeColor="text1"/>
          <w:sz w:val="22"/>
          <w:szCs w:val="24"/>
        </w:rPr>
      </w:pPr>
    </w:p>
    <w:p w:rsidR="000121E5" w:rsidRPr="00671AAB" w:rsidRDefault="000A33AA" w:rsidP="009D7EB0">
      <w:pPr>
        <w:rPr>
          <w:rFonts w:asciiTheme="majorEastAsia" w:eastAsiaTheme="majorEastAsia" w:hAnsiTheme="majorEastAsia"/>
          <w:b/>
          <w:color w:val="000000" w:themeColor="text1"/>
          <w:sz w:val="22"/>
          <w:szCs w:val="24"/>
        </w:rPr>
      </w:pPr>
      <w:r w:rsidRPr="00671AAB">
        <w:rPr>
          <w:rFonts w:asciiTheme="majorEastAsia" w:eastAsiaTheme="majorEastAsia" w:hAnsiTheme="majorEastAsia" w:hint="eastAsia"/>
          <w:b/>
          <w:color w:val="000000" w:themeColor="text1"/>
          <w:sz w:val="22"/>
          <w:szCs w:val="24"/>
        </w:rPr>
        <w:t>【各費目の説明】</w:t>
      </w:r>
    </w:p>
    <w:tbl>
      <w:tblPr>
        <w:tblStyle w:val="a3"/>
        <w:tblW w:w="0" w:type="auto"/>
        <w:tblLook w:val="04A0" w:firstRow="1" w:lastRow="0" w:firstColumn="1" w:lastColumn="0" w:noHBand="0" w:noVBand="1"/>
      </w:tblPr>
      <w:tblGrid>
        <w:gridCol w:w="8702"/>
      </w:tblGrid>
      <w:tr w:rsidR="00EA4B4A" w:rsidRPr="00671AAB" w:rsidTr="00323471">
        <w:tc>
          <w:tcPr>
            <w:tcW w:w="870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①機械装置等費</w:t>
            </w:r>
          </w:p>
          <w:p w:rsidR="00EA4B4A" w:rsidRPr="00671AAB" w:rsidRDefault="009D3AF8"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EA4B4A" w:rsidRPr="00671AAB">
              <w:rPr>
                <w:rFonts w:ascii="ＭＳ ゴシック" w:eastAsia="ＭＳ ゴシック" w:hAnsi="ＭＳ ゴシック" w:hint="eastAsia"/>
                <w:color w:val="000000" w:themeColor="text1"/>
                <w:sz w:val="22"/>
                <w:szCs w:val="24"/>
              </w:rPr>
              <w:t>事業の遂行に必要な機械装置等の購入に要する経費</w:t>
            </w:r>
          </w:p>
        </w:tc>
      </w:tr>
    </w:tbl>
    <w:p w:rsidR="003053B9" w:rsidRPr="00671AAB" w:rsidRDefault="003053B9" w:rsidP="00EA4B4A">
      <w:pPr>
        <w:rPr>
          <w:color w:val="000000" w:themeColor="text1"/>
          <w:sz w:val="22"/>
          <w:szCs w:val="24"/>
        </w:rPr>
      </w:pPr>
    </w:p>
    <w:p w:rsidR="002E4F03" w:rsidRDefault="00EA4B4A" w:rsidP="002E4F03">
      <w:pPr>
        <w:rPr>
          <w:color w:val="000000" w:themeColor="text1"/>
          <w:sz w:val="22"/>
          <w:szCs w:val="24"/>
        </w:rPr>
      </w:pPr>
      <w:r w:rsidRPr="00671AAB">
        <w:rPr>
          <w:rFonts w:hint="eastAsia"/>
          <w:color w:val="000000" w:themeColor="text1"/>
          <w:sz w:val="22"/>
          <w:szCs w:val="24"/>
        </w:rPr>
        <w:t>・本事業を実施するにあたって必要な機械装置等の購入に要する経費が補助対象となります。</w:t>
      </w:r>
    </w:p>
    <w:p w:rsidR="002E4F03" w:rsidRDefault="00EA4B4A" w:rsidP="002E4F03">
      <w:pPr>
        <w:ind w:firstLineChars="100" w:firstLine="220"/>
        <w:rPr>
          <w:color w:val="000000" w:themeColor="text1"/>
          <w:sz w:val="22"/>
          <w:szCs w:val="24"/>
        </w:rPr>
      </w:pPr>
      <w:r w:rsidRPr="00671AAB">
        <w:rPr>
          <w:rFonts w:hint="eastAsia"/>
          <w:color w:val="000000" w:themeColor="text1"/>
          <w:sz w:val="22"/>
          <w:szCs w:val="24"/>
        </w:rPr>
        <w:t>通常の生産活動のための設備投資の費用</w:t>
      </w:r>
      <w:r w:rsidR="00DD1169" w:rsidRPr="00671AAB">
        <w:rPr>
          <w:rFonts w:hint="eastAsia"/>
          <w:color w:val="000000" w:themeColor="text1"/>
          <w:sz w:val="22"/>
          <w:szCs w:val="24"/>
        </w:rPr>
        <w:t>、</w:t>
      </w:r>
      <w:r w:rsidR="00DD1169" w:rsidRPr="00671AAB">
        <w:rPr>
          <w:rFonts w:hint="eastAsia"/>
          <w:sz w:val="22"/>
          <w:szCs w:val="24"/>
        </w:rPr>
        <w:t>単なる取替え更新の機械装置等の購入</w:t>
      </w:r>
      <w:r w:rsidRPr="00671AAB">
        <w:rPr>
          <w:rFonts w:hint="eastAsia"/>
          <w:color w:val="000000" w:themeColor="text1"/>
          <w:sz w:val="22"/>
          <w:szCs w:val="24"/>
        </w:rPr>
        <w:t>は補助対</w:t>
      </w:r>
    </w:p>
    <w:p w:rsidR="00EA4B4A" w:rsidRPr="00671AAB" w:rsidRDefault="00EA4B4A" w:rsidP="002E4F03">
      <w:pPr>
        <w:ind w:firstLineChars="100" w:firstLine="220"/>
        <w:rPr>
          <w:color w:val="000000" w:themeColor="text1"/>
          <w:sz w:val="22"/>
          <w:szCs w:val="24"/>
        </w:rPr>
      </w:pPr>
      <w:r w:rsidRPr="00671AAB">
        <w:rPr>
          <w:rFonts w:hint="eastAsia"/>
          <w:color w:val="000000" w:themeColor="text1"/>
          <w:sz w:val="22"/>
          <w:szCs w:val="24"/>
        </w:rPr>
        <w:t>象となりません。</w:t>
      </w:r>
    </w:p>
    <w:p w:rsidR="00DA2FE5" w:rsidRPr="00190FBD" w:rsidRDefault="00431461" w:rsidP="00DA2FE5">
      <w:pPr>
        <w:ind w:left="220" w:hangingChars="100" w:hanging="220"/>
        <w:rPr>
          <w:bCs/>
          <w:color w:val="000000" w:themeColor="text1"/>
          <w:sz w:val="22"/>
          <w:szCs w:val="24"/>
        </w:rPr>
      </w:pPr>
      <w:r w:rsidRPr="00671AAB">
        <w:rPr>
          <w:rFonts w:hint="eastAsia"/>
          <w:color w:val="000000" w:themeColor="text1"/>
          <w:sz w:val="22"/>
          <w:szCs w:val="24"/>
        </w:rPr>
        <w:t>・</w:t>
      </w:r>
      <w:r w:rsidR="00492294" w:rsidRPr="00190FBD">
        <w:rPr>
          <w:rFonts w:hint="eastAsia"/>
          <w:color w:val="000000" w:themeColor="text1"/>
          <w:sz w:val="22"/>
          <w:szCs w:val="24"/>
        </w:rPr>
        <w:t>従来（平成２７年度補正事業まで）と異なり、補助対象経費として認められる</w:t>
      </w:r>
      <w:r w:rsidRPr="00190FBD">
        <w:rPr>
          <w:rFonts w:hint="eastAsia"/>
          <w:color w:val="000000" w:themeColor="text1"/>
          <w:sz w:val="22"/>
          <w:szCs w:val="24"/>
        </w:rPr>
        <w:t>単価</w:t>
      </w:r>
      <w:r w:rsidR="00492294" w:rsidRPr="00190FBD">
        <w:rPr>
          <w:rFonts w:hint="eastAsia"/>
          <w:color w:val="000000" w:themeColor="text1"/>
          <w:sz w:val="22"/>
          <w:szCs w:val="24"/>
        </w:rPr>
        <w:t>上限の設定はありません</w:t>
      </w:r>
      <w:r w:rsidRPr="00190FBD">
        <w:rPr>
          <w:rFonts w:hint="eastAsia"/>
          <w:color w:val="000000" w:themeColor="text1"/>
          <w:sz w:val="22"/>
          <w:szCs w:val="24"/>
        </w:rPr>
        <w:t>が</w:t>
      </w:r>
      <w:r w:rsidR="00492294" w:rsidRPr="00190FBD">
        <w:rPr>
          <w:rFonts w:hint="eastAsia"/>
          <w:color w:val="000000" w:themeColor="text1"/>
          <w:sz w:val="22"/>
          <w:szCs w:val="24"/>
        </w:rPr>
        <w:t>、単価５０万円（税抜き）以上の</w:t>
      </w:r>
      <w:r w:rsidR="00202651" w:rsidRPr="00190FBD">
        <w:rPr>
          <w:rFonts w:hint="eastAsia"/>
          <w:color w:val="000000" w:themeColor="text1"/>
          <w:sz w:val="22"/>
          <w:szCs w:val="24"/>
        </w:rPr>
        <w:t>機械装置等の</w:t>
      </w:r>
      <w:r w:rsidR="00492294" w:rsidRPr="00190FBD">
        <w:rPr>
          <w:rFonts w:hint="eastAsia"/>
          <w:color w:val="000000" w:themeColor="text1"/>
          <w:sz w:val="22"/>
          <w:szCs w:val="24"/>
        </w:rPr>
        <w:t>購入は「処分制限財産」に該当し、</w:t>
      </w:r>
      <w:r w:rsidR="00DA2FE5" w:rsidRPr="00190FBD">
        <w:rPr>
          <w:rFonts w:hint="eastAsia"/>
          <w:color w:val="000000" w:themeColor="text1"/>
          <w:sz w:val="22"/>
          <w:szCs w:val="24"/>
        </w:rPr>
        <w:t>補助事業が完了し、補助金の支払を受けた後であっても、</w:t>
      </w:r>
      <w:r w:rsidR="00DA2FE5" w:rsidRPr="00190FBD">
        <w:rPr>
          <w:rFonts w:hint="eastAsia"/>
          <w:bCs/>
          <w:color w:val="000000" w:themeColor="text1"/>
          <w:sz w:val="22"/>
          <w:szCs w:val="24"/>
        </w:rPr>
        <w:t>一定の期間</w:t>
      </w:r>
      <w:r w:rsidR="00DA2FE5" w:rsidRPr="00190FBD">
        <w:rPr>
          <w:rFonts w:hint="eastAsia"/>
          <w:color w:val="000000" w:themeColor="text1"/>
          <w:sz w:val="22"/>
          <w:szCs w:val="24"/>
        </w:rPr>
        <w:t>（通常は取得日から５年間）</w:t>
      </w:r>
      <w:r w:rsidR="00DA2FE5" w:rsidRPr="00190FBD">
        <w:rPr>
          <w:rFonts w:hint="eastAsia"/>
          <w:bCs/>
          <w:color w:val="000000" w:themeColor="text1"/>
          <w:sz w:val="22"/>
          <w:szCs w:val="24"/>
        </w:rPr>
        <w:t>において処分（補助事業目的外での使用、譲渡、担保提供、廃棄等）が制限されることがあります。</w:t>
      </w:r>
    </w:p>
    <w:p w:rsidR="00DA2FE5" w:rsidRPr="00671AAB" w:rsidRDefault="00DA2FE5" w:rsidP="00DA2FE5">
      <w:pPr>
        <w:ind w:leftChars="100" w:left="210" w:firstLineChars="100" w:firstLine="220"/>
        <w:rPr>
          <w:bCs/>
          <w:color w:val="000000" w:themeColor="text1"/>
          <w:sz w:val="22"/>
          <w:szCs w:val="24"/>
        </w:rPr>
      </w:pPr>
      <w:r w:rsidRPr="00190FBD">
        <w:rPr>
          <w:rFonts w:hint="eastAsia"/>
          <w:bCs/>
          <w:color w:val="000000" w:themeColor="text1"/>
          <w:sz w:val="22"/>
          <w:szCs w:val="24"/>
        </w:rPr>
        <w:t>処分制限期間内に当該財産を処分する場合には、必ず</w:t>
      </w:r>
      <w:r w:rsidR="00FD0817" w:rsidRPr="00190FBD">
        <w:rPr>
          <w:rFonts w:hint="eastAsia"/>
          <w:bCs/>
          <w:color w:val="000000" w:themeColor="text1"/>
          <w:sz w:val="22"/>
          <w:szCs w:val="24"/>
        </w:rPr>
        <w:t>全国商工会連合会</w:t>
      </w:r>
      <w:r w:rsidRPr="00190FBD">
        <w:rPr>
          <w:rFonts w:hint="eastAsia"/>
          <w:bCs/>
          <w:color w:val="000000" w:themeColor="text1"/>
          <w:sz w:val="22"/>
          <w:szCs w:val="24"/>
        </w:rPr>
        <w:t>へ承認を申請し、承認を受けた後でなければ処分できません。</w:t>
      </w:r>
      <w:r w:rsidR="00FD0817" w:rsidRPr="00190FBD">
        <w:rPr>
          <w:rFonts w:hint="eastAsia"/>
          <w:bCs/>
          <w:color w:val="000000" w:themeColor="text1"/>
          <w:sz w:val="22"/>
          <w:szCs w:val="24"/>
        </w:rPr>
        <w:t>全国商工会連合会</w:t>
      </w:r>
      <w:r w:rsidRPr="00190FBD">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2E4F03" w:rsidRDefault="00EA4B4A" w:rsidP="002F756E">
      <w:pPr>
        <w:rPr>
          <w:color w:val="000000" w:themeColor="text1"/>
          <w:sz w:val="22"/>
          <w:szCs w:val="24"/>
        </w:rPr>
      </w:pPr>
      <w:r w:rsidRPr="00671AAB">
        <w:rPr>
          <w:rFonts w:hint="eastAsia"/>
          <w:color w:val="000000" w:themeColor="text1"/>
          <w:sz w:val="22"/>
          <w:szCs w:val="24"/>
        </w:rPr>
        <w:t>・中古品</w:t>
      </w:r>
      <w:r w:rsidR="001D2804" w:rsidRPr="00671AAB">
        <w:rPr>
          <w:rFonts w:hint="eastAsia"/>
          <w:color w:val="000000" w:themeColor="text1"/>
          <w:sz w:val="22"/>
          <w:szCs w:val="24"/>
        </w:rPr>
        <w:t>や</w:t>
      </w:r>
      <w:r w:rsidR="00376BBD" w:rsidRPr="00671AAB">
        <w:rPr>
          <w:rFonts w:hint="eastAsia"/>
          <w:color w:val="000000" w:themeColor="text1"/>
          <w:sz w:val="22"/>
          <w:szCs w:val="24"/>
        </w:rPr>
        <w:t>、</w:t>
      </w:r>
      <w:r w:rsidRPr="00671AAB">
        <w:rPr>
          <w:rFonts w:hint="eastAsia"/>
          <w:color w:val="000000" w:themeColor="text1"/>
          <w:sz w:val="22"/>
          <w:szCs w:val="24"/>
        </w:rPr>
        <w:t>汎用性があり目的外使用になり得るもの（例：パソコン等）の購入費用は補助</w:t>
      </w:r>
    </w:p>
    <w:p w:rsidR="00EA4B4A" w:rsidRPr="00671AAB" w:rsidRDefault="00EA4B4A" w:rsidP="002E4F03">
      <w:pPr>
        <w:ind w:firstLineChars="100" w:firstLine="220"/>
        <w:rPr>
          <w:color w:val="000000" w:themeColor="text1"/>
          <w:sz w:val="22"/>
          <w:szCs w:val="24"/>
        </w:rPr>
      </w:pPr>
      <w:r w:rsidRPr="00671AAB">
        <w:rPr>
          <w:rFonts w:hint="eastAsia"/>
          <w:color w:val="000000" w:themeColor="text1"/>
          <w:sz w:val="22"/>
          <w:szCs w:val="24"/>
        </w:rPr>
        <w:t>対象外となります。</w:t>
      </w:r>
    </w:p>
    <w:p w:rsidR="000A4E88" w:rsidRPr="00671AAB" w:rsidRDefault="000A4E88" w:rsidP="00DE51F7">
      <w:pPr>
        <w:ind w:left="220" w:hangingChars="100" w:hanging="220"/>
        <w:rPr>
          <w:color w:val="000000" w:themeColor="text1"/>
          <w:sz w:val="22"/>
          <w:szCs w:val="24"/>
        </w:rPr>
      </w:pPr>
      <w:r w:rsidRPr="00671AAB">
        <w:rPr>
          <w:rFonts w:hint="eastAsia"/>
          <w:color w:val="000000" w:themeColor="text1"/>
          <w:sz w:val="22"/>
          <w:szCs w:val="24"/>
        </w:rPr>
        <w:t>・契約期間が補助事業期間を越える</w:t>
      </w:r>
      <w:r w:rsidR="00975454" w:rsidRPr="00671AAB">
        <w:rPr>
          <w:rFonts w:hint="eastAsia"/>
          <w:color w:val="000000" w:themeColor="text1"/>
          <w:sz w:val="22"/>
          <w:szCs w:val="24"/>
        </w:rPr>
        <w:t>ソフトウェア使用権を購入する</w:t>
      </w:r>
      <w:r w:rsidRPr="00671AAB">
        <w:rPr>
          <w:rFonts w:hint="eastAsia"/>
          <w:color w:val="000000" w:themeColor="text1"/>
          <w:sz w:val="22"/>
          <w:szCs w:val="24"/>
        </w:rPr>
        <w:t>場合は、按分等の方式により算出された補助事業期間分のみとなります。</w:t>
      </w:r>
    </w:p>
    <w:p w:rsidR="000A4E88" w:rsidRPr="00671AAB" w:rsidRDefault="000A4E88" w:rsidP="002F756E">
      <w:pPr>
        <w:rPr>
          <w:color w:val="000000" w:themeColor="text1"/>
          <w:sz w:val="22"/>
          <w:szCs w:val="24"/>
        </w:rPr>
      </w:pPr>
    </w:p>
    <w:p w:rsidR="001C219C" w:rsidRPr="00671AAB" w:rsidRDefault="007E6012" w:rsidP="007E6012">
      <w:pPr>
        <w:rPr>
          <w:color w:val="000000" w:themeColor="text1"/>
          <w:sz w:val="22"/>
          <w:szCs w:val="24"/>
        </w:rPr>
      </w:pPr>
      <w:r w:rsidRPr="00671AAB">
        <w:rPr>
          <w:rFonts w:hint="eastAsia"/>
          <w:color w:val="000000" w:themeColor="text1"/>
          <w:sz w:val="22"/>
          <w:szCs w:val="24"/>
        </w:rPr>
        <w:t>【対象となる</w:t>
      </w:r>
      <w:r w:rsidR="00D33052" w:rsidRPr="00671AAB">
        <w:rPr>
          <w:rFonts w:hint="eastAsia"/>
          <w:color w:val="000000" w:themeColor="text1"/>
          <w:sz w:val="22"/>
          <w:szCs w:val="24"/>
        </w:rPr>
        <w:t>経費</w:t>
      </w:r>
      <w:r w:rsidR="007345C0" w:rsidRPr="00671AAB">
        <w:rPr>
          <w:rFonts w:hint="eastAsia"/>
          <w:color w:val="000000" w:themeColor="text1"/>
          <w:sz w:val="22"/>
          <w:szCs w:val="24"/>
        </w:rPr>
        <w:t>例</w:t>
      </w:r>
      <w:r w:rsidRPr="00671AAB">
        <w:rPr>
          <w:rFonts w:hint="eastAsia"/>
          <w:color w:val="000000" w:themeColor="text1"/>
          <w:sz w:val="22"/>
          <w:szCs w:val="24"/>
        </w:rPr>
        <w:t>】</w:t>
      </w:r>
    </w:p>
    <w:p w:rsidR="007E6012" w:rsidRPr="00671AAB" w:rsidRDefault="007345C0" w:rsidP="007E6012">
      <w:pPr>
        <w:rPr>
          <w:color w:val="000000" w:themeColor="text1"/>
          <w:sz w:val="22"/>
          <w:szCs w:val="24"/>
        </w:rPr>
      </w:pPr>
      <w:r w:rsidRPr="00671AAB">
        <w:rPr>
          <w:rFonts w:hint="eastAsia"/>
          <w:color w:val="000000" w:themeColor="text1"/>
          <w:sz w:val="22"/>
          <w:szCs w:val="24"/>
        </w:rPr>
        <w:t>高齢者・乳幼児連れ</w:t>
      </w:r>
      <w:r w:rsidR="00F814EC" w:rsidRPr="00671AAB">
        <w:rPr>
          <w:rFonts w:hint="eastAsia"/>
          <w:color w:val="000000" w:themeColor="text1"/>
          <w:sz w:val="22"/>
          <w:szCs w:val="24"/>
        </w:rPr>
        <w:t>家族</w:t>
      </w:r>
      <w:r w:rsidRPr="00671AAB">
        <w:rPr>
          <w:rFonts w:hint="eastAsia"/>
          <w:color w:val="000000" w:themeColor="text1"/>
          <w:sz w:val="22"/>
          <w:szCs w:val="24"/>
        </w:rPr>
        <w:t>の集客</w:t>
      </w:r>
      <w:r w:rsidR="00DA4FC2" w:rsidRPr="00671AAB">
        <w:rPr>
          <w:rFonts w:hint="eastAsia"/>
          <w:color w:val="000000" w:themeColor="text1"/>
          <w:sz w:val="22"/>
          <w:szCs w:val="24"/>
        </w:rPr>
        <w:t>力向上</w:t>
      </w:r>
      <w:r w:rsidRPr="00671AAB">
        <w:rPr>
          <w:rFonts w:hint="eastAsia"/>
          <w:color w:val="000000" w:themeColor="text1"/>
          <w:sz w:val="22"/>
          <w:szCs w:val="24"/>
        </w:rPr>
        <w:t>のための</w:t>
      </w:r>
      <w:r w:rsidR="00DA4FC2" w:rsidRPr="00671AAB">
        <w:rPr>
          <w:rFonts w:hint="eastAsia"/>
          <w:color w:val="000000" w:themeColor="text1"/>
          <w:sz w:val="22"/>
          <w:szCs w:val="24"/>
        </w:rPr>
        <w:t>高齢者向け</w:t>
      </w:r>
      <w:r w:rsidR="009A520A" w:rsidRPr="00671AAB">
        <w:rPr>
          <w:rFonts w:hint="eastAsia"/>
          <w:color w:val="000000" w:themeColor="text1"/>
          <w:sz w:val="22"/>
          <w:szCs w:val="24"/>
        </w:rPr>
        <w:t>椅子・</w:t>
      </w:r>
      <w:r w:rsidR="00DA4FC2" w:rsidRPr="00671AAB">
        <w:rPr>
          <w:rFonts w:hint="eastAsia"/>
          <w:color w:val="000000" w:themeColor="text1"/>
          <w:sz w:val="22"/>
          <w:szCs w:val="24"/>
        </w:rPr>
        <w:t>ベビー</w:t>
      </w:r>
      <w:r w:rsidR="00BB6CD0" w:rsidRPr="00671AAB">
        <w:rPr>
          <w:rFonts w:hint="eastAsia"/>
          <w:color w:val="000000" w:themeColor="text1"/>
          <w:sz w:val="22"/>
          <w:szCs w:val="24"/>
        </w:rPr>
        <w:t>チェア</w:t>
      </w:r>
      <w:r w:rsidR="00DA4FC2" w:rsidRPr="00671AAB">
        <w:rPr>
          <w:rFonts w:hint="eastAsia"/>
          <w:color w:val="000000" w:themeColor="text1"/>
          <w:sz w:val="22"/>
          <w:szCs w:val="24"/>
        </w:rPr>
        <w:t>、</w:t>
      </w:r>
      <w:r w:rsidRPr="00671AAB">
        <w:rPr>
          <w:rFonts w:hint="eastAsia"/>
          <w:color w:val="000000" w:themeColor="text1"/>
          <w:sz w:val="22"/>
          <w:szCs w:val="24"/>
        </w:rPr>
        <w:t>衛生向上</w:t>
      </w:r>
      <w:r w:rsidR="00DA4FC2" w:rsidRPr="00671AAB">
        <w:rPr>
          <w:rFonts w:hint="eastAsia"/>
          <w:color w:val="000000" w:themeColor="text1"/>
          <w:sz w:val="22"/>
          <w:szCs w:val="24"/>
        </w:rPr>
        <w:t>や省スペース化</w:t>
      </w:r>
      <w:r w:rsidRPr="00671AAB">
        <w:rPr>
          <w:rFonts w:hint="eastAsia"/>
          <w:color w:val="000000" w:themeColor="text1"/>
          <w:sz w:val="22"/>
          <w:szCs w:val="24"/>
        </w:rPr>
        <w:t>のための</w:t>
      </w:r>
      <w:r w:rsidR="001C219C" w:rsidRPr="00671AAB">
        <w:rPr>
          <w:rFonts w:hint="eastAsia"/>
          <w:color w:val="000000" w:themeColor="text1"/>
          <w:sz w:val="22"/>
          <w:szCs w:val="24"/>
        </w:rPr>
        <w:t>ショーケース</w:t>
      </w:r>
      <w:r w:rsidR="007E6012" w:rsidRPr="00671AAB">
        <w:rPr>
          <w:rFonts w:hint="eastAsia"/>
          <w:color w:val="000000" w:themeColor="text1"/>
          <w:sz w:val="22"/>
          <w:szCs w:val="24"/>
        </w:rPr>
        <w:t>、</w:t>
      </w:r>
      <w:r w:rsidRPr="00671AAB">
        <w:rPr>
          <w:rFonts w:hint="eastAsia"/>
          <w:color w:val="000000" w:themeColor="text1"/>
          <w:sz w:val="22"/>
          <w:szCs w:val="24"/>
        </w:rPr>
        <w:t>生産</w:t>
      </w:r>
      <w:r w:rsidR="00760D32" w:rsidRPr="00671AAB">
        <w:rPr>
          <w:rFonts w:hint="eastAsia"/>
          <w:color w:val="000000" w:themeColor="text1"/>
          <w:sz w:val="22"/>
          <w:szCs w:val="24"/>
        </w:rPr>
        <w:t>販売</w:t>
      </w:r>
      <w:r w:rsidRPr="00671AAB">
        <w:rPr>
          <w:rFonts w:hint="eastAsia"/>
          <w:color w:val="000000" w:themeColor="text1"/>
          <w:sz w:val="22"/>
          <w:szCs w:val="24"/>
        </w:rPr>
        <w:t>拡大のための</w:t>
      </w:r>
      <w:r w:rsidR="005825C4" w:rsidRPr="00671AAB">
        <w:rPr>
          <w:rFonts w:hint="eastAsia"/>
          <w:color w:val="000000" w:themeColor="text1"/>
          <w:sz w:val="22"/>
          <w:szCs w:val="24"/>
        </w:rPr>
        <w:t>鍋・</w:t>
      </w:r>
      <w:r w:rsidR="007E6012" w:rsidRPr="00671AAB">
        <w:rPr>
          <w:rFonts w:hint="eastAsia"/>
          <w:color w:val="000000" w:themeColor="text1"/>
          <w:sz w:val="22"/>
          <w:szCs w:val="24"/>
        </w:rPr>
        <w:t>オーブン</w:t>
      </w:r>
      <w:r w:rsidR="009A520A" w:rsidRPr="00671AAB">
        <w:rPr>
          <w:rFonts w:hint="eastAsia"/>
          <w:color w:val="000000" w:themeColor="text1"/>
          <w:sz w:val="22"/>
          <w:szCs w:val="24"/>
        </w:rPr>
        <w:t>・</w:t>
      </w:r>
      <w:r w:rsidR="007E6012" w:rsidRPr="00671AAB">
        <w:rPr>
          <w:rFonts w:hint="eastAsia"/>
          <w:color w:val="000000" w:themeColor="text1"/>
          <w:sz w:val="22"/>
          <w:szCs w:val="24"/>
        </w:rPr>
        <w:t>冷凍冷蔵庫、</w:t>
      </w:r>
      <w:r w:rsidR="00DA4FC2" w:rsidRPr="00671AAB">
        <w:rPr>
          <w:rFonts w:hint="eastAsia"/>
          <w:color w:val="000000" w:themeColor="text1"/>
          <w:sz w:val="22"/>
          <w:szCs w:val="24"/>
        </w:rPr>
        <w:t>新たなサービス提供のための製造・試作機械（</w:t>
      </w:r>
      <w:r w:rsidR="009A520A" w:rsidRPr="00671AAB">
        <w:rPr>
          <w:rFonts w:hint="eastAsia"/>
          <w:color w:val="000000" w:themeColor="text1"/>
          <w:sz w:val="22"/>
          <w:szCs w:val="24"/>
        </w:rPr>
        <w:t>特殊印刷プリンター、３Ｄプリンター</w:t>
      </w:r>
      <w:r w:rsidR="001D2804" w:rsidRPr="00671AAB">
        <w:rPr>
          <w:rFonts w:hint="eastAsia"/>
          <w:color w:val="000000" w:themeColor="text1"/>
          <w:sz w:val="22"/>
          <w:szCs w:val="24"/>
        </w:rPr>
        <w:t>含む</w:t>
      </w:r>
      <w:r w:rsidR="00DA4FC2" w:rsidRPr="00671AAB">
        <w:rPr>
          <w:rFonts w:hint="eastAsia"/>
          <w:color w:val="000000" w:themeColor="text1"/>
          <w:sz w:val="22"/>
          <w:szCs w:val="24"/>
        </w:rPr>
        <w:t>）</w:t>
      </w:r>
      <w:r w:rsidR="009A520A" w:rsidRPr="00671AAB">
        <w:rPr>
          <w:rFonts w:hint="eastAsia"/>
          <w:color w:val="000000" w:themeColor="text1"/>
          <w:sz w:val="22"/>
          <w:szCs w:val="24"/>
        </w:rPr>
        <w:t>、</w:t>
      </w:r>
      <w:r w:rsidR="002155F0" w:rsidRPr="00671AAB">
        <w:rPr>
          <w:rFonts w:hint="eastAsia"/>
          <w:color w:val="000000" w:themeColor="text1"/>
          <w:sz w:val="22"/>
          <w:szCs w:val="24"/>
        </w:rPr>
        <w:t>販路開拓等</w:t>
      </w:r>
      <w:r w:rsidR="00DA4FC2" w:rsidRPr="00671AAB">
        <w:rPr>
          <w:rFonts w:hint="eastAsia"/>
          <w:color w:val="000000" w:themeColor="text1"/>
          <w:sz w:val="22"/>
          <w:szCs w:val="24"/>
        </w:rPr>
        <w:t>のための特定</w:t>
      </w:r>
      <w:r w:rsidR="007E6012" w:rsidRPr="00671AAB">
        <w:rPr>
          <w:rFonts w:hint="eastAsia"/>
          <w:color w:val="000000" w:themeColor="text1"/>
          <w:sz w:val="22"/>
          <w:szCs w:val="24"/>
        </w:rPr>
        <w:t>業務</w:t>
      </w:r>
      <w:r w:rsidR="001C219C" w:rsidRPr="00671AAB">
        <w:rPr>
          <w:rFonts w:hint="eastAsia"/>
          <w:color w:val="000000" w:themeColor="text1"/>
          <w:sz w:val="22"/>
          <w:szCs w:val="24"/>
        </w:rPr>
        <w:t>用</w:t>
      </w:r>
      <w:r w:rsidR="007E6012" w:rsidRPr="00671AAB">
        <w:rPr>
          <w:rFonts w:hint="eastAsia"/>
          <w:color w:val="000000" w:themeColor="text1"/>
          <w:sz w:val="22"/>
          <w:szCs w:val="24"/>
        </w:rPr>
        <w:t>ソフトウェア</w:t>
      </w:r>
      <w:r w:rsidR="001C219C" w:rsidRPr="00671AAB">
        <w:rPr>
          <w:rFonts w:hint="eastAsia"/>
          <w:color w:val="000000" w:themeColor="text1"/>
          <w:sz w:val="22"/>
          <w:szCs w:val="24"/>
        </w:rPr>
        <w:t>（</w:t>
      </w:r>
      <w:r w:rsidR="002155F0" w:rsidRPr="00671AAB">
        <w:rPr>
          <w:rFonts w:hint="eastAsia"/>
          <w:color w:val="000000" w:themeColor="text1"/>
          <w:sz w:val="22"/>
          <w:szCs w:val="24"/>
        </w:rPr>
        <w:t>精度の高い図面提案のための</w:t>
      </w:r>
      <w:r w:rsidR="001C219C" w:rsidRPr="00671AAB">
        <w:rPr>
          <w:rFonts w:hint="eastAsia"/>
          <w:color w:val="000000" w:themeColor="text1"/>
          <w:sz w:val="22"/>
          <w:szCs w:val="24"/>
        </w:rPr>
        <w:t>設計用３次元ＣＡＤソフト、</w:t>
      </w:r>
      <w:r w:rsidR="002155F0" w:rsidRPr="00671AAB">
        <w:rPr>
          <w:rFonts w:hint="eastAsia"/>
          <w:color w:val="000000" w:themeColor="text1"/>
          <w:sz w:val="22"/>
          <w:szCs w:val="24"/>
        </w:rPr>
        <w:t>販促</w:t>
      </w:r>
      <w:r w:rsidR="00DD1169" w:rsidRPr="00671AAB">
        <w:rPr>
          <w:rFonts w:hint="eastAsia"/>
          <w:color w:val="000000" w:themeColor="text1"/>
          <w:sz w:val="22"/>
          <w:szCs w:val="24"/>
        </w:rPr>
        <w:t>活動実施に役立てる</w:t>
      </w:r>
      <w:r w:rsidR="001C219C" w:rsidRPr="00671AAB">
        <w:rPr>
          <w:rFonts w:hint="eastAsia"/>
          <w:color w:val="000000" w:themeColor="text1"/>
          <w:sz w:val="22"/>
          <w:szCs w:val="24"/>
        </w:rPr>
        <w:t>顧客管理ソフト等）</w:t>
      </w:r>
      <w:r w:rsidR="00B322DF" w:rsidRPr="00671AAB">
        <w:rPr>
          <w:rFonts w:hint="eastAsia"/>
          <w:color w:val="000000" w:themeColor="text1"/>
          <w:sz w:val="22"/>
          <w:szCs w:val="24"/>
        </w:rPr>
        <w:t>、（補助事業計画</w:t>
      </w:r>
      <w:r w:rsidR="00B322DF" w:rsidRPr="00671AAB">
        <w:rPr>
          <w:rFonts w:asciiTheme="minorEastAsia" w:hAnsiTheme="minorEastAsia" w:hint="eastAsia"/>
          <w:color w:val="000000" w:themeColor="text1"/>
          <w:sz w:val="22"/>
          <w:szCs w:val="24"/>
        </w:rPr>
        <w:t>「</w:t>
      </w:r>
      <w:r w:rsidR="00D144EC">
        <w:rPr>
          <w:rFonts w:asciiTheme="minorEastAsia" w:hAnsiTheme="minorEastAsia" w:hint="eastAsia"/>
          <w:color w:val="000000" w:themeColor="text1"/>
          <w:sz w:val="22"/>
          <w:szCs w:val="24"/>
        </w:rPr>
        <w:t>3</w:t>
      </w:r>
      <w:r w:rsidR="00B322DF" w:rsidRPr="00671AAB">
        <w:rPr>
          <w:rFonts w:asciiTheme="minorEastAsia" w:hAnsiTheme="minorEastAsia"/>
          <w:color w:val="000000" w:themeColor="text1"/>
          <w:sz w:val="22"/>
          <w:szCs w:val="24"/>
        </w:rPr>
        <w:t xml:space="preserve">. </w:t>
      </w:r>
      <w:r w:rsidR="00B322DF" w:rsidRPr="00671AAB">
        <w:rPr>
          <w:rFonts w:asciiTheme="minorEastAsia" w:hAnsiTheme="minorEastAsia" w:hint="eastAsia"/>
          <w:color w:val="000000" w:themeColor="text1"/>
          <w:sz w:val="22"/>
          <w:szCs w:val="24"/>
        </w:rPr>
        <w:t>業務効率化</w:t>
      </w:r>
      <w:r w:rsidR="00C7334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生産性向上</w:t>
      </w:r>
      <w:r w:rsidR="00C7334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の取組内容」に記載した場合に限り</w:t>
      </w:r>
      <w:r w:rsidR="00B322DF" w:rsidRPr="00671AAB">
        <w:rPr>
          <w:rFonts w:hint="eastAsia"/>
          <w:color w:val="000000" w:themeColor="text1"/>
          <w:sz w:val="22"/>
          <w:szCs w:val="24"/>
        </w:rPr>
        <w:t>）</w:t>
      </w:r>
      <w:r w:rsidR="002155F0" w:rsidRPr="00671AAB">
        <w:rPr>
          <w:rFonts w:hint="eastAsia"/>
          <w:color w:val="000000" w:themeColor="text1"/>
          <w:sz w:val="22"/>
          <w:szCs w:val="24"/>
        </w:rPr>
        <w:t>管理</w:t>
      </w:r>
      <w:r w:rsidR="00B322DF" w:rsidRPr="00671AAB">
        <w:rPr>
          <w:rFonts w:hint="eastAsia"/>
          <w:color w:val="000000" w:themeColor="text1"/>
          <w:sz w:val="22"/>
          <w:szCs w:val="24"/>
        </w:rPr>
        <w:t>業務効率化のためのソフトウェア</w:t>
      </w:r>
    </w:p>
    <w:p w:rsidR="007E6012" w:rsidRPr="00171BF5" w:rsidRDefault="007E6012" w:rsidP="007E6012">
      <w:pPr>
        <w:rPr>
          <w:color w:val="000000" w:themeColor="text1"/>
          <w:sz w:val="22"/>
          <w:szCs w:val="24"/>
        </w:rPr>
      </w:pPr>
    </w:p>
    <w:p w:rsidR="007E6012" w:rsidRPr="00671AAB" w:rsidRDefault="007E6012" w:rsidP="007E6012">
      <w:pPr>
        <w:rPr>
          <w:color w:val="000000" w:themeColor="text1"/>
          <w:sz w:val="22"/>
          <w:szCs w:val="24"/>
        </w:rPr>
      </w:pPr>
      <w:r w:rsidRPr="00671AAB">
        <w:rPr>
          <w:rFonts w:hint="eastAsia"/>
          <w:color w:val="000000" w:themeColor="text1"/>
          <w:sz w:val="22"/>
          <w:szCs w:val="24"/>
        </w:rPr>
        <w:t>【</w:t>
      </w:r>
      <w:r w:rsidR="006561F9" w:rsidRPr="00671AAB">
        <w:rPr>
          <w:rFonts w:hint="eastAsia"/>
          <w:color w:val="000000" w:themeColor="text1"/>
          <w:sz w:val="22"/>
          <w:szCs w:val="24"/>
        </w:rPr>
        <w:t>対象とならない</w:t>
      </w:r>
      <w:r w:rsidR="00D33052" w:rsidRPr="00671AAB">
        <w:rPr>
          <w:rFonts w:hint="eastAsia"/>
          <w:color w:val="000000" w:themeColor="text1"/>
          <w:sz w:val="22"/>
          <w:szCs w:val="24"/>
        </w:rPr>
        <w:t>経費</w:t>
      </w:r>
      <w:r w:rsidR="00E10ADF" w:rsidRPr="00671AAB">
        <w:rPr>
          <w:rFonts w:hint="eastAsia"/>
          <w:color w:val="000000" w:themeColor="text1"/>
          <w:sz w:val="22"/>
          <w:szCs w:val="24"/>
        </w:rPr>
        <w:t>例</w:t>
      </w:r>
      <w:r w:rsidRPr="00671AAB">
        <w:rPr>
          <w:rFonts w:hint="eastAsia"/>
          <w:color w:val="000000" w:themeColor="text1"/>
          <w:sz w:val="22"/>
          <w:szCs w:val="24"/>
        </w:rPr>
        <w:t>】</w:t>
      </w:r>
    </w:p>
    <w:p w:rsidR="007E6012" w:rsidRPr="00671AAB" w:rsidRDefault="00784829" w:rsidP="00537E6E">
      <w:pPr>
        <w:rPr>
          <w:color w:val="000000" w:themeColor="text1"/>
          <w:sz w:val="22"/>
          <w:szCs w:val="24"/>
        </w:rPr>
      </w:pPr>
      <w:r w:rsidRPr="00671AAB">
        <w:rPr>
          <w:rFonts w:hint="eastAsia"/>
          <w:color w:val="000000" w:themeColor="text1"/>
          <w:sz w:val="22"/>
          <w:szCs w:val="24"/>
        </w:rPr>
        <w:t>自転車</w:t>
      </w:r>
      <w:r w:rsidR="0013503D" w:rsidRPr="00671AAB">
        <w:rPr>
          <w:rFonts w:hint="eastAsia"/>
          <w:color w:val="000000" w:themeColor="text1"/>
          <w:sz w:val="22"/>
          <w:szCs w:val="24"/>
        </w:rPr>
        <w:t>・</w:t>
      </w:r>
      <w:r w:rsidR="001C219C" w:rsidRPr="00671AAB">
        <w:rPr>
          <w:rFonts w:hint="eastAsia"/>
          <w:color w:val="000000" w:themeColor="text1"/>
          <w:sz w:val="22"/>
          <w:szCs w:val="24"/>
        </w:rPr>
        <w:t>文房具等の事務用品</w:t>
      </w:r>
      <w:r w:rsidR="00DA4FC2" w:rsidRPr="00671AAB">
        <w:rPr>
          <w:rFonts w:hint="eastAsia"/>
          <w:color w:val="000000" w:themeColor="text1"/>
          <w:sz w:val="22"/>
          <w:szCs w:val="24"/>
        </w:rPr>
        <w:t>等の消耗品</w:t>
      </w:r>
      <w:r w:rsidR="009D22E6" w:rsidRPr="00671AAB">
        <w:rPr>
          <w:rFonts w:hint="eastAsia"/>
          <w:color w:val="000000" w:themeColor="text1"/>
          <w:sz w:val="22"/>
          <w:szCs w:val="24"/>
        </w:rPr>
        <w:t>代</w:t>
      </w:r>
      <w:r w:rsidR="00DA4FC2" w:rsidRPr="00671AAB">
        <w:rPr>
          <w:rFonts w:hint="eastAsia"/>
          <w:color w:val="000000" w:themeColor="text1"/>
          <w:sz w:val="22"/>
          <w:szCs w:val="24"/>
        </w:rPr>
        <w:t>・</w:t>
      </w:r>
      <w:r w:rsidR="007E6012" w:rsidRPr="00671AAB">
        <w:rPr>
          <w:rFonts w:hint="eastAsia"/>
          <w:color w:val="000000" w:themeColor="text1"/>
          <w:sz w:val="22"/>
          <w:szCs w:val="24"/>
        </w:rPr>
        <w:t>パソコン</w:t>
      </w:r>
      <w:r w:rsidR="00DA4FC2" w:rsidRPr="00671AAB">
        <w:rPr>
          <w:rFonts w:hint="eastAsia"/>
          <w:color w:val="000000" w:themeColor="text1"/>
          <w:sz w:val="22"/>
          <w:szCs w:val="24"/>
        </w:rPr>
        <w:t>・</w:t>
      </w:r>
      <w:r w:rsidR="001D2804" w:rsidRPr="00671AAB">
        <w:rPr>
          <w:rFonts w:hint="eastAsia"/>
          <w:color w:val="000000" w:themeColor="text1"/>
          <w:sz w:val="22"/>
          <w:szCs w:val="24"/>
        </w:rPr>
        <w:t>事務用プリンター・</w:t>
      </w:r>
      <w:r w:rsidR="00DA4FC2" w:rsidRPr="00671AAB">
        <w:rPr>
          <w:rFonts w:hint="eastAsia"/>
          <w:color w:val="000000" w:themeColor="text1"/>
          <w:sz w:val="22"/>
          <w:szCs w:val="24"/>
        </w:rPr>
        <w:t>複合機・</w:t>
      </w:r>
      <w:r w:rsidR="007E6012" w:rsidRPr="00671AAB">
        <w:rPr>
          <w:rFonts w:hint="eastAsia"/>
          <w:color w:val="000000" w:themeColor="text1"/>
          <w:sz w:val="22"/>
          <w:szCs w:val="24"/>
        </w:rPr>
        <w:t>タブレット端末</w:t>
      </w:r>
      <w:r w:rsidR="00DA4FC2" w:rsidRPr="00671AAB">
        <w:rPr>
          <w:rFonts w:hint="eastAsia"/>
          <w:color w:val="000000" w:themeColor="text1"/>
          <w:sz w:val="22"/>
          <w:szCs w:val="24"/>
        </w:rPr>
        <w:t>・</w:t>
      </w:r>
      <w:r w:rsidR="00151A1A" w:rsidRPr="00671AAB">
        <w:rPr>
          <w:rFonts w:hint="eastAsia"/>
          <w:color w:val="000000" w:themeColor="text1"/>
          <w:sz w:val="22"/>
          <w:szCs w:val="24"/>
        </w:rPr>
        <w:t>ウェアラブル端末・</w:t>
      </w:r>
      <w:r w:rsidR="007E6012" w:rsidRPr="00671AAB">
        <w:rPr>
          <w:rFonts w:hint="eastAsia"/>
          <w:color w:val="000000" w:themeColor="text1"/>
          <w:sz w:val="22"/>
          <w:szCs w:val="24"/>
        </w:rPr>
        <w:t>電話機</w:t>
      </w:r>
      <w:r w:rsidR="00DA4FC2" w:rsidRPr="00671AAB">
        <w:rPr>
          <w:rFonts w:hint="eastAsia"/>
          <w:color w:val="000000" w:themeColor="text1"/>
          <w:sz w:val="22"/>
          <w:szCs w:val="24"/>
        </w:rPr>
        <w:t>・家庭および一般事務用</w:t>
      </w:r>
      <w:r w:rsidR="007E6012" w:rsidRPr="00671AAB">
        <w:rPr>
          <w:rFonts w:hint="eastAsia"/>
          <w:color w:val="000000" w:themeColor="text1"/>
          <w:sz w:val="22"/>
          <w:szCs w:val="24"/>
        </w:rPr>
        <w:t>ソフトウェア</w:t>
      </w:r>
      <w:r w:rsidR="00DA4FC2" w:rsidRPr="00671AAB">
        <w:rPr>
          <w:rFonts w:hint="eastAsia"/>
          <w:color w:val="000000" w:themeColor="text1"/>
          <w:sz w:val="22"/>
          <w:szCs w:val="24"/>
        </w:rPr>
        <w:t>（これらの支出</w:t>
      </w:r>
      <w:r w:rsidR="00DA4FC2" w:rsidRPr="00671AAB">
        <w:rPr>
          <w:rFonts w:hint="eastAsia"/>
          <w:color w:val="000000" w:themeColor="text1"/>
          <w:sz w:val="22"/>
          <w:szCs w:val="24"/>
        </w:rPr>
        <w:lastRenderedPageBreak/>
        <w:t>は全て汎用性が高いものとして対象外となります。）、</w:t>
      </w:r>
      <w:r w:rsidR="00C54072" w:rsidRPr="00671AAB">
        <w:rPr>
          <w:rFonts w:hint="eastAsia"/>
          <w:color w:val="000000" w:themeColor="text1"/>
          <w:sz w:val="22"/>
          <w:szCs w:val="24"/>
        </w:rPr>
        <w:t>（</w:t>
      </w:r>
      <w:r w:rsidR="000E2E87" w:rsidRPr="00671AAB">
        <w:rPr>
          <w:rFonts w:hint="eastAsia"/>
          <w:color w:val="000000" w:themeColor="text1"/>
          <w:sz w:val="22"/>
          <w:szCs w:val="24"/>
        </w:rPr>
        <w:t>目的・用途に関わらず</w:t>
      </w:r>
      <w:r w:rsidR="00C54072" w:rsidRPr="00671AAB">
        <w:rPr>
          <w:rFonts w:hint="eastAsia"/>
          <w:color w:val="000000" w:themeColor="text1"/>
          <w:sz w:val="22"/>
          <w:szCs w:val="24"/>
        </w:rPr>
        <w:t>）既に導入しているソフトウェアの更新料、</w:t>
      </w:r>
      <w:r w:rsidR="000B7CCE" w:rsidRPr="00671AAB">
        <w:rPr>
          <w:rFonts w:hint="eastAsia"/>
          <w:color w:val="000000" w:themeColor="text1"/>
          <w:sz w:val="22"/>
          <w:szCs w:val="24"/>
        </w:rPr>
        <w:t>（ある機械装置等を商品として販売する</w:t>
      </w:r>
      <w:r w:rsidR="00695745" w:rsidRPr="00671AAB">
        <w:rPr>
          <w:rFonts w:hint="eastAsia"/>
          <w:color w:val="000000" w:themeColor="text1"/>
          <w:sz w:val="22"/>
          <w:szCs w:val="24"/>
        </w:rPr>
        <w:t>補助</w:t>
      </w:r>
      <w:r w:rsidR="000B7CCE" w:rsidRPr="00671AAB">
        <w:rPr>
          <w:rFonts w:hint="eastAsia"/>
          <w:color w:val="000000" w:themeColor="text1"/>
          <w:sz w:val="22"/>
          <w:szCs w:val="24"/>
        </w:rPr>
        <w:t>事業者</w:t>
      </w:r>
      <w:r w:rsidR="00695745" w:rsidRPr="00671AAB">
        <w:rPr>
          <w:rFonts w:hint="eastAsia"/>
          <w:color w:val="000000" w:themeColor="text1"/>
          <w:sz w:val="22"/>
          <w:szCs w:val="24"/>
        </w:rPr>
        <w:t>が行う</w:t>
      </w:r>
      <w:r w:rsidR="000B7CCE" w:rsidRPr="00671AAB">
        <w:rPr>
          <w:rFonts w:hint="eastAsia"/>
          <w:color w:val="000000" w:themeColor="text1"/>
          <w:sz w:val="22"/>
          <w:szCs w:val="24"/>
        </w:rPr>
        <w:t>）当該機械装置等の購入・仕入れ（見本品とする場合でも不可）、</w:t>
      </w:r>
      <w:r w:rsidR="00DA4FC2" w:rsidRPr="00190FBD">
        <w:rPr>
          <w:rFonts w:hint="eastAsia"/>
          <w:color w:val="000000" w:themeColor="text1"/>
          <w:sz w:val="22"/>
          <w:szCs w:val="24"/>
        </w:rPr>
        <w:t>単なる</w:t>
      </w:r>
      <w:r w:rsidR="00492294" w:rsidRPr="00190FBD">
        <w:rPr>
          <w:rFonts w:hint="eastAsia"/>
          <w:color w:val="000000" w:themeColor="text1"/>
          <w:sz w:val="22"/>
          <w:szCs w:val="24"/>
        </w:rPr>
        <w:t>被災物件等の</w:t>
      </w:r>
      <w:r w:rsidR="00DA4FC2" w:rsidRPr="00190FBD">
        <w:rPr>
          <w:rFonts w:hint="eastAsia"/>
          <w:color w:val="000000" w:themeColor="text1"/>
          <w:sz w:val="22"/>
          <w:szCs w:val="24"/>
        </w:rPr>
        <w:t>取替え</w:t>
      </w:r>
      <w:r w:rsidR="00492294" w:rsidRPr="00190FBD">
        <w:rPr>
          <w:rFonts w:hint="eastAsia"/>
          <w:color w:val="000000" w:themeColor="text1"/>
          <w:sz w:val="22"/>
          <w:szCs w:val="24"/>
        </w:rPr>
        <w:t>（</w:t>
      </w:r>
      <w:r w:rsidR="00DA4FC2" w:rsidRPr="00190FBD">
        <w:rPr>
          <w:rFonts w:hint="eastAsia"/>
          <w:color w:val="000000" w:themeColor="text1"/>
          <w:sz w:val="22"/>
          <w:szCs w:val="24"/>
        </w:rPr>
        <w:t>更新</w:t>
      </w:r>
      <w:r w:rsidR="00492294" w:rsidRPr="00190FBD">
        <w:rPr>
          <w:rFonts w:hint="eastAsia"/>
          <w:color w:val="000000" w:themeColor="text1"/>
          <w:sz w:val="22"/>
          <w:szCs w:val="24"/>
        </w:rPr>
        <w:t>）</w:t>
      </w:r>
      <w:r w:rsidR="00DA4FC2" w:rsidRPr="00671AAB">
        <w:rPr>
          <w:rFonts w:hint="eastAsia"/>
          <w:color w:val="000000" w:themeColor="text1"/>
          <w:sz w:val="22"/>
          <w:szCs w:val="24"/>
        </w:rPr>
        <w:t>であ</w:t>
      </w:r>
      <w:r w:rsidR="00760D32" w:rsidRPr="00671AAB">
        <w:rPr>
          <w:rFonts w:hint="eastAsia"/>
          <w:color w:val="000000" w:themeColor="text1"/>
          <w:sz w:val="22"/>
          <w:szCs w:val="24"/>
        </w:rPr>
        <w:t>って</w:t>
      </w:r>
      <w:r w:rsidR="00DA4FC2" w:rsidRPr="00671AAB">
        <w:rPr>
          <w:rFonts w:hint="eastAsia"/>
          <w:color w:val="000000" w:themeColor="text1"/>
          <w:sz w:val="22"/>
          <w:szCs w:val="24"/>
        </w:rPr>
        <w:t>新たな販路開拓につながらない機械装置等</w:t>
      </w:r>
      <w:r w:rsidR="00775CEA" w:rsidRPr="00671AAB">
        <w:rPr>
          <w:rFonts w:hint="eastAsia"/>
          <w:color w:val="000000" w:themeColor="text1"/>
          <w:sz w:val="22"/>
          <w:szCs w:val="24"/>
        </w:rPr>
        <w:t>、古い機械装置</w:t>
      </w:r>
      <w:r w:rsidR="009D58E5" w:rsidRPr="00671AAB">
        <w:rPr>
          <w:rFonts w:hint="eastAsia"/>
          <w:color w:val="000000" w:themeColor="text1"/>
          <w:sz w:val="22"/>
          <w:szCs w:val="24"/>
        </w:rPr>
        <w:t>等</w:t>
      </w:r>
      <w:r w:rsidR="00775CEA" w:rsidRPr="00671AAB">
        <w:rPr>
          <w:rFonts w:hint="eastAsia"/>
          <w:color w:val="000000" w:themeColor="text1"/>
          <w:sz w:val="22"/>
          <w:szCs w:val="24"/>
        </w:rPr>
        <w:t>の撤去・廃棄費用</w:t>
      </w:r>
    </w:p>
    <w:p w:rsidR="009D3AF8" w:rsidRPr="00671AAB" w:rsidRDefault="009D3AF8" w:rsidP="00DE51F7">
      <w:pPr>
        <w:ind w:firstLineChars="100" w:firstLine="220"/>
        <w:rPr>
          <w:color w:val="000000" w:themeColor="text1"/>
          <w:sz w:val="22"/>
          <w:szCs w:val="24"/>
        </w:rPr>
      </w:pPr>
    </w:p>
    <w:tbl>
      <w:tblPr>
        <w:tblStyle w:val="a3"/>
        <w:tblW w:w="0" w:type="auto"/>
        <w:tblLook w:val="04A0" w:firstRow="1" w:lastRow="0" w:firstColumn="1" w:lastColumn="0" w:noHBand="0" w:noVBand="1"/>
      </w:tblPr>
      <w:tblGrid>
        <w:gridCol w:w="8702"/>
      </w:tblGrid>
      <w:tr w:rsidR="00EA4B4A" w:rsidRPr="00671AAB" w:rsidTr="00323471">
        <w:tc>
          <w:tcPr>
            <w:tcW w:w="870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②広報費</w:t>
            </w:r>
          </w:p>
          <w:p w:rsidR="00EA4B4A" w:rsidRPr="00671AAB" w:rsidRDefault="009D3AF8" w:rsidP="009D3AF8">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EA4B4A" w:rsidRPr="00671AAB">
              <w:rPr>
                <w:rFonts w:ascii="ＭＳ ゴシック" w:eastAsia="ＭＳ ゴシック" w:hAnsi="ＭＳ ゴシック" w:hint="eastAsia"/>
                <w:color w:val="000000" w:themeColor="text1"/>
                <w:sz w:val="22"/>
                <w:szCs w:val="24"/>
              </w:rPr>
              <w:t>パンフレット・ポスター・チラシ等を作成するため、および広報媒体等を活用するために支払われる経費</w:t>
            </w:r>
          </w:p>
        </w:tc>
      </w:tr>
    </w:tbl>
    <w:p w:rsidR="00EA4B4A" w:rsidRPr="00671AAB" w:rsidRDefault="00EA4B4A" w:rsidP="00EA4B4A">
      <w:pPr>
        <w:rPr>
          <w:color w:val="000000" w:themeColor="text1"/>
          <w:sz w:val="22"/>
          <w:szCs w:val="24"/>
        </w:rPr>
      </w:pPr>
    </w:p>
    <w:p w:rsidR="002E4F03" w:rsidRDefault="00EA4B4A" w:rsidP="002E4F03">
      <w:pPr>
        <w:rPr>
          <w:color w:val="000000" w:themeColor="text1"/>
          <w:sz w:val="22"/>
          <w:szCs w:val="24"/>
        </w:rPr>
      </w:pPr>
      <w:r w:rsidRPr="00671AAB">
        <w:rPr>
          <w:rFonts w:hint="eastAsia"/>
          <w:color w:val="000000" w:themeColor="text1"/>
          <w:sz w:val="22"/>
          <w:szCs w:val="24"/>
        </w:rPr>
        <w:t>・補助事業計画に</w:t>
      </w:r>
      <w:r w:rsidR="00DD1169" w:rsidRPr="00671AAB">
        <w:rPr>
          <w:rFonts w:hint="eastAsia"/>
          <w:color w:val="000000" w:themeColor="text1"/>
          <w:sz w:val="22"/>
          <w:szCs w:val="24"/>
        </w:rPr>
        <w:t>基づく</w:t>
      </w:r>
      <w:r w:rsidRPr="00671AAB">
        <w:rPr>
          <w:rFonts w:hint="eastAsia"/>
          <w:color w:val="000000" w:themeColor="text1"/>
          <w:sz w:val="22"/>
          <w:szCs w:val="24"/>
        </w:rPr>
        <w:t>商品・サービスの広報を目的としたものが補助対象であり、単なる</w:t>
      </w:r>
    </w:p>
    <w:p w:rsidR="002E4F03" w:rsidRDefault="00EA4B4A" w:rsidP="002E4F03">
      <w:pPr>
        <w:ind w:firstLineChars="100" w:firstLine="220"/>
        <w:rPr>
          <w:color w:val="000000" w:themeColor="text1"/>
          <w:sz w:val="22"/>
          <w:szCs w:val="24"/>
        </w:rPr>
      </w:pPr>
      <w:r w:rsidRPr="00671AAB">
        <w:rPr>
          <w:rFonts w:hint="eastAsia"/>
          <w:color w:val="000000" w:themeColor="text1"/>
          <w:sz w:val="22"/>
          <w:szCs w:val="24"/>
        </w:rPr>
        <w:t>会社のＰＲや営業活動に活用される広報費は、補助対象となりません。</w:t>
      </w:r>
      <w:r w:rsidR="00151A1A" w:rsidRPr="00671AAB">
        <w:rPr>
          <w:rFonts w:hint="eastAsia"/>
          <w:color w:val="000000" w:themeColor="text1"/>
          <w:sz w:val="22"/>
          <w:szCs w:val="24"/>
        </w:rPr>
        <w:t>（商品・サービス</w:t>
      </w:r>
    </w:p>
    <w:p w:rsidR="00EA4B4A" w:rsidRPr="00671AAB" w:rsidRDefault="00151A1A" w:rsidP="002E4F03">
      <w:pPr>
        <w:ind w:firstLineChars="100" w:firstLine="220"/>
        <w:rPr>
          <w:color w:val="000000" w:themeColor="text1"/>
          <w:sz w:val="22"/>
          <w:szCs w:val="24"/>
        </w:rPr>
      </w:pPr>
      <w:r w:rsidRPr="00671AAB">
        <w:rPr>
          <w:rFonts w:hint="eastAsia"/>
          <w:color w:val="000000" w:themeColor="text1"/>
          <w:sz w:val="22"/>
          <w:szCs w:val="24"/>
        </w:rPr>
        <w:t>の名称も宣伝文句も付記されていないものは</w:t>
      </w:r>
      <w:r w:rsidR="00FD1486" w:rsidRPr="00671AAB">
        <w:rPr>
          <w:rFonts w:hint="eastAsia"/>
          <w:color w:val="000000" w:themeColor="text1"/>
          <w:sz w:val="22"/>
          <w:szCs w:val="24"/>
        </w:rPr>
        <w:t>補助対象となりません</w:t>
      </w:r>
      <w:r w:rsidRPr="00671AAB">
        <w:rPr>
          <w:rFonts w:hint="eastAsia"/>
          <w:color w:val="000000" w:themeColor="text1"/>
          <w:sz w:val="22"/>
          <w:szCs w:val="24"/>
        </w:rPr>
        <w:t>。）</w:t>
      </w:r>
    </w:p>
    <w:p w:rsidR="00EB358E" w:rsidRPr="00671AAB" w:rsidRDefault="00EB358E" w:rsidP="00DE51F7">
      <w:pPr>
        <w:ind w:left="220" w:hangingChars="100" w:hanging="220"/>
        <w:rPr>
          <w:color w:val="000000" w:themeColor="text1"/>
          <w:sz w:val="22"/>
          <w:szCs w:val="24"/>
        </w:rPr>
      </w:pPr>
      <w:r w:rsidRPr="00671AAB">
        <w:rPr>
          <w:rFonts w:hint="eastAsia"/>
          <w:color w:val="000000" w:themeColor="text1"/>
          <w:sz w:val="22"/>
          <w:szCs w:val="24"/>
        </w:rPr>
        <w:t>・チラシ等配布物の購入については、実際に配布もしくは使用した数量分のみが補助対象経費となります。</w:t>
      </w:r>
    </w:p>
    <w:p w:rsidR="000E47C9" w:rsidRPr="00671AAB" w:rsidRDefault="000E47C9" w:rsidP="00DE51F7">
      <w:pPr>
        <w:ind w:left="220" w:hangingChars="100" w:hanging="220"/>
        <w:rPr>
          <w:color w:val="000000" w:themeColor="text1"/>
          <w:sz w:val="22"/>
          <w:szCs w:val="24"/>
        </w:rPr>
      </w:pPr>
      <w:r w:rsidRPr="00671AAB">
        <w:rPr>
          <w:rFonts w:hint="eastAsia"/>
          <w:color w:val="000000" w:themeColor="text1"/>
          <w:sz w:val="22"/>
          <w:szCs w:val="24"/>
        </w:rPr>
        <w:t>・補助事業期間中の広報活動に係る経費のみ補助対象</w:t>
      </w:r>
      <w:r w:rsidR="00DD1169" w:rsidRPr="00671AAB">
        <w:rPr>
          <w:rFonts w:hint="eastAsia"/>
          <w:color w:val="000000" w:themeColor="text1"/>
          <w:sz w:val="22"/>
          <w:szCs w:val="24"/>
        </w:rPr>
        <w:t>に</w:t>
      </w:r>
      <w:r w:rsidRPr="00671AAB">
        <w:rPr>
          <w:rFonts w:hint="eastAsia"/>
          <w:color w:val="000000" w:themeColor="text1"/>
          <w:sz w:val="22"/>
          <w:szCs w:val="24"/>
        </w:rPr>
        <w:t>できます。（補助事業期間中に経費支出をしていても、実際に</w:t>
      </w:r>
      <w:r w:rsidR="00151A1A" w:rsidRPr="00671AAB">
        <w:rPr>
          <w:rFonts w:hint="eastAsia"/>
          <w:color w:val="000000" w:themeColor="text1"/>
          <w:sz w:val="22"/>
          <w:szCs w:val="24"/>
        </w:rPr>
        <w:t>広報がなされる（情報が</w:t>
      </w:r>
      <w:r w:rsidRPr="00671AAB">
        <w:rPr>
          <w:rFonts w:hint="eastAsia"/>
          <w:color w:val="000000" w:themeColor="text1"/>
          <w:sz w:val="22"/>
          <w:szCs w:val="24"/>
        </w:rPr>
        <w:t>伝達され消費者等</w:t>
      </w:r>
      <w:r w:rsidR="00151A1A" w:rsidRPr="00671AAB">
        <w:rPr>
          <w:rFonts w:hint="eastAsia"/>
          <w:color w:val="000000" w:themeColor="text1"/>
          <w:sz w:val="22"/>
          <w:szCs w:val="24"/>
        </w:rPr>
        <w:t>に</w:t>
      </w:r>
      <w:r w:rsidRPr="00671AAB">
        <w:rPr>
          <w:rFonts w:hint="eastAsia"/>
          <w:color w:val="000000" w:themeColor="text1"/>
          <w:sz w:val="22"/>
          <w:szCs w:val="24"/>
        </w:rPr>
        <w:t>認知される</w:t>
      </w:r>
      <w:r w:rsidR="00151A1A" w:rsidRPr="00671AAB">
        <w:rPr>
          <w:rFonts w:hint="eastAsia"/>
          <w:color w:val="000000" w:themeColor="text1"/>
          <w:sz w:val="22"/>
          <w:szCs w:val="24"/>
        </w:rPr>
        <w:t>）</w:t>
      </w:r>
      <w:r w:rsidRPr="00671AAB">
        <w:rPr>
          <w:rFonts w:hint="eastAsia"/>
          <w:color w:val="000000" w:themeColor="text1"/>
          <w:sz w:val="22"/>
          <w:szCs w:val="24"/>
        </w:rPr>
        <w:t>のが補助事業期間終了後となる場合には補助対象となりません。</w:t>
      </w:r>
    </w:p>
    <w:p w:rsidR="00EA4B4A" w:rsidRPr="00671AAB" w:rsidRDefault="00EA4B4A" w:rsidP="00537E6E">
      <w:pPr>
        <w:rPr>
          <w:color w:val="000000" w:themeColor="text1"/>
          <w:sz w:val="22"/>
          <w:szCs w:val="24"/>
        </w:rPr>
      </w:pPr>
    </w:p>
    <w:p w:rsidR="004777C4" w:rsidRPr="00671AAB" w:rsidRDefault="004777C4" w:rsidP="004777C4">
      <w:pPr>
        <w:rPr>
          <w:color w:val="000000" w:themeColor="text1"/>
          <w:sz w:val="22"/>
          <w:szCs w:val="24"/>
        </w:rPr>
      </w:pPr>
      <w:r w:rsidRPr="00671AAB">
        <w:rPr>
          <w:rFonts w:hint="eastAsia"/>
          <w:color w:val="000000" w:themeColor="text1"/>
          <w:sz w:val="22"/>
          <w:szCs w:val="24"/>
        </w:rPr>
        <w:t>【対象となる</w:t>
      </w:r>
      <w:r w:rsidR="00D33052" w:rsidRPr="00671AAB">
        <w:rPr>
          <w:rFonts w:hint="eastAsia"/>
          <w:color w:val="000000" w:themeColor="text1"/>
          <w:sz w:val="22"/>
          <w:szCs w:val="24"/>
        </w:rPr>
        <w:t>経費</w:t>
      </w:r>
      <w:r w:rsidR="001C219C" w:rsidRPr="00671AAB">
        <w:rPr>
          <w:rFonts w:hint="eastAsia"/>
          <w:color w:val="000000" w:themeColor="text1"/>
          <w:sz w:val="22"/>
          <w:szCs w:val="24"/>
        </w:rPr>
        <w:t>例</w:t>
      </w:r>
      <w:r w:rsidRPr="00671AAB">
        <w:rPr>
          <w:rFonts w:hint="eastAsia"/>
          <w:color w:val="000000" w:themeColor="text1"/>
          <w:sz w:val="22"/>
          <w:szCs w:val="24"/>
        </w:rPr>
        <w:t>】</w:t>
      </w:r>
    </w:p>
    <w:p w:rsidR="004777C4" w:rsidRPr="00671AAB" w:rsidRDefault="004777C4" w:rsidP="00537E6E">
      <w:pPr>
        <w:rPr>
          <w:color w:val="000000" w:themeColor="text1"/>
          <w:sz w:val="22"/>
          <w:szCs w:val="24"/>
        </w:rPr>
      </w:pPr>
      <w:r w:rsidRPr="00671AAB">
        <w:rPr>
          <w:rFonts w:hint="eastAsia"/>
          <w:color w:val="000000" w:themeColor="text1"/>
          <w:sz w:val="22"/>
          <w:szCs w:val="24"/>
        </w:rPr>
        <w:t>ウェブサイト作成</w:t>
      </w:r>
      <w:r w:rsidR="00151A1A" w:rsidRPr="00671AAB">
        <w:rPr>
          <w:rFonts w:hint="eastAsia"/>
          <w:color w:val="000000" w:themeColor="text1"/>
          <w:sz w:val="22"/>
          <w:szCs w:val="24"/>
        </w:rPr>
        <w:t>や</w:t>
      </w:r>
      <w:r w:rsidRPr="00671AAB">
        <w:rPr>
          <w:rFonts w:hint="eastAsia"/>
          <w:color w:val="000000" w:themeColor="text1"/>
          <w:sz w:val="22"/>
          <w:szCs w:val="24"/>
        </w:rPr>
        <w:t>更新、チラシ</w:t>
      </w:r>
      <w:r w:rsidR="00151A1A" w:rsidRPr="00671AAB">
        <w:rPr>
          <w:rFonts w:hint="eastAsia"/>
          <w:color w:val="000000" w:themeColor="text1"/>
          <w:sz w:val="22"/>
          <w:szCs w:val="24"/>
        </w:rPr>
        <w:t>・</w:t>
      </w:r>
      <w:r w:rsidR="00384C88" w:rsidRPr="00671AAB">
        <w:rPr>
          <w:rFonts w:hint="eastAsia"/>
          <w:color w:val="000000" w:themeColor="text1"/>
          <w:sz w:val="22"/>
          <w:szCs w:val="24"/>
        </w:rPr>
        <w:t>ＤＭ</w:t>
      </w:r>
      <w:r w:rsidR="00151A1A" w:rsidRPr="00671AAB">
        <w:rPr>
          <w:rFonts w:hint="eastAsia"/>
          <w:color w:val="000000" w:themeColor="text1"/>
          <w:sz w:val="22"/>
          <w:szCs w:val="24"/>
        </w:rPr>
        <w:t>・</w:t>
      </w:r>
      <w:r w:rsidR="0073276C" w:rsidRPr="00671AAB">
        <w:rPr>
          <w:rFonts w:hint="eastAsia"/>
          <w:color w:val="000000" w:themeColor="text1"/>
          <w:sz w:val="22"/>
          <w:szCs w:val="24"/>
        </w:rPr>
        <w:t>カタログ</w:t>
      </w:r>
      <w:r w:rsidR="00D33052" w:rsidRPr="00671AAB">
        <w:rPr>
          <w:rFonts w:hint="eastAsia"/>
          <w:color w:val="000000" w:themeColor="text1"/>
          <w:sz w:val="22"/>
          <w:szCs w:val="24"/>
        </w:rPr>
        <w:t>の</w:t>
      </w:r>
      <w:r w:rsidR="001D2804" w:rsidRPr="00671AAB">
        <w:rPr>
          <w:rFonts w:hint="eastAsia"/>
          <w:color w:val="000000" w:themeColor="text1"/>
          <w:sz w:val="22"/>
          <w:szCs w:val="24"/>
        </w:rPr>
        <w:t>外注</w:t>
      </w:r>
      <w:r w:rsidR="00D33052" w:rsidRPr="00671AAB">
        <w:rPr>
          <w:rFonts w:hint="eastAsia"/>
          <w:color w:val="000000" w:themeColor="text1"/>
          <w:sz w:val="22"/>
          <w:szCs w:val="24"/>
        </w:rPr>
        <w:t>や発送</w:t>
      </w:r>
      <w:r w:rsidRPr="00671AAB">
        <w:rPr>
          <w:rFonts w:hint="eastAsia"/>
          <w:color w:val="000000" w:themeColor="text1"/>
          <w:sz w:val="22"/>
          <w:szCs w:val="24"/>
        </w:rPr>
        <w:t>、</w:t>
      </w:r>
      <w:r w:rsidR="0092556F" w:rsidRPr="00671AAB">
        <w:rPr>
          <w:rFonts w:hint="eastAsia"/>
          <w:color w:val="000000" w:themeColor="text1"/>
          <w:sz w:val="22"/>
          <w:szCs w:val="24"/>
        </w:rPr>
        <w:t>新聞・雑誌</w:t>
      </w:r>
      <w:r w:rsidR="00384C88" w:rsidRPr="00671AAB">
        <w:rPr>
          <w:rFonts w:hint="eastAsia"/>
          <w:color w:val="000000" w:themeColor="text1"/>
          <w:sz w:val="22"/>
          <w:szCs w:val="24"/>
        </w:rPr>
        <w:t>・</w:t>
      </w:r>
      <w:r w:rsidR="0092556F" w:rsidRPr="00671AAB">
        <w:rPr>
          <w:rFonts w:hint="eastAsia"/>
          <w:color w:val="000000" w:themeColor="text1"/>
          <w:sz w:val="22"/>
          <w:szCs w:val="24"/>
        </w:rPr>
        <w:t>インターネット広告、看板作成・設置、</w:t>
      </w:r>
      <w:r w:rsidR="00151A1A" w:rsidRPr="00671AAB">
        <w:rPr>
          <w:rFonts w:hint="eastAsia"/>
          <w:color w:val="000000" w:themeColor="text1"/>
          <w:sz w:val="22"/>
          <w:szCs w:val="24"/>
        </w:rPr>
        <w:t>試供品、</w:t>
      </w:r>
      <w:r w:rsidR="001C219C" w:rsidRPr="00671AAB">
        <w:rPr>
          <w:rFonts w:hint="eastAsia"/>
          <w:color w:val="000000" w:themeColor="text1"/>
          <w:sz w:val="22"/>
          <w:szCs w:val="24"/>
        </w:rPr>
        <w:t>販促</w:t>
      </w:r>
      <w:r w:rsidR="00151A1A" w:rsidRPr="00671AAB">
        <w:rPr>
          <w:rFonts w:hint="eastAsia"/>
          <w:color w:val="000000" w:themeColor="text1"/>
          <w:sz w:val="22"/>
          <w:szCs w:val="24"/>
        </w:rPr>
        <w:t>品</w:t>
      </w:r>
      <w:r w:rsidR="006C0D43" w:rsidRPr="00671AAB">
        <w:rPr>
          <w:rFonts w:hint="eastAsia"/>
          <w:color w:val="000000" w:themeColor="text1"/>
          <w:sz w:val="22"/>
          <w:szCs w:val="24"/>
        </w:rPr>
        <w:t>（</w:t>
      </w:r>
      <w:r w:rsidR="00B85747" w:rsidRPr="00671AAB">
        <w:rPr>
          <w:rFonts w:hint="eastAsia"/>
          <w:color w:val="000000" w:themeColor="text1"/>
          <w:sz w:val="22"/>
          <w:szCs w:val="24"/>
        </w:rPr>
        <w:t>例：</w:t>
      </w:r>
      <w:r w:rsidR="001D2804" w:rsidRPr="00671AAB">
        <w:rPr>
          <w:rFonts w:hint="eastAsia"/>
          <w:color w:val="000000" w:themeColor="text1"/>
          <w:sz w:val="22"/>
          <w:szCs w:val="24"/>
        </w:rPr>
        <w:t>商品</w:t>
      </w:r>
      <w:r w:rsidR="00B85747" w:rsidRPr="00671AAB">
        <w:rPr>
          <w:rFonts w:hint="eastAsia"/>
          <w:color w:val="000000" w:themeColor="text1"/>
          <w:sz w:val="22"/>
          <w:szCs w:val="24"/>
        </w:rPr>
        <w:t>・</w:t>
      </w:r>
      <w:r w:rsidR="001D2804" w:rsidRPr="00671AAB">
        <w:rPr>
          <w:rFonts w:hint="eastAsia"/>
          <w:color w:val="000000" w:themeColor="text1"/>
          <w:sz w:val="22"/>
          <w:szCs w:val="24"/>
        </w:rPr>
        <w:t>サービスの宣伝</w:t>
      </w:r>
      <w:r w:rsidR="0013503D" w:rsidRPr="00671AAB">
        <w:rPr>
          <w:rFonts w:hint="eastAsia"/>
          <w:color w:val="000000" w:themeColor="text1"/>
          <w:sz w:val="22"/>
          <w:szCs w:val="24"/>
        </w:rPr>
        <w:t>広告が掲載された</w:t>
      </w:r>
      <w:r w:rsidR="006C0D43" w:rsidRPr="00671AAB">
        <w:rPr>
          <w:rFonts w:hint="eastAsia"/>
          <w:color w:val="000000" w:themeColor="text1"/>
          <w:sz w:val="22"/>
          <w:szCs w:val="24"/>
        </w:rPr>
        <w:t>ポケットティッシュ等）</w:t>
      </w:r>
    </w:p>
    <w:p w:rsidR="004777C4" w:rsidRPr="00671AAB" w:rsidRDefault="004777C4" w:rsidP="00537E6E">
      <w:pPr>
        <w:rPr>
          <w:color w:val="000000" w:themeColor="text1"/>
          <w:sz w:val="22"/>
          <w:szCs w:val="24"/>
        </w:rPr>
      </w:pPr>
    </w:p>
    <w:p w:rsidR="004777C4" w:rsidRPr="00671AAB" w:rsidRDefault="004777C4" w:rsidP="004777C4">
      <w:pPr>
        <w:rPr>
          <w:color w:val="000000" w:themeColor="text1"/>
          <w:sz w:val="22"/>
          <w:szCs w:val="24"/>
        </w:rPr>
      </w:pPr>
      <w:r w:rsidRPr="00671AAB">
        <w:rPr>
          <w:rFonts w:hint="eastAsia"/>
          <w:color w:val="000000" w:themeColor="text1"/>
          <w:sz w:val="22"/>
          <w:szCs w:val="24"/>
        </w:rPr>
        <w:t>【対象</w:t>
      </w:r>
      <w:r w:rsidR="006561F9" w:rsidRPr="00671AAB">
        <w:rPr>
          <w:rFonts w:hint="eastAsia"/>
          <w:color w:val="000000" w:themeColor="text1"/>
          <w:sz w:val="22"/>
          <w:szCs w:val="24"/>
        </w:rPr>
        <w:t>とならない</w:t>
      </w:r>
      <w:r w:rsidR="00E10ADF" w:rsidRPr="00671AAB">
        <w:rPr>
          <w:rFonts w:hint="eastAsia"/>
          <w:color w:val="000000" w:themeColor="text1"/>
          <w:sz w:val="22"/>
          <w:szCs w:val="24"/>
        </w:rPr>
        <w:t>経費例</w:t>
      </w:r>
      <w:r w:rsidRPr="00671AAB">
        <w:rPr>
          <w:rFonts w:hint="eastAsia"/>
          <w:color w:val="000000" w:themeColor="text1"/>
          <w:sz w:val="22"/>
          <w:szCs w:val="24"/>
        </w:rPr>
        <w:t>】</w:t>
      </w:r>
    </w:p>
    <w:p w:rsidR="004777C4" w:rsidRPr="00671AAB" w:rsidRDefault="001D2804" w:rsidP="00537E6E">
      <w:pPr>
        <w:rPr>
          <w:color w:val="000000" w:themeColor="text1"/>
          <w:sz w:val="22"/>
          <w:szCs w:val="24"/>
        </w:rPr>
      </w:pPr>
      <w:r w:rsidRPr="00671AAB">
        <w:rPr>
          <w:rFonts w:hint="eastAsia"/>
          <w:color w:val="000000" w:themeColor="text1"/>
          <w:sz w:val="22"/>
          <w:szCs w:val="24"/>
        </w:rPr>
        <w:t>商品</w:t>
      </w:r>
      <w:r w:rsidR="00151A1A" w:rsidRPr="00671AAB">
        <w:rPr>
          <w:rFonts w:hint="eastAsia"/>
          <w:color w:val="000000" w:themeColor="text1"/>
          <w:sz w:val="22"/>
          <w:szCs w:val="24"/>
        </w:rPr>
        <w:t>・</w:t>
      </w:r>
      <w:r w:rsidRPr="00671AAB">
        <w:rPr>
          <w:rFonts w:hint="eastAsia"/>
          <w:color w:val="000000" w:themeColor="text1"/>
          <w:sz w:val="22"/>
          <w:szCs w:val="24"/>
        </w:rPr>
        <w:t>サービスの</w:t>
      </w:r>
      <w:r w:rsidR="00B85747" w:rsidRPr="00671AAB">
        <w:rPr>
          <w:rFonts w:hint="eastAsia"/>
          <w:color w:val="000000" w:themeColor="text1"/>
          <w:sz w:val="22"/>
          <w:szCs w:val="24"/>
        </w:rPr>
        <w:t>宣伝</w:t>
      </w:r>
      <w:r w:rsidR="009E36C2" w:rsidRPr="00671AAB">
        <w:rPr>
          <w:rFonts w:hint="eastAsia"/>
          <w:color w:val="000000" w:themeColor="text1"/>
          <w:sz w:val="22"/>
          <w:szCs w:val="24"/>
        </w:rPr>
        <w:t>広告</w:t>
      </w:r>
      <w:r w:rsidR="00B85747" w:rsidRPr="00671AAB">
        <w:rPr>
          <w:rFonts w:hint="eastAsia"/>
          <w:color w:val="000000" w:themeColor="text1"/>
          <w:sz w:val="22"/>
          <w:szCs w:val="24"/>
        </w:rPr>
        <w:t>の</w:t>
      </w:r>
      <w:r w:rsidR="009E36C2" w:rsidRPr="00671AAB">
        <w:rPr>
          <w:rFonts w:hint="eastAsia"/>
          <w:color w:val="000000" w:themeColor="text1"/>
          <w:sz w:val="22"/>
          <w:szCs w:val="24"/>
        </w:rPr>
        <w:t>掲載</w:t>
      </w:r>
      <w:r w:rsidR="00B85747" w:rsidRPr="00671AAB">
        <w:rPr>
          <w:rFonts w:hint="eastAsia"/>
          <w:color w:val="000000" w:themeColor="text1"/>
          <w:sz w:val="22"/>
          <w:szCs w:val="24"/>
        </w:rPr>
        <w:t>が</w:t>
      </w:r>
      <w:r w:rsidR="009E36C2" w:rsidRPr="00671AAB">
        <w:rPr>
          <w:rFonts w:hint="eastAsia"/>
          <w:color w:val="000000" w:themeColor="text1"/>
          <w:sz w:val="22"/>
          <w:szCs w:val="24"/>
        </w:rPr>
        <w:t>ない</w:t>
      </w:r>
      <w:r w:rsidRPr="00671AAB">
        <w:rPr>
          <w:rFonts w:hint="eastAsia"/>
          <w:color w:val="000000" w:themeColor="text1"/>
          <w:sz w:val="22"/>
          <w:szCs w:val="24"/>
        </w:rPr>
        <w:t>販促</w:t>
      </w:r>
      <w:r w:rsidR="00E553BC" w:rsidRPr="00671AAB">
        <w:rPr>
          <w:rFonts w:hint="eastAsia"/>
          <w:color w:val="000000" w:themeColor="text1"/>
          <w:sz w:val="22"/>
          <w:szCs w:val="24"/>
        </w:rPr>
        <w:t>品</w:t>
      </w:r>
      <w:r w:rsidR="00B85747" w:rsidRPr="00671AAB">
        <w:rPr>
          <w:rFonts w:hint="eastAsia"/>
          <w:color w:val="000000" w:themeColor="text1"/>
          <w:sz w:val="22"/>
          <w:szCs w:val="24"/>
        </w:rPr>
        <w:t>・</w:t>
      </w:r>
      <w:r w:rsidR="00151A1A" w:rsidRPr="00671AAB">
        <w:rPr>
          <w:rFonts w:hint="eastAsia"/>
          <w:color w:val="000000" w:themeColor="text1"/>
          <w:sz w:val="22"/>
          <w:szCs w:val="24"/>
        </w:rPr>
        <w:t>試供品、</w:t>
      </w:r>
      <w:r w:rsidR="00366ECD" w:rsidRPr="00671AAB">
        <w:rPr>
          <w:rFonts w:hint="eastAsia"/>
          <w:color w:val="000000" w:themeColor="text1"/>
          <w:sz w:val="22"/>
          <w:szCs w:val="24"/>
        </w:rPr>
        <w:t>商品</w:t>
      </w:r>
      <w:r w:rsidR="00151A1A" w:rsidRPr="00671AAB">
        <w:rPr>
          <w:rFonts w:hint="eastAsia"/>
          <w:color w:val="000000" w:themeColor="text1"/>
          <w:sz w:val="22"/>
          <w:szCs w:val="24"/>
        </w:rPr>
        <w:t>・</w:t>
      </w:r>
      <w:r w:rsidR="00366ECD" w:rsidRPr="00671AAB">
        <w:rPr>
          <w:rFonts w:hint="eastAsia"/>
          <w:color w:val="000000" w:themeColor="text1"/>
          <w:sz w:val="22"/>
          <w:szCs w:val="24"/>
        </w:rPr>
        <w:t>サービス</w:t>
      </w:r>
      <w:r w:rsidR="00B85747" w:rsidRPr="00671AAB">
        <w:rPr>
          <w:rFonts w:hint="eastAsia"/>
          <w:color w:val="000000" w:themeColor="text1"/>
          <w:sz w:val="22"/>
          <w:szCs w:val="24"/>
        </w:rPr>
        <w:t>の宣伝広告を目的としない</w:t>
      </w:r>
      <w:r w:rsidR="00366ECD" w:rsidRPr="00671AAB">
        <w:rPr>
          <w:rFonts w:hint="eastAsia"/>
          <w:color w:val="000000" w:themeColor="text1"/>
          <w:sz w:val="22"/>
          <w:szCs w:val="24"/>
        </w:rPr>
        <w:t>看板</w:t>
      </w:r>
      <w:r w:rsidR="009E36C2" w:rsidRPr="00671AAB">
        <w:rPr>
          <w:rFonts w:hint="eastAsia"/>
          <w:color w:val="000000" w:themeColor="text1"/>
          <w:sz w:val="22"/>
          <w:szCs w:val="24"/>
        </w:rPr>
        <w:t>・</w:t>
      </w:r>
      <w:r w:rsidR="0092556F" w:rsidRPr="00671AAB">
        <w:rPr>
          <w:rFonts w:hint="eastAsia"/>
          <w:color w:val="000000" w:themeColor="text1"/>
          <w:sz w:val="22"/>
          <w:szCs w:val="24"/>
        </w:rPr>
        <w:t>名刺</w:t>
      </w:r>
      <w:r w:rsidR="006C0D43" w:rsidRPr="00671AAB">
        <w:rPr>
          <w:rFonts w:hint="eastAsia"/>
          <w:color w:val="000000" w:themeColor="text1"/>
          <w:sz w:val="22"/>
          <w:szCs w:val="24"/>
        </w:rPr>
        <w:t>・</w:t>
      </w:r>
      <w:r w:rsidR="00621232" w:rsidRPr="00671AAB">
        <w:rPr>
          <w:rFonts w:hint="eastAsia"/>
          <w:color w:val="000000" w:themeColor="text1"/>
          <w:sz w:val="22"/>
          <w:szCs w:val="24"/>
        </w:rPr>
        <w:t>会社案内パンフレットの作成</w:t>
      </w:r>
      <w:r w:rsidR="00856C83" w:rsidRPr="00671AAB">
        <w:rPr>
          <w:rFonts w:hint="eastAsia"/>
          <w:color w:val="000000" w:themeColor="text1"/>
          <w:sz w:val="22"/>
          <w:szCs w:val="24"/>
        </w:rPr>
        <w:t>・求人広告</w:t>
      </w:r>
      <w:r w:rsidR="006C0D43" w:rsidRPr="00671AAB">
        <w:rPr>
          <w:rFonts w:hint="eastAsia"/>
          <w:color w:val="000000" w:themeColor="text1"/>
          <w:sz w:val="22"/>
          <w:szCs w:val="24"/>
        </w:rPr>
        <w:t>（単なる会社の営業活動に活用されるものとして対象外）</w:t>
      </w:r>
      <w:r w:rsidR="00621232" w:rsidRPr="00671AAB">
        <w:rPr>
          <w:rFonts w:hint="eastAsia"/>
          <w:color w:val="000000" w:themeColor="text1"/>
          <w:sz w:val="22"/>
          <w:szCs w:val="24"/>
        </w:rPr>
        <w:t>、</w:t>
      </w:r>
      <w:r w:rsidR="00CC5C2A" w:rsidRPr="00671AAB">
        <w:rPr>
          <w:rFonts w:asciiTheme="minorEastAsia" w:hAnsiTheme="minorEastAsia" w:hint="eastAsia"/>
          <w:color w:val="000000" w:themeColor="text1"/>
          <w:sz w:val="22"/>
          <w:szCs w:val="24"/>
        </w:rPr>
        <w:t>文房具等の事務用品等の消耗品代</w:t>
      </w:r>
      <w:r w:rsidRPr="00671AAB">
        <w:rPr>
          <w:rFonts w:hint="eastAsia"/>
          <w:color w:val="000000" w:themeColor="text1"/>
          <w:sz w:val="22"/>
          <w:szCs w:val="24"/>
        </w:rPr>
        <w:t>（</w:t>
      </w:r>
      <w:r w:rsidR="009D22E6" w:rsidRPr="00671AAB">
        <w:rPr>
          <w:rFonts w:hint="eastAsia"/>
          <w:color w:val="000000" w:themeColor="text1"/>
          <w:sz w:val="22"/>
          <w:szCs w:val="24"/>
        </w:rPr>
        <w:t>販促品</w:t>
      </w:r>
      <w:r w:rsidR="00EB6DCC" w:rsidRPr="00671AAB">
        <w:rPr>
          <w:rFonts w:hint="eastAsia"/>
          <w:color w:val="000000" w:themeColor="text1"/>
          <w:sz w:val="22"/>
          <w:szCs w:val="24"/>
        </w:rPr>
        <w:t>・</w:t>
      </w:r>
      <w:r w:rsidR="00CC5C2A" w:rsidRPr="00671AAB">
        <w:rPr>
          <w:rFonts w:hint="eastAsia"/>
          <w:color w:val="000000" w:themeColor="text1"/>
          <w:sz w:val="22"/>
          <w:szCs w:val="24"/>
        </w:rPr>
        <w:t>チラシ・ＤＭ</w:t>
      </w:r>
      <w:r w:rsidR="009D22E6" w:rsidRPr="00671AAB">
        <w:rPr>
          <w:rFonts w:hint="eastAsia"/>
          <w:color w:val="000000" w:themeColor="text1"/>
          <w:sz w:val="22"/>
          <w:szCs w:val="24"/>
        </w:rPr>
        <w:t>を</w:t>
      </w:r>
      <w:r w:rsidRPr="00671AAB">
        <w:rPr>
          <w:rFonts w:hint="eastAsia"/>
          <w:color w:val="000000" w:themeColor="text1"/>
          <w:sz w:val="22"/>
          <w:szCs w:val="24"/>
        </w:rPr>
        <w:t>自社</w:t>
      </w:r>
      <w:r w:rsidR="009D22E6" w:rsidRPr="00671AAB">
        <w:rPr>
          <w:rFonts w:hint="eastAsia"/>
          <w:color w:val="000000" w:themeColor="text1"/>
          <w:sz w:val="22"/>
          <w:szCs w:val="24"/>
        </w:rPr>
        <w:t>で</w:t>
      </w:r>
      <w:r w:rsidRPr="00671AAB">
        <w:rPr>
          <w:rFonts w:hint="eastAsia"/>
          <w:color w:val="000000" w:themeColor="text1"/>
          <w:sz w:val="22"/>
          <w:szCs w:val="24"/>
        </w:rPr>
        <w:t>内製</w:t>
      </w:r>
      <w:r w:rsidR="00CC5C2A" w:rsidRPr="00671AAB">
        <w:rPr>
          <w:rFonts w:hint="eastAsia"/>
          <w:color w:val="000000" w:themeColor="text1"/>
          <w:sz w:val="22"/>
          <w:szCs w:val="24"/>
        </w:rPr>
        <w:t>する</w:t>
      </w:r>
      <w:r w:rsidR="009D22E6" w:rsidRPr="00671AAB">
        <w:rPr>
          <w:rFonts w:hint="eastAsia"/>
          <w:color w:val="000000" w:themeColor="text1"/>
          <w:sz w:val="22"/>
          <w:szCs w:val="24"/>
        </w:rPr>
        <w:t>等の場合でも</w:t>
      </w:r>
      <w:r w:rsidR="00CC5C2A" w:rsidRPr="00671AAB">
        <w:rPr>
          <w:rFonts w:hint="eastAsia"/>
          <w:color w:val="000000" w:themeColor="text1"/>
          <w:sz w:val="22"/>
          <w:szCs w:val="24"/>
        </w:rPr>
        <w:t>、</w:t>
      </w:r>
      <w:r w:rsidR="009D22E6" w:rsidRPr="00671AAB">
        <w:rPr>
          <w:rFonts w:hint="eastAsia"/>
          <w:color w:val="000000" w:themeColor="text1"/>
          <w:sz w:val="22"/>
          <w:szCs w:val="24"/>
        </w:rPr>
        <w:t>ペン類、クリアファイル、</w:t>
      </w:r>
      <w:r w:rsidR="00CC5C2A" w:rsidRPr="00671AAB">
        <w:rPr>
          <w:rFonts w:hint="eastAsia"/>
          <w:color w:val="000000" w:themeColor="text1"/>
          <w:sz w:val="22"/>
          <w:szCs w:val="24"/>
        </w:rPr>
        <w:t>用紙代・インク代・封筒</w:t>
      </w:r>
      <w:r w:rsidR="009D22E6" w:rsidRPr="00671AAB">
        <w:rPr>
          <w:rFonts w:hint="eastAsia"/>
          <w:color w:val="000000" w:themeColor="text1"/>
          <w:sz w:val="22"/>
          <w:szCs w:val="24"/>
        </w:rPr>
        <w:t>等の購入</w:t>
      </w:r>
      <w:r w:rsidR="00CC5C2A" w:rsidRPr="00671AAB">
        <w:rPr>
          <w:rFonts w:hint="eastAsia"/>
          <w:color w:val="000000" w:themeColor="text1"/>
          <w:sz w:val="22"/>
          <w:szCs w:val="24"/>
        </w:rPr>
        <w:t>は対象外です。詳細は</w:t>
      </w:r>
      <w:r w:rsidR="00CC5C2A" w:rsidRPr="008711A8">
        <w:rPr>
          <w:rFonts w:asciiTheme="minorEastAsia" w:hAnsiTheme="minorEastAsia" w:hint="eastAsia"/>
          <w:color w:val="000000" w:themeColor="text1"/>
          <w:sz w:val="22"/>
          <w:szCs w:val="24"/>
        </w:rPr>
        <w:t>P.</w:t>
      </w:r>
      <w:r w:rsidR="00C7334B">
        <w:rPr>
          <w:rFonts w:asciiTheme="minorEastAsia" w:hAnsiTheme="minorEastAsia" w:hint="eastAsia"/>
          <w:color w:val="000000" w:themeColor="text1"/>
          <w:sz w:val="22"/>
          <w:szCs w:val="24"/>
        </w:rPr>
        <w:t>47</w:t>
      </w:r>
      <w:r w:rsidR="00CC5C2A" w:rsidRPr="008711A8">
        <w:rPr>
          <w:rFonts w:asciiTheme="minorEastAsia" w:hAnsiTheme="minorEastAsia" w:hint="eastAsia"/>
          <w:color w:val="000000" w:themeColor="text1"/>
          <w:sz w:val="22"/>
          <w:szCs w:val="24"/>
        </w:rPr>
        <w:t>を</w:t>
      </w:r>
      <w:r w:rsidR="00CC5C2A" w:rsidRPr="00671AAB">
        <w:rPr>
          <w:rFonts w:hint="eastAsia"/>
          <w:color w:val="000000" w:themeColor="text1"/>
          <w:sz w:val="22"/>
          <w:szCs w:val="24"/>
        </w:rPr>
        <w:t>参照ください。</w:t>
      </w:r>
      <w:r w:rsidRPr="00671AAB">
        <w:rPr>
          <w:rFonts w:hint="eastAsia"/>
          <w:color w:val="000000" w:themeColor="text1"/>
          <w:sz w:val="22"/>
          <w:szCs w:val="24"/>
        </w:rPr>
        <w:t>）</w:t>
      </w:r>
      <w:r w:rsidR="0092556F" w:rsidRPr="00671AAB">
        <w:rPr>
          <w:rFonts w:hint="eastAsia"/>
          <w:color w:val="000000" w:themeColor="text1"/>
          <w:sz w:val="22"/>
          <w:szCs w:val="24"/>
        </w:rPr>
        <w:t>、</w:t>
      </w:r>
      <w:r w:rsidR="006C0D43" w:rsidRPr="00671AAB">
        <w:rPr>
          <w:rFonts w:hint="eastAsia"/>
          <w:color w:val="000000" w:themeColor="text1"/>
          <w:sz w:val="22"/>
          <w:szCs w:val="24"/>
        </w:rPr>
        <w:t>金券・商品券、</w:t>
      </w:r>
      <w:r w:rsidR="00091553" w:rsidRPr="00671AAB">
        <w:rPr>
          <w:rFonts w:hint="eastAsia"/>
          <w:color w:val="000000" w:themeColor="text1"/>
          <w:sz w:val="22"/>
          <w:szCs w:val="24"/>
        </w:rPr>
        <w:t>チラシ等配布物のうち未配布・未使用分</w:t>
      </w:r>
      <w:r w:rsidRPr="00671AAB">
        <w:rPr>
          <w:rFonts w:hint="eastAsia"/>
          <w:color w:val="000000" w:themeColor="text1"/>
          <w:sz w:val="22"/>
          <w:szCs w:val="24"/>
        </w:rPr>
        <w:t>、補助事業期間外の広告の掲載や配布物の配布</w:t>
      </w:r>
      <w:r w:rsidR="00742411" w:rsidRPr="00671AAB">
        <w:rPr>
          <w:rFonts w:hint="eastAsia"/>
          <w:color w:val="000000" w:themeColor="text1"/>
          <w:sz w:val="22"/>
          <w:szCs w:val="24"/>
        </w:rPr>
        <w:t>、フランチャイズ</w:t>
      </w:r>
      <w:r w:rsidR="004A7049" w:rsidRPr="00671AAB">
        <w:rPr>
          <w:rFonts w:hint="eastAsia"/>
          <w:color w:val="000000" w:themeColor="text1"/>
          <w:sz w:val="22"/>
          <w:szCs w:val="24"/>
        </w:rPr>
        <w:t>本部が作製する広告物</w:t>
      </w:r>
      <w:r w:rsidR="000B7CCE" w:rsidRPr="00671AAB">
        <w:rPr>
          <w:rFonts w:hint="eastAsia"/>
          <w:color w:val="000000" w:themeColor="text1"/>
          <w:sz w:val="22"/>
          <w:szCs w:val="24"/>
        </w:rPr>
        <w:t>の購入</w:t>
      </w:r>
      <w:r w:rsidR="00202651">
        <w:rPr>
          <w:rFonts w:hint="eastAsia"/>
          <w:color w:val="000000" w:themeColor="text1"/>
          <w:sz w:val="22"/>
          <w:szCs w:val="24"/>
        </w:rPr>
        <w:t>、</w:t>
      </w:r>
      <w:r w:rsidR="00202651" w:rsidRPr="00190FBD">
        <w:rPr>
          <w:rFonts w:hint="eastAsia"/>
          <w:color w:val="000000" w:themeColor="text1"/>
          <w:sz w:val="22"/>
          <w:szCs w:val="24"/>
        </w:rPr>
        <w:t>売上高や販売数量等に応じて課金される経費</w:t>
      </w:r>
    </w:p>
    <w:p w:rsidR="009D3AF8" w:rsidRPr="00671AAB" w:rsidRDefault="009D3AF8" w:rsidP="00DE51F7">
      <w:pPr>
        <w:ind w:firstLineChars="100" w:firstLine="220"/>
        <w:rPr>
          <w:color w:val="000000" w:themeColor="text1"/>
          <w:sz w:val="22"/>
          <w:szCs w:val="24"/>
        </w:rPr>
      </w:pPr>
    </w:p>
    <w:tbl>
      <w:tblPr>
        <w:tblStyle w:val="a3"/>
        <w:tblW w:w="0" w:type="auto"/>
        <w:tblLook w:val="04A0" w:firstRow="1" w:lastRow="0" w:firstColumn="1" w:lastColumn="0" w:noHBand="0" w:noVBand="1"/>
      </w:tblPr>
      <w:tblGrid>
        <w:gridCol w:w="8702"/>
      </w:tblGrid>
      <w:tr w:rsidR="00EA4B4A" w:rsidRPr="00671AAB" w:rsidTr="00323471">
        <w:tc>
          <w:tcPr>
            <w:tcW w:w="8702" w:type="dxa"/>
          </w:tcPr>
          <w:p w:rsidR="00EA4B4A" w:rsidRPr="00671AAB" w:rsidRDefault="00EA4B4A" w:rsidP="00EA4B4A">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③展示会等出展費</w:t>
            </w:r>
          </w:p>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新商品等を展示会等に出展または商談会に参加するために要する経費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・展示会出展の出展料等に加えて、関連する運搬費</w:t>
      </w:r>
      <w:r w:rsidR="00FB09F9" w:rsidRPr="00671AAB">
        <w:rPr>
          <w:rFonts w:hint="eastAsia"/>
          <w:color w:val="000000" w:themeColor="text1"/>
          <w:sz w:val="22"/>
          <w:szCs w:val="24"/>
        </w:rPr>
        <w:t>（</w:t>
      </w:r>
      <w:r w:rsidR="000B7CCE" w:rsidRPr="00671AAB">
        <w:rPr>
          <w:rFonts w:hint="eastAsia"/>
          <w:color w:val="000000" w:themeColor="text1"/>
          <w:sz w:val="22"/>
          <w:szCs w:val="24"/>
        </w:rPr>
        <w:t>レンタカー</w:t>
      </w:r>
      <w:r w:rsidR="00FB09F9" w:rsidRPr="00671AAB">
        <w:rPr>
          <w:rFonts w:hint="eastAsia"/>
          <w:color w:val="000000" w:themeColor="text1"/>
          <w:sz w:val="22"/>
          <w:szCs w:val="24"/>
        </w:rPr>
        <w:t>代、ガソリン代、駐車場代</w:t>
      </w:r>
      <w:r w:rsidR="000B7CCE" w:rsidRPr="00671AAB">
        <w:rPr>
          <w:rFonts w:hint="eastAsia"/>
          <w:color w:val="000000" w:themeColor="text1"/>
          <w:sz w:val="22"/>
          <w:szCs w:val="24"/>
        </w:rPr>
        <w:t>等</w:t>
      </w:r>
      <w:r w:rsidR="00FB09F9" w:rsidRPr="00671AAB">
        <w:rPr>
          <w:rFonts w:hint="eastAsia"/>
          <w:color w:val="000000" w:themeColor="text1"/>
          <w:sz w:val="22"/>
          <w:szCs w:val="24"/>
        </w:rPr>
        <w:t>は除く）</w:t>
      </w:r>
      <w:r w:rsidR="00DD1169" w:rsidRPr="00671AAB">
        <w:rPr>
          <w:rFonts w:hint="eastAsia"/>
          <w:color w:val="000000" w:themeColor="text1"/>
          <w:sz w:val="22"/>
          <w:szCs w:val="24"/>
        </w:rPr>
        <w:t>・</w:t>
      </w:r>
      <w:r w:rsidRPr="00671AAB">
        <w:rPr>
          <w:rFonts w:hint="eastAsia"/>
          <w:color w:val="000000" w:themeColor="text1"/>
          <w:sz w:val="22"/>
          <w:szCs w:val="24"/>
        </w:rPr>
        <w:t>通訳料・翻訳料も補助対象となります。</w:t>
      </w:r>
    </w:p>
    <w:p w:rsidR="00EA4B4A" w:rsidRDefault="00EA4B4A" w:rsidP="00DE51F7">
      <w:pPr>
        <w:ind w:left="220" w:hangingChars="100" w:hanging="220"/>
        <w:rPr>
          <w:color w:val="000000" w:themeColor="text1"/>
          <w:sz w:val="22"/>
          <w:szCs w:val="24"/>
        </w:rPr>
      </w:pPr>
      <w:r w:rsidRPr="00671AAB">
        <w:rPr>
          <w:rFonts w:hint="eastAsia"/>
          <w:color w:val="000000" w:themeColor="text1"/>
          <w:sz w:val="22"/>
          <w:szCs w:val="24"/>
        </w:rPr>
        <w:t>・展示会等の出展については、</w:t>
      </w:r>
      <w:r w:rsidR="0092556F" w:rsidRPr="00671AAB">
        <w:rPr>
          <w:rFonts w:hint="eastAsia"/>
          <w:color w:val="000000" w:themeColor="text1"/>
          <w:sz w:val="22"/>
          <w:szCs w:val="24"/>
        </w:rPr>
        <w:t>申込みは交付決定前でも構いませんが、</w:t>
      </w:r>
      <w:r w:rsidRPr="00671AAB">
        <w:rPr>
          <w:rFonts w:hint="eastAsia"/>
          <w:color w:val="000000" w:themeColor="text1"/>
          <w:sz w:val="22"/>
          <w:szCs w:val="24"/>
        </w:rPr>
        <w:t>請求書の発行日や出展料等の支払日が交付決定日以前となる場合は補助対象となりません。</w:t>
      </w:r>
    </w:p>
    <w:p w:rsidR="00171BF5" w:rsidRPr="00190FBD" w:rsidRDefault="00171BF5" w:rsidP="00171BF5">
      <w:pPr>
        <w:ind w:firstLineChars="200" w:firstLine="400"/>
        <w:rPr>
          <w:color w:val="000000" w:themeColor="text1"/>
          <w:sz w:val="20"/>
          <w:szCs w:val="20"/>
        </w:rPr>
      </w:pPr>
      <w:r w:rsidRPr="00190FBD">
        <w:rPr>
          <w:rFonts w:hint="eastAsia"/>
          <w:color w:val="000000" w:themeColor="text1"/>
          <w:sz w:val="20"/>
          <w:szCs w:val="20"/>
        </w:rPr>
        <w:t>＊ただし、第１次受付締切分（早期執行分）に限り、特例として、公募開始日（平成２８年５月</w:t>
      </w:r>
    </w:p>
    <w:p w:rsidR="00171BF5" w:rsidRDefault="00171BF5" w:rsidP="00171BF5">
      <w:pPr>
        <w:ind w:firstLineChars="300" w:firstLine="600"/>
        <w:rPr>
          <w:rFonts w:ascii="ＭＳ ゴシック" w:eastAsia="ＭＳ ゴシック" w:hAnsi="ＭＳ ゴシック"/>
          <w:color w:val="000000" w:themeColor="text1"/>
          <w:sz w:val="22"/>
          <w:szCs w:val="24"/>
        </w:rPr>
      </w:pPr>
      <w:r w:rsidRPr="00190FBD">
        <w:rPr>
          <w:rFonts w:hint="eastAsia"/>
          <w:color w:val="000000" w:themeColor="text1"/>
          <w:sz w:val="20"/>
          <w:szCs w:val="20"/>
        </w:rPr>
        <w:t>３１日）以降に発生した経費を遡って補助対象経費として認めます。</w:t>
      </w:r>
    </w:p>
    <w:p w:rsidR="00EA4B4A" w:rsidRPr="00671AAB" w:rsidRDefault="00EA4B4A" w:rsidP="00EA4B4A">
      <w:pPr>
        <w:rPr>
          <w:color w:val="000000" w:themeColor="text1"/>
          <w:sz w:val="22"/>
          <w:szCs w:val="24"/>
        </w:rPr>
      </w:pPr>
      <w:r w:rsidRPr="00671AAB">
        <w:rPr>
          <w:rFonts w:hint="eastAsia"/>
          <w:color w:val="000000" w:themeColor="text1"/>
          <w:sz w:val="22"/>
          <w:szCs w:val="24"/>
        </w:rPr>
        <w:lastRenderedPageBreak/>
        <w:t>・販売のみを目的とし、販路開拓に繋がらないものは補助対象となりません。</w:t>
      </w:r>
    </w:p>
    <w:p w:rsidR="001D2804" w:rsidRPr="00671AAB" w:rsidRDefault="001D2804" w:rsidP="00DE51F7">
      <w:pPr>
        <w:ind w:left="220" w:hangingChars="100" w:hanging="220"/>
        <w:rPr>
          <w:color w:val="000000" w:themeColor="text1"/>
          <w:sz w:val="22"/>
          <w:szCs w:val="24"/>
        </w:rPr>
      </w:pPr>
      <w:r w:rsidRPr="00671AAB">
        <w:rPr>
          <w:rFonts w:hint="eastAsia"/>
          <w:color w:val="000000" w:themeColor="text1"/>
          <w:sz w:val="22"/>
          <w:szCs w:val="24"/>
        </w:rPr>
        <w:t>・</w:t>
      </w:r>
      <w:r w:rsidR="00E608EA" w:rsidRPr="00671AAB">
        <w:rPr>
          <w:rFonts w:hint="eastAsia"/>
          <w:color w:val="000000" w:themeColor="text1"/>
          <w:sz w:val="22"/>
          <w:szCs w:val="24"/>
        </w:rPr>
        <w:t>補助事業期間外に開催される展示会等の経費は補助対象</w:t>
      </w:r>
      <w:r w:rsidR="00972E57" w:rsidRPr="00671AAB">
        <w:rPr>
          <w:rFonts w:hint="eastAsia"/>
          <w:color w:val="000000" w:themeColor="text1"/>
          <w:sz w:val="22"/>
          <w:szCs w:val="24"/>
        </w:rPr>
        <w:t>となりません</w:t>
      </w:r>
      <w:r w:rsidR="00E608EA" w:rsidRPr="00671AAB">
        <w:rPr>
          <w:rFonts w:hint="eastAsia"/>
          <w:color w:val="000000" w:themeColor="text1"/>
          <w:sz w:val="22"/>
          <w:szCs w:val="24"/>
        </w:rPr>
        <w:t>。</w:t>
      </w:r>
    </w:p>
    <w:p w:rsidR="001D2804" w:rsidRPr="00671AAB" w:rsidRDefault="001D2804" w:rsidP="00EA4B4A">
      <w:pPr>
        <w:rPr>
          <w:color w:val="000000" w:themeColor="text1"/>
          <w:sz w:val="22"/>
          <w:szCs w:val="24"/>
        </w:rPr>
      </w:pPr>
      <w:r w:rsidRPr="00671AAB">
        <w:rPr>
          <w:rFonts w:hint="eastAsia"/>
          <w:color w:val="000000" w:themeColor="text1"/>
          <w:sz w:val="22"/>
          <w:szCs w:val="24"/>
        </w:rPr>
        <w:t>・</w:t>
      </w:r>
      <w:r w:rsidR="00376BBD" w:rsidRPr="00671AAB">
        <w:rPr>
          <w:rFonts w:hint="eastAsia"/>
          <w:color w:val="000000" w:themeColor="text1"/>
          <w:sz w:val="22"/>
          <w:szCs w:val="24"/>
        </w:rPr>
        <w:t>選考会、審査会（○○賞）等</w:t>
      </w:r>
      <w:r w:rsidR="00E608EA" w:rsidRPr="00671AAB">
        <w:rPr>
          <w:rFonts w:hint="eastAsia"/>
          <w:color w:val="000000" w:themeColor="text1"/>
          <w:sz w:val="22"/>
          <w:szCs w:val="24"/>
        </w:rPr>
        <w:t>への参加</w:t>
      </w:r>
      <w:r w:rsidR="00FD1486" w:rsidRPr="00671AAB">
        <w:rPr>
          <w:rFonts w:hint="eastAsia"/>
          <w:color w:val="000000" w:themeColor="text1"/>
          <w:sz w:val="22"/>
          <w:szCs w:val="24"/>
        </w:rPr>
        <w:t>・申込</w:t>
      </w:r>
      <w:r w:rsidR="00E608EA" w:rsidRPr="00671AAB">
        <w:rPr>
          <w:rFonts w:hint="eastAsia"/>
          <w:color w:val="000000" w:themeColor="text1"/>
          <w:sz w:val="22"/>
          <w:szCs w:val="24"/>
        </w:rPr>
        <w:t>費用は補助対象</w:t>
      </w:r>
      <w:r w:rsidR="00972E57" w:rsidRPr="00671AAB">
        <w:rPr>
          <w:rFonts w:hint="eastAsia"/>
          <w:color w:val="000000" w:themeColor="text1"/>
          <w:sz w:val="22"/>
          <w:szCs w:val="24"/>
        </w:rPr>
        <w:t>となりません</w:t>
      </w:r>
      <w:r w:rsidR="00E608EA" w:rsidRPr="00671AAB">
        <w:rPr>
          <w:rFonts w:hint="eastAsia"/>
          <w:color w:val="000000" w:themeColor="text1"/>
          <w:sz w:val="22"/>
          <w:szCs w:val="24"/>
        </w:rPr>
        <w:t>。</w:t>
      </w:r>
    </w:p>
    <w:p w:rsidR="002F0BCD" w:rsidRPr="00671AAB" w:rsidRDefault="002F0BCD" w:rsidP="00DE51F7">
      <w:pPr>
        <w:ind w:left="220" w:hangingChars="100" w:hanging="220"/>
        <w:rPr>
          <w:color w:val="000000" w:themeColor="text1"/>
          <w:sz w:val="22"/>
          <w:szCs w:val="24"/>
        </w:rPr>
      </w:pPr>
      <w:r w:rsidRPr="00671AAB">
        <w:rPr>
          <w:rFonts w:hint="eastAsia"/>
          <w:color w:val="000000" w:themeColor="text1"/>
          <w:sz w:val="22"/>
          <w:szCs w:val="24"/>
        </w:rPr>
        <w:t>・海外展示会等</w:t>
      </w:r>
      <w:r w:rsidR="00DD1169" w:rsidRPr="00671AAB">
        <w:rPr>
          <w:rFonts w:hint="eastAsia"/>
          <w:color w:val="000000" w:themeColor="text1"/>
          <w:sz w:val="22"/>
          <w:szCs w:val="24"/>
        </w:rPr>
        <w:t>の</w:t>
      </w:r>
      <w:r w:rsidRPr="00671AAB">
        <w:rPr>
          <w:rFonts w:hint="eastAsia"/>
          <w:color w:val="000000" w:themeColor="text1"/>
          <w:sz w:val="22"/>
          <w:szCs w:val="24"/>
        </w:rPr>
        <w:t>出展</w:t>
      </w:r>
      <w:r w:rsidR="00951120" w:rsidRPr="00671AAB">
        <w:rPr>
          <w:rFonts w:hint="eastAsia"/>
          <w:color w:val="000000" w:themeColor="text1"/>
          <w:sz w:val="22"/>
          <w:szCs w:val="24"/>
        </w:rPr>
        <w:t>費用の計上にあたり</w:t>
      </w:r>
      <w:r w:rsidRPr="00671AAB">
        <w:rPr>
          <w:rFonts w:hint="eastAsia"/>
          <w:color w:val="000000" w:themeColor="text1"/>
          <w:sz w:val="22"/>
          <w:szCs w:val="24"/>
        </w:rPr>
        <w:t>外国語で記載の</w:t>
      </w:r>
      <w:r w:rsidR="00951120" w:rsidRPr="00671AAB">
        <w:rPr>
          <w:rFonts w:hint="eastAsia"/>
          <w:color w:val="000000" w:themeColor="text1"/>
          <w:sz w:val="22"/>
          <w:szCs w:val="24"/>
        </w:rPr>
        <w:t>証拠</w:t>
      </w:r>
      <w:r w:rsidRPr="00671AAB">
        <w:rPr>
          <w:rFonts w:hint="eastAsia"/>
          <w:color w:val="000000" w:themeColor="text1"/>
          <w:sz w:val="22"/>
          <w:szCs w:val="24"/>
        </w:rPr>
        <w:t>書類等を</w:t>
      </w:r>
      <w:r w:rsidR="00DD1169" w:rsidRPr="00671AAB">
        <w:rPr>
          <w:rFonts w:hint="eastAsia"/>
          <w:color w:val="000000" w:themeColor="text1"/>
          <w:sz w:val="22"/>
          <w:szCs w:val="24"/>
        </w:rPr>
        <w:t>実績報告時に</w:t>
      </w:r>
      <w:r w:rsidRPr="00671AAB">
        <w:rPr>
          <w:rFonts w:hint="eastAsia"/>
          <w:color w:val="000000" w:themeColor="text1"/>
          <w:sz w:val="22"/>
          <w:szCs w:val="24"/>
        </w:rPr>
        <w:t>提出する場合には、当該書類の記載内容を日本語で要約・説明する書類もあわせてご提出ください。</w:t>
      </w:r>
      <w:r w:rsidR="008771D7" w:rsidRPr="00671AAB">
        <w:rPr>
          <w:rFonts w:hint="eastAsia"/>
          <w:color w:val="000000" w:themeColor="text1"/>
          <w:sz w:val="22"/>
          <w:szCs w:val="24"/>
        </w:rPr>
        <w:t>（実績報告の際に提出する証拠書類の翻訳</w:t>
      </w:r>
      <w:r w:rsidR="00DD1169" w:rsidRPr="00671AAB">
        <w:rPr>
          <w:rFonts w:hint="eastAsia"/>
          <w:color w:val="000000" w:themeColor="text1"/>
          <w:sz w:val="22"/>
          <w:szCs w:val="24"/>
        </w:rPr>
        <w:t>料</w:t>
      </w:r>
      <w:r w:rsidR="008771D7" w:rsidRPr="00671AAB">
        <w:rPr>
          <w:rFonts w:hint="eastAsia"/>
          <w:color w:val="000000" w:themeColor="text1"/>
          <w:sz w:val="22"/>
          <w:szCs w:val="24"/>
        </w:rPr>
        <w:t>は補助対象外です。）</w:t>
      </w:r>
    </w:p>
    <w:p w:rsidR="00850CBA" w:rsidRPr="00671AAB" w:rsidRDefault="00850CBA" w:rsidP="00DE51F7">
      <w:pPr>
        <w:ind w:left="220" w:hangingChars="100" w:hanging="220"/>
        <w:rPr>
          <w:rFonts w:asciiTheme="minorEastAsia" w:hAnsiTheme="minorEastAsia"/>
          <w:color w:val="000000" w:themeColor="text1"/>
          <w:sz w:val="22"/>
          <w:szCs w:val="24"/>
        </w:rPr>
      </w:pPr>
      <w:r w:rsidRPr="00671AAB">
        <w:rPr>
          <w:rFonts w:hint="eastAsia"/>
          <w:color w:val="000000" w:themeColor="text1"/>
          <w:sz w:val="22"/>
          <w:szCs w:val="24"/>
        </w:rPr>
        <w:t>・出展等にあたり必要な機械装置等の購入は、①機械装置等費に該当します。（</w:t>
      </w:r>
      <w:r w:rsidRPr="00671AAB">
        <w:rPr>
          <w:rFonts w:asciiTheme="minorEastAsia" w:hAnsiTheme="minorEastAsia" w:hint="eastAsia"/>
          <w:color w:val="000000" w:themeColor="text1"/>
          <w:sz w:val="22"/>
          <w:szCs w:val="24"/>
        </w:rPr>
        <w:t>文房具等の事務用品等の消耗品代は補助対象となりません。）</w:t>
      </w:r>
    </w:p>
    <w:p w:rsidR="00DD1169" w:rsidRPr="00671AAB" w:rsidRDefault="00DD1169" w:rsidP="00DD1169">
      <w:pPr>
        <w:rPr>
          <w:color w:val="000000" w:themeColor="text1"/>
          <w:sz w:val="22"/>
          <w:szCs w:val="24"/>
        </w:rPr>
      </w:pPr>
      <w:r w:rsidRPr="00671AAB">
        <w:rPr>
          <w:rFonts w:hint="eastAsia"/>
          <w:color w:val="000000" w:themeColor="text1"/>
          <w:sz w:val="22"/>
          <w:szCs w:val="24"/>
        </w:rPr>
        <w:t>・飲食費を含んだ商談会等参加費の計上は補助対象となりません。</w:t>
      </w:r>
    </w:p>
    <w:p w:rsidR="00CA0FD3" w:rsidRPr="00671AAB" w:rsidRDefault="00CA0FD3" w:rsidP="00EA4B4A">
      <w:pPr>
        <w:rPr>
          <w:color w:val="000000" w:themeColor="text1"/>
          <w:sz w:val="22"/>
          <w:szCs w:val="24"/>
        </w:rPr>
      </w:pPr>
    </w:p>
    <w:tbl>
      <w:tblPr>
        <w:tblStyle w:val="a3"/>
        <w:tblW w:w="0" w:type="auto"/>
        <w:tblLook w:val="04A0" w:firstRow="1" w:lastRow="0" w:firstColumn="1" w:lastColumn="0" w:noHBand="0" w:noVBand="1"/>
      </w:tblPr>
      <w:tblGrid>
        <w:gridCol w:w="8702"/>
      </w:tblGrid>
      <w:tr w:rsidR="00EA4B4A" w:rsidRPr="00671AAB" w:rsidTr="00323471">
        <w:tc>
          <w:tcPr>
            <w:tcW w:w="8702" w:type="dxa"/>
          </w:tcPr>
          <w:p w:rsidR="00EA4B4A" w:rsidRPr="00671AAB" w:rsidRDefault="00EA4B4A" w:rsidP="00323471">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④旅費</w:t>
            </w:r>
          </w:p>
          <w:p w:rsidR="00EA4B4A" w:rsidRPr="00671AAB" w:rsidRDefault="00EA4B4A" w:rsidP="009D3AF8">
            <w:pPr>
              <w:ind w:leftChars="100" w:left="210" w:firstLineChars="100" w:firstLine="22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事業の遂行に必要な</w:t>
            </w:r>
            <w:r w:rsidRPr="00671AAB">
              <w:rPr>
                <w:rFonts w:ascii="ＭＳ ゴシック" w:eastAsia="ＭＳ ゴシック" w:hAnsi="ＭＳ ゴシック" w:hint="eastAsia"/>
                <w:color w:val="000000" w:themeColor="text1"/>
                <w:sz w:val="22"/>
                <w:szCs w:val="24"/>
              </w:rPr>
              <w:t>情報収集（単なる視察・セミナー</w:t>
            </w:r>
            <w:r w:rsidR="00E608EA" w:rsidRPr="00671AAB">
              <w:rPr>
                <w:rFonts w:ascii="ＭＳ ゴシック" w:eastAsia="ＭＳ ゴシック" w:hAnsi="ＭＳ ゴシック" w:hint="eastAsia"/>
                <w:color w:val="000000" w:themeColor="text1"/>
                <w:sz w:val="22"/>
                <w:szCs w:val="24"/>
              </w:rPr>
              <w:t>研修</w:t>
            </w:r>
            <w:r w:rsidRPr="00671AAB">
              <w:rPr>
                <w:rFonts w:ascii="ＭＳ ゴシック" w:eastAsia="ＭＳ ゴシック" w:hAnsi="ＭＳ ゴシック" w:hint="eastAsia"/>
                <w:color w:val="000000" w:themeColor="text1"/>
                <w:sz w:val="22"/>
                <w:szCs w:val="24"/>
              </w:rPr>
              <w:t>等参加は除く）や各種調査を行うため、および販路開拓（展示会等の会場との往復を含む。）</w:t>
            </w:r>
            <w:r w:rsidR="007F1C13" w:rsidRPr="00671AAB">
              <w:rPr>
                <w:rFonts w:ascii="ＭＳ ゴシック" w:eastAsia="ＭＳ ゴシック" w:hAnsi="ＭＳ ゴシック" w:hint="eastAsia"/>
                <w:color w:val="000000" w:themeColor="text1"/>
                <w:sz w:val="22"/>
                <w:szCs w:val="24"/>
              </w:rPr>
              <w:t>等</w:t>
            </w:r>
            <w:r w:rsidRPr="00671AAB">
              <w:rPr>
                <w:rFonts w:ascii="ＭＳ ゴシック" w:eastAsia="ＭＳ ゴシック" w:hAnsi="ＭＳ ゴシック" w:hint="eastAsia"/>
                <w:color w:val="000000" w:themeColor="text1"/>
                <w:sz w:val="22"/>
                <w:szCs w:val="24"/>
              </w:rPr>
              <w:t>のための旅費</w:t>
            </w:r>
          </w:p>
        </w:tc>
      </w:tr>
    </w:tbl>
    <w:p w:rsidR="00FB09F9" w:rsidRPr="00671AAB" w:rsidRDefault="00FB09F9" w:rsidP="00DE51F7">
      <w:pPr>
        <w:spacing w:line="340" w:lineRule="exact"/>
        <w:ind w:left="220" w:hangingChars="100" w:hanging="220"/>
        <w:rPr>
          <w:rFonts w:asciiTheme="minorEastAsia" w:hAnsiTheme="minorEastAsia"/>
          <w:color w:val="000000" w:themeColor="text1"/>
          <w:sz w:val="22"/>
          <w:szCs w:val="24"/>
        </w:rPr>
      </w:pPr>
    </w:p>
    <w:p w:rsidR="00EA4B4A" w:rsidRPr="00671AAB" w:rsidRDefault="00FB09F9" w:rsidP="00DE51F7">
      <w:pPr>
        <w:spacing w:line="340" w:lineRule="exact"/>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634CAA" w:rsidRPr="00671AAB">
        <w:rPr>
          <w:rFonts w:asciiTheme="minorEastAsia" w:hAnsiTheme="minorEastAsia" w:hint="eastAsia"/>
          <w:color w:val="000000" w:themeColor="text1"/>
          <w:sz w:val="22"/>
          <w:szCs w:val="24"/>
        </w:rPr>
        <w:t>補助対象経費は</w:t>
      </w:r>
      <w:r w:rsidRPr="00671AAB">
        <w:rPr>
          <w:rFonts w:asciiTheme="minorEastAsia" w:hAnsiTheme="minorEastAsia" w:hint="eastAsia"/>
          <w:color w:val="000000" w:themeColor="text1"/>
          <w:sz w:val="22"/>
          <w:szCs w:val="24"/>
        </w:rPr>
        <w:t>国が定める旅費の支給基準により</w:t>
      </w:r>
      <w:r w:rsidR="00634CAA" w:rsidRPr="00671AAB">
        <w:rPr>
          <w:rFonts w:asciiTheme="minorEastAsia" w:hAnsiTheme="minorEastAsia" w:hint="eastAsia"/>
          <w:color w:val="000000" w:themeColor="text1"/>
          <w:sz w:val="22"/>
          <w:szCs w:val="24"/>
        </w:rPr>
        <w:t>算出</w:t>
      </w:r>
      <w:r w:rsidRPr="00671AAB">
        <w:rPr>
          <w:rFonts w:asciiTheme="minorEastAsia" w:hAnsiTheme="minorEastAsia" w:hint="eastAsia"/>
          <w:color w:val="000000" w:themeColor="text1"/>
          <w:sz w:val="22"/>
          <w:szCs w:val="24"/>
        </w:rPr>
        <w:t>することとします。旅費の支給基準は、Ｐ</w:t>
      </w:r>
      <w:r w:rsidRPr="00671AAB">
        <w:rPr>
          <w:rFonts w:asciiTheme="minorEastAsia" w:hAnsiTheme="minorEastAsia"/>
          <w:color w:val="000000" w:themeColor="text1"/>
          <w:sz w:val="22"/>
          <w:szCs w:val="24"/>
        </w:rPr>
        <w:t>.</w:t>
      </w:r>
      <w:r w:rsidR="00D441AB">
        <w:rPr>
          <w:rFonts w:asciiTheme="minorEastAsia" w:hAnsiTheme="minorEastAsia" w:hint="eastAsia"/>
          <w:color w:val="000000" w:themeColor="text1"/>
          <w:sz w:val="22"/>
          <w:szCs w:val="24"/>
        </w:rPr>
        <w:t>58</w:t>
      </w:r>
      <w:r w:rsidRPr="00671AAB">
        <w:rPr>
          <w:rFonts w:asciiTheme="minorEastAsia" w:hAnsiTheme="minorEastAsia" w:hint="eastAsia"/>
          <w:color w:val="000000" w:themeColor="text1"/>
          <w:sz w:val="22"/>
          <w:szCs w:val="24"/>
        </w:rPr>
        <w:t>「参考３」を参照ください。</w:t>
      </w:r>
    </w:p>
    <w:p w:rsidR="00FB09F9" w:rsidRPr="00671AAB" w:rsidRDefault="00EA4B4A"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FB09F9" w:rsidRPr="00671AAB">
        <w:rPr>
          <w:rFonts w:asciiTheme="minorEastAsia" w:hAnsiTheme="minorEastAsia" w:hint="eastAsia"/>
          <w:color w:val="000000" w:themeColor="text1"/>
          <w:sz w:val="22"/>
          <w:szCs w:val="24"/>
        </w:rPr>
        <w:t>移動に要する経費については、</w:t>
      </w:r>
      <w:r w:rsidRPr="00671AAB">
        <w:rPr>
          <w:rFonts w:asciiTheme="minorEastAsia" w:hAnsiTheme="minorEastAsia" w:hint="eastAsia"/>
          <w:color w:val="000000" w:themeColor="text1"/>
          <w:sz w:val="22"/>
          <w:szCs w:val="24"/>
        </w:rPr>
        <w:t>公共交通機関を用いた最も経済的および合理的な経路により算出された実費となります。</w:t>
      </w:r>
    </w:p>
    <w:p w:rsidR="00EA4B4A" w:rsidRPr="00671AAB" w:rsidRDefault="00EA4B4A"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・タクシー代、ガソリン代、高速道路通行料金、レンタカー代等</w:t>
      </w:r>
      <w:r w:rsidR="0092556F" w:rsidRPr="00671AAB">
        <w:rPr>
          <w:rFonts w:asciiTheme="minorEastAsia" w:hAnsiTheme="minorEastAsia" w:hint="eastAsia"/>
          <w:color w:val="000000" w:themeColor="text1"/>
          <w:sz w:val="22"/>
          <w:szCs w:val="24"/>
        </w:rPr>
        <w:t>といった</w:t>
      </w:r>
      <w:r w:rsidRPr="00671AAB">
        <w:rPr>
          <w:rFonts w:asciiTheme="minorEastAsia" w:hAnsiTheme="minorEastAsia" w:hint="eastAsia"/>
          <w:color w:val="000000" w:themeColor="text1"/>
          <w:sz w:val="22"/>
          <w:szCs w:val="24"/>
        </w:rPr>
        <w:t>公共交通機関以外の利用による旅費は補助対象となりません。また、グリーン車、ビジネスクラス等の特別に付加された料金は補助対象となりません。</w:t>
      </w:r>
    </w:p>
    <w:p w:rsidR="002E4F03" w:rsidRDefault="00EA4B4A">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・出張報告の作成等により、必要性が確認できるものが補助対象となります。</w:t>
      </w:r>
      <w:r w:rsidR="00366ECD" w:rsidRPr="00671AAB">
        <w:rPr>
          <w:rFonts w:asciiTheme="minorEastAsia" w:hAnsiTheme="minorEastAsia" w:hint="eastAsia"/>
          <w:color w:val="000000" w:themeColor="text1"/>
          <w:sz w:val="22"/>
          <w:szCs w:val="24"/>
        </w:rPr>
        <w:t>通常の営業活</w:t>
      </w:r>
    </w:p>
    <w:p w:rsidR="00BB6864" w:rsidRPr="00671AAB" w:rsidRDefault="00366ECD" w:rsidP="002E4F03">
      <w:pPr>
        <w:ind w:firstLineChars="100" w:firstLine="220"/>
        <w:rPr>
          <w:color w:val="000000" w:themeColor="text1"/>
          <w:sz w:val="22"/>
          <w:szCs w:val="24"/>
        </w:rPr>
      </w:pPr>
      <w:r w:rsidRPr="00671AAB">
        <w:rPr>
          <w:rFonts w:asciiTheme="minorEastAsia" w:hAnsiTheme="minorEastAsia" w:hint="eastAsia"/>
          <w:color w:val="000000" w:themeColor="text1"/>
          <w:sz w:val="22"/>
          <w:szCs w:val="24"/>
        </w:rPr>
        <w:t>動に要する経費とみなされる場合は対象外となります。</w:t>
      </w:r>
    </w:p>
    <w:p w:rsidR="002F0BCD" w:rsidRPr="00671AAB" w:rsidRDefault="002F0BCD" w:rsidP="00DE51F7">
      <w:pPr>
        <w:ind w:left="220" w:hangingChars="100" w:hanging="220"/>
        <w:rPr>
          <w:color w:val="000000" w:themeColor="text1"/>
          <w:sz w:val="22"/>
          <w:szCs w:val="24"/>
        </w:rPr>
      </w:pPr>
      <w:r w:rsidRPr="00671AAB">
        <w:rPr>
          <w:rFonts w:hint="eastAsia"/>
          <w:color w:val="000000" w:themeColor="text1"/>
          <w:sz w:val="22"/>
          <w:szCs w:val="24"/>
        </w:rPr>
        <w:t>・海外</w:t>
      </w:r>
      <w:r w:rsidR="00BA7F57" w:rsidRPr="00671AAB">
        <w:rPr>
          <w:rFonts w:hint="eastAsia"/>
          <w:color w:val="000000" w:themeColor="text1"/>
          <w:sz w:val="22"/>
          <w:szCs w:val="24"/>
        </w:rPr>
        <w:t>旅費</w:t>
      </w:r>
      <w:r w:rsidRPr="00671AAB">
        <w:rPr>
          <w:rFonts w:hint="eastAsia"/>
          <w:color w:val="000000" w:themeColor="text1"/>
          <w:sz w:val="22"/>
          <w:szCs w:val="24"/>
        </w:rPr>
        <w:t>の</w:t>
      </w:r>
      <w:r w:rsidR="00951120" w:rsidRPr="00671AAB">
        <w:rPr>
          <w:rFonts w:hint="eastAsia"/>
          <w:color w:val="000000" w:themeColor="text1"/>
          <w:sz w:val="22"/>
          <w:szCs w:val="24"/>
        </w:rPr>
        <w:t>計上にあたり</w:t>
      </w:r>
      <w:r w:rsidRPr="00671AAB">
        <w:rPr>
          <w:rFonts w:hint="eastAsia"/>
          <w:color w:val="000000" w:themeColor="text1"/>
          <w:sz w:val="22"/>
          <w:szCs w:val="24"/>
        </w:rPr>
        <w:t>外国語で記載の</w:t>
      </w:r>
      <w:r w:rsidR="00951120" w:rsidRPr="00671AAB">
        <w:rPr>
          <w:rFonts w:hint="eastAsia"/>
          <w:color w:val="000000" w:themeColor="text1"/>
          <w:sz w:val="22"/>
          <w:szCs w:val="24"/>
        </w:rPr>
        <w:t>証拠</w:t>
      </w:r>
      <w:r w:rsidRPr="00671AAB">
        <w:rPr>
          <w:rFonts w:hint="eastAsia"/>
          <w:color w:val="000000" w:themeColor="text1"/>
          <w:sz w:val="22"/>
          <w:szCs w:val="24"/>
        </w:rPr>
        <w:t>書類を</w:t>
      </w:r>
      <w:r w:rsidR="00DD1169" w:rsidRPr="00671AAB">
        <w:rPr>
          <w:rFonts w:hint="eastAsia"/>
          <w:color w:val="000000" w:themeColor="text1"/>
          <w:sz w:val="22"/>
          <w:szCs w:val="24"/>
        </w:rPr>
        <w:t>実績報告時に</w:t>
      </w:r>
      <w:r w:rsidRPr="00671AAB">
        <w:rPr>
          <w:rFonts w:hint="eastAsia"/>
          <w:color w:val="000000" w:themeColor="text1"/>
          <w:sz w:val="22"/>
          <w:szCs w:val="24"/>
        </w:rPr>
        <w:t>提出する場合には、当該書類の記載内容を日本語で要約・説明する書類もあわせてご提出ください。</w:t>
      </w:r>
      <w:r w:rsidR="008771D7" w:rsidRPr="00671AAB">
        <w:rPr>
          <w:rFonts w:hint="eastAsia"/>
          <w:color w:val="000000" w:themeColor="text1"/>
          <w:sz w:val="22"/>
          <w:szCs w:val="24"/>
        </w:rPr>
        <w:t>（実績報告の際に提出する証拠書類の翻訳費用は補助対象外です。）</w:t>
      </w:r>
    </w:p>
    <w:p w:rsidR="002F0BCD" w:rsidRPr="00671AAB" w:rsidRDefault="002F0BCD" w:rsidP="00537E6E">
      <w:pPr>
        <w:rPr>
          <w:color w:val="000000" w:themeColor="text1"/>
          <w:sz w:val="22"/>
          <w:szCs w:val="24"/>
        </w:rPr>
      </w:pPr>
    </w:p>
    <w:p w:rsidR="00384C88" w:rsidRPr="00671AAB" w:rsidRDefault="00384C88" w:rsidP="00384C88">
      <w:pPr>
        <w:rPr>
          <w:color w:val="000000" w:themeColor="text1"/>
          <w:sz w:val="22"/>
          <w:szCs w:val="24"/>
        </w:rPr>
      </w:pPr>
      <w:r w:rsidRPr="00671AAB">
        <w:rPr>
          <w:rFonts w:hint="eastAsia"/>
          <w:color w:val="000000" w:themeColor="text1"/>
          <w:sz w:val="22"/>
          <w:szCs w:val="24"/>
        </w:rPr>
        <w:t>【</w:t>
      </w:r>
      <w:r w:rsidR="00E10ADF" w:rsidRPr="00671AAB">
        <w:rPr>
          <w:rFonts w:hint="eastAsia"/>
          <w:color w:val="000000" w:themeColor="text1"/>
          <w:sz w:val="22"/>
          <w:szCs w:val="24"/>
        </w:rPr>
        <w:t>対象となる経費例</w:t>
      </w:r>
      <w:r w:rsidRPr="00671AAB">
        <w:rPr>
          <w:rFonts w:hint="eastAsia"/>
          <w:color w:val="000000" w:themeColor="text1"/>
          <w:sz w:val="22"/>
          <w:szCs w:val="24"/>
        </w:rPr>
        <w:t>】</w:t>
      </w:r>
    </w:p>
    <w:p w:rsidR="00384C88" w:rsidRPr="00671AAB" w:rsidRDefault="00FF41B3" w:rsidP="00537E6E">
      <w:pPr>
        <w:rPr>
          <w:color w:val="000000" w:themeColor="text1"/>
          <w:sz w:val="22"/>
          <w:szCs w:val="24"/>
        </w:rPr>
      </w:pPr>
      <w:r w:rsidRPr="00671AAB">
        <w:rPr>
          <w:rFonts w:hint="eastAsia"/>
          <w:color w:val="000000" w:themeColor="text1"/>
          <w:sz w:val="22"/>
          <w:szCs w:val="24"/>
        </w:rPr>
        <w:t>展示会への出展や、新商品生産のために必要な原材料調達の調査等に係る、</w:t>
      </w:r>
      <w:r w:rsidR="00A54D21" w:rsidRPr="00671AAB">
        <w:rPr>
          <w:rFonts w:hint="eastAsia"/>
          <w:color w:val="000000" w:themeColor="text1"/>
          <w:sz w:val="22"/>
          <w:szCs w:val="24"/>
        </w:rPr>
        <w:t>宿泊施設</w:t>
      </w:r>
      <w:r w:rsidR="002B79F8" w:rsidRPr="00671AAB">
        <w:rPr>
          <w:rFonts w:hint="eastAsia"/>
          <w:color w:val="000000" w:themeColor="text1"/>
          <w:sz w:val="22"/>
          <w:szCs w:val="24"/>
        </w:rPr>
        <w:t>への</w:t>
      </w:r>
      <w:r w:rsidR="00CE5B1D" w:rsidRPr="00671AAB">
        <w:rPr>
          <w:rFonts w:hint="eastAsia"/>
          <w:color w:val="000000" w:themeColor="text1"/>
          <w:sz w:val="22"/>
          <w:szCs w:val="24"/>
        </w:rPr>
        <w:t>宿泊代、</w:t>
      </w:r>
      <w:r w:rsidR="00384C88" w:rsidRPr="00671AAB">
        <w:rPr>
          <w:rFonts w:hint="eastAsia"/>
          <w:color w:val="000000" w:themeColor="text1"/>
          <w:sz w:val="22"/>
          <w:szCs w:val="24"/>
        </w:rPr>
        <w:t>バス</w:t>
      </w:r>
      <w:r w:rsidR="00CE5B1D" w:rsidRPr="00671AAB">
        <w:rPr>
          <w:rFonts w:hint="eastAsia"/>
          <w:color w:val="000000" w:themeColor="text1"/>
          <w:sz w:val="22"/>
          <w:szCs w:val="24"/>
        </w:rPr>
        <w:t>運賃</w:t>
      </w:r>
      <w:r w:rsidR="00384C88" w:rsidRPr="00671AAB">
        <w:rPr>
          <w:rFonts w:hint="eastAsia"/>
          <w:color w:val="000000" w:themeColor="text1"/>
          <w:sz w:val="22"/>
          <w:szCs w:val="24"/>
        </w:rPr>
        <w:t>、電車</w:t>
      </w:r>
      <w:r w:rsidR="00CE5B1D" w:rsidRPr="00671AAB">
        <w:rPr>
          <w:rFonts w:hint="eastAsia"/>
          <w:color w:val="000000" w:themeColor="text1"/>
          <w:sz w:val="22"/>
          <w:szCs w:val="24"/>
        </w:rPr>
        <w:t>賃、</w:t>
      </w:r>
      <w:r w:rsidR="00384C88" w:rsidRPr="00671AAB">
        <w:rPr>
          <w:rFonts w:hint="eastAsia"/>
          <w:color w:val="000000" w:themeColor="text1"/>
          <w:sz w:val="22"/>
          <w:szCs w:val="24"/>
        </w:rPr>
        <w:t>新幹線</w:t>
      </w:r>
      <w:r w:rsidR="00CE5B1D" w:rsidRPr="00671AAB">
        <w:rPr>
          <w:rFonts w:hint="eastAsia"/>
          <w:color w:val="000000" w:themeColor="text1"/>
          <w:sz w:val="22"/>
          <w:szCs w:val="24"/>
        </w:rPr>
        <w:t>料金</w:t>
      </w:r>
      <w:r w:rsidR="00384C88" w:rsidRPr="00671AAB">
        <w:rPr>
          <w:rFonts w:hint="eastAsia"/>
          <w:color w:val="000000" w:themeColor="text1"/>
          <w:sz w:val="22"/>
          <w:szCs w:val="24"/>
        </w:rPr>
        <w:t>（指定席購入含む）、</w:t>
      </w:r>
      <w:r w:rsidR="00CE5B1D" w:rsidRPr="00671AAB">
        <w:rPr>
          <w:rFonts w:hint="eastAsia"/>
          <w:color w:val="000000" w:themeColor="text1"/>
          <w:sz w:val="22"/>
          <w:szCs w:val="24"/>
        </w:rPr>
        <w:t>航空券代</w:t>
      </w:r>
      <w:r w:rsidR="00384C88" w:rsidRPr="00671AAB">
        <w:rPr>
          <w:rFonts w:hint="eastAsia"/>
          <w:color w:val="000000" w:themeColor="text1"/>
          <w:sz w:val="22"/>
          <w:szCs w:val="24"/>
        </w:rPr>
        <w:t>（</w:t>
      </w:r>
      <w:r w:rsidR="004A7049" w:rsidRPr="00671AAB">
        <w:rPr>
          <w:rFonts w:hint="eastAsia"/>
          <w:color w:val="000000" w:themeColor="text1"/>
          <w:sz w:val="22"/>
          <w:szCs w:val="24"/>
        </w:rPr>
        <w:t>燃油サーチャージ含む。</w:t>
      </w:r>
      <w:r w:rsidR="00384C88" w:rsidRPr="00671AAB">
        <w:rPr>
          <w:rFonts w:hint="eastAsia"/>
          <w:color w:val="000000" w:themeColor="text1"/>
          <w:sz w:val="22"/>
          <w:szCs w:val="24"/>
        </w:rPr>
        <w:t>エコノミークラス</w:t>
      </w:r>
      <w:r w:rsidR="00CE5B1D" w:rsidRPr="00671AAB">
        <w:rPr>
          <w:rFonts w:hint="eastAsia"/>
          <w:color w:val="000000" w:themeColor="text1"/>
          <w:sz w:val="22"/>
          <w:szCs w:val="24"/>
        </w:rPr>
        <w:t>分の料金までが補助対象）</w:t>
      </w:r>
      <w:r w:rsidR="00FB09F9" w:rsidRPr="00671AAB">
        <w:rPr>
          <w:rFonts w:hint="eastAsia"/>
          <w:color w:val="000000" w:themeColor="text1"/>
          <w:sz w:val="22"/>
          <w:szCs w:val="24"/>
        </w:rPr>
        <w:t>、航空保険料、出入国税</w:t>
      </w:r>
    </w:p>
    <w:p w:rsidR="00384C88" w:rsidRPr="00671AAB" w:rsidRDefault="00384C88" w:rsidP="00537E6E">
      <w:pPr>
        <w:rPr>
          <w:color w:val="000000" w:themeColor="text1"/>
          <w:sz w:val="22"/>
          <w:szCs w:val="24"/>
        </w:rPr>
      </w:pPr>
    </w:p>
    <w:p w:rsidR="00384C88" w:rsidRPr="00671AAB" w:rsidRDefault="00384C88" w:rsidP="00537E6E">
      <w:pPr>
        <w:rPr>
          <w:color w:val="000000" w:themeColor="text1"/>
          <w:sz w:val="22"/>
          <w:szCs w:val="24"/>
        </w:rPr>
      </w:pPr>
      <w:r w:rsidRPr="00671AAB">
        <w:rPr>
          <w:rFonts w:hint="eastAsia"/>
          <w:color w:val="000000" w:themeColor="text1"/>
          <w:sz w:val="22"/>
          <w:szCs w:val="24"/>
        </w:rPr>
        <w:t>【</w:t>
      </w:r>
      <w:r w:rsidR="00CE5B1D" w:rsidRPr="00671AAB">
        <w:rPr>
          <w:rFonts w:hint="eastAsia"/>
          <w:color w:val="000000" w:themeColor="text1"/>
          <w:sz w:val="22"/>
          <w:szCs w:val="24"/>
        </w:rPr>
        <w:t>対象</w:t>
      </w:r>
      <w:r w:rsidR="006561F9" w:rsidRPr="00671AAB">
        <w:rPr>
          <w:rFonts w:hint="eastAsia"/>
          <w:color w:val="000000" w:themeColor="text1"/>
          <w:sz w:val="22"/>
          <w:szCs w:val="24"/>
        </w:rPr>
        <w:t>とならない</w:t>
      </w:r>
      <w:r w:rsidR="00E10ADF" w:rsidRPr="00671AAB">
        <w:rPr>
          <w:rFonts w:hint="eastAsia"/>
          <w:color w:val="000000" w:themeColor="text1"/>
          <w:sz w:val="22"/>
          <w:szCs w:val="24"/>
        </w:rPr>
        <w:t>経費例</w:t>
      </w:r>
      <w:r w:rsidRPr="00671AAB">
        <w:rPr>
          <w:rFonts w:hint="eastAsia"/>
          <w:color w:val="000000" w:themeColor="text1"/>
          <w:sz w:val="22"/>
          <w:szCs w:val="24"/>
        </w:rPr>
        <w:t>】</w:t>
      </w:r>
    </w:p>
    <w:p w:rsidR="00384C88" w:rsidRDefault="00DD1169" w:rsidP="00537E6E">
      <w:pPr>
        <w:rPr>
          <w:color w:val="000000" w:themeColor="text1"/>
          <w:sz w:val="22"/>
          <w:szCs w:val="24"/>
        </w:rPr>
      </w:pPr>
      <w:r w:rsidRPr="00671AAB">
        <w:rPr>
          <w:rFonts w:hint="eastAsia"/>
          <w:color w:val="000000" w:themeColor="text1"/>
          <w:sz w:val="22"/>
          <w:szCs w:val="24"/>
        </w:rPr>
        <w:t>国の支給基準の超過支出分、</w:t>
      </w:r>
      <w:r w:rsidR="00E10ADF" w:rsidRPr="00671AAB">
        <w:rPr>
          <w:rFonts w:hint="eastAsia"/>
          <w:color w:val="000000" w:themeColor="text1"/>
          <w:sz w:val="22"/>
          <w:szCs w:val="24"/>
        </w:rPr>
        <w:t>日当、</w:t>
      </w:r>
      <w:r w:rsidR="00CE5B1D" w:rsidRPr="00671AAB">
        <w:rPr>
          <w:rFonts w:hint="eastAsia"/>
          <w:color w:val="000000" w:themeColor="text1"/>
          <w:sz w:val="22"/>
          <w:szCs w:val="24"/>
        </w:rPr>
        <w:t>自家用車</w:t>
      </w:r>
      <w:r w:rsidR="003E1CE3" w:rsidRPr="00671AAB">
        <w:rPr>
          <w:rFonts w:hint="eastAsia"/>
          <w:color w:val="000000" w:themeColor="text1"/>
          <w:sz w:val="22"/>
          <w:szCs w:val="24"/>
        </w:rPr>
        <w:t>等</w:t>
      </w:r>
      <w:r w:rsidR="00CE5B1D" w:rsidRPr="00671AAB">
        <w:rPr>
          <w:rFonts w:hint="eastAsia"/>
          <w:color w:val="000000" w:themeColor="text1"/>
          <w:sz w:val="22"/>
          <w:szCs w:val="24"/>
        </w:rPr>
        <w:t>のガソリン代、</w:t>
      </w:r>
      <w:r w:rsidR="004A7049" w:rsidRPr="00671AAB">
        <w:rPr>
          <w:rFonts w:hint="eastAsia"/>
          <w:color w:val="000000" w:themeColor="text1"/>
          <w:sz w:val="22"/>
          <w:szCs w:val="24"/>
        </w:rPr>
        <w:t>駐車場代、</w:t>
      </w:r>
      <w:r w:rsidR="00CE5B1D" w:rsidRPr="00671AAB">
        <w:rPr>
          <w:rFonts w:hint="eastAsia"/>
          <w:color w:val="000000" w:themeColor="text1"/>
          <w:sz w:val="22"/>
          <w:szCs w:val="24"/>
        </w:rPr>
        <w:t>タクシー代、グリーン車・ビジネスクラス等の付加料金分、</w:t>
      </w:r>
      <w:r w:rsidR="000C65AE" w:rsidRPr="00671AAB">
        <w:rPr>
          <w:rFonts w:hint="eastAsia"/>
          <w:color w:val="000000" w:themeColor="text1"/>
          <w:sz w:val="22"/>
          <w:szCs w:val="24"/>
        </w:rPr>
        <w:t>朝食付き</w:t>
      </w:r>
      <w:r w:rsidR="00BB6CD0" w:rsidRPr="00671AAB">
        <w:rPr>
          <w:rFonts w:hint="eastAsia"/>
          <w:color w:val="000000" w:themeColor="text1"/>
          <w:sz w:val="22"/>
          <w:szCs w:val="24"/>
        </w:rPr>
        <w:t>・温泉入浴付き</w:t>
      </w:r>
      <w:r w:rsidR="000C65AE" w:rsidRPr="00671AAB">
        <w:rPr>
          <w:rFonts w:hint="eastAsia"/>
          <w:color w:val="000000" w:themeColor="text1"/>
          <w:sz w:val="22"/>
          <w:szCs w:val="24"/>
        </w:rPr>
        <w:t>宿泊プランにおける朝食料金</w:t>
      </w:r>
      <w:r w:rsidR="00BB6CD0" w:rsidRPr="00671AAB">
        <w:rPr>
          <w:rFonts w:hint="eastAsia"/>
          <w:color w:val="000000" w:themeColor="text1"/>
          <w:sz w:val="22"/>
          <w:szCs w:val="24"/>
        </w:rPr>
        <w:t>・入浴料</w:t>
      </w:r>
      <w:r w:rsidR="000C65AE" w:rsidRPr="00671AAB">
        <w:rPr>
          <w:rFonts w:hint="eastAsia"/>
          <w:color w:val="000000" w:themeColor="text1"/>
          <w:sz w:val="22"/>
          <w:szCs w:val="24"/>
        </w:rPr>
        <w:t>相当分、</w:t>
      </w:r>
      <w:r w:rsidR="00E10ADF" w:rsidRPr="00671AAB">
        <w:rPr>
          <w:rFonts w:hint="eastAsia"/>
          <w:color w:val="000000" w:themeColor="text1"/>
          <w:sz w:val="22"/>
          <w:szCs w:val="24"/>
        </w:rPr>
        <w:t>視察・セミナー等参加のための旅費</w:t>
      </w:r>
      <w:r w:rsidR="00E55E3E" w:rsidRPr="00671AAB">
        <w:rPr>
          <w:rFonts w:hint="eastAsia"/>
          <w:color w:val="000000" w:themeColor="text1"/>
          <w:sz w:val="22"/>
          <w:szCs w:val="24"/>
        </w:rPr>
        <w:t>、パスポート取得料</w:t>
      </w:r>
    </w:p>
    <w:p w:rsidR="00D144EC" w:rsidRPr="00671AAB" w:rsidRDefault="00D144EC" w:rsidP="00537E6E">
      <w:pPr>
        <w:rPr>
          <w:color w:val="000000" w:themeColor="text1"/>
          <w:sz w:val="22"/>
          <w:szCs w:val="24"/>
        </w:rPr>
      </w:pPr>
    </w:p>
    <w:tbl>
      <w:tblPr>
        <w:tblStyle w:val="a3"/>
        <w:tblW w:w="0" w:type="auto"/>
        <w:tblLook w:val="04A0" w:firstRow="1" w:lastRow="0" w:firstColumn="1" w:lastColumn="0" w:noHBand="0" w:noVBand="1"/>
      </w:tblPr>
      <w:tblGrid>
        <w:gridCol w:w="8702"/>
      </w:tblGrid>
      <w:tr w:rsidR="00EA4B4A" w:rsidRPr="00671AAB" w:rsidTr="00323471">
        <w:tc>
          <w:tcPr>
            <w:tcW w:w="870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⑤開発費</w:t>
            </w:r>
          </w:p>
          <w:p w:rsidR="00EA4B4A" w:rsidRPr="00671AAB" w:rsidRDefault="00EA4B4A" w:rsidP="00DE51F7">
            <w:pPr>
              <w:ind w:left="220" w:hangingChars="100" w:hanging="220"/>
              <w:rPr>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新商品</w:t>
            </w:r>
            <w:r w:rsidR="00307A0C" w:rsidRPr="00671AAB">
              <w:rPr>
                <w:rFonts w:ascii="ＭＳ ゴシック" w:eastAsia="ＭＳ ゴシック" w:hAnsi="ＭＳ ゴシック" w:hint="eastAsia"/>
                <w:color w:val="000000" w:themeColor="text1"/>
                <w:sz w:val="22"/>
                <w:szCs w:val="24"/>
              </w:rPr>
              <w:t>の</w:t>
            </w:r>
            <w:r w:rsidRPr="00671AAB">
              <w:rPr>
                <w:rFonts w:ascii="ＭＳ ゴシック" w:eastAsia="ＭＳ ゴシック" w:hAnsi="ＭＳ ゴシック" w:hint="eastAsia"/>
                <w:color w:val="000000" w:themeColor="text1"/>
                <w:sz w:val="22"/>
                <w:szCs w:val="24"/>
              </w:rPr>
              <w:t>試作品</w:t>
            </w:r>
            <w:r w:rsidR="00307A0C" w:rsidRPr="00671AAB">
              <w:rPr>
                <w:rFonts w:ascii="ＭＳ ゴシック" w:eastAsia="ＭＳ ゴシック" w:hAnsi="ＭＳ ゴシック" w:hint="eastAsia"/>
                <w:color w:val="000000" w:themeColor="text1"/>
                <w:sz w:val="22"/>
                <w:szCs w:val="24"/>
              </w:rPr>
              <w:t>や包装パッケージの</w:t>
            </w:r>
            <w:r w:rsidR="00DB37E6" w:rsidRPr="00671AAB">
              <w:rPr>
                <w:rFonts w:ascii="ＭＳ ゴシック" w:eastAsia="ＭＳ ゴシック" w:hAnsi="ＭＳ ゴシック" w:hint="eastAsia"/>
                <w:color w:val="000000" w:themeColor="text1"/>
                <w:sz w:val="22"/>
                <w:szCs w:val="24"/>
              </w:rPr>
              <w:t>試作</w:t>
            </w:r>
            <w:r w:rsidRPr="00671AAB">
              <w:rPr>
                <w:rFonts w:ascii="ＭＳ ゴシック" w:eastAsia="ＭＳ ゴシック" w:hAnsi="ＭＳ ゴシック" w:hint="eastAsia"/>
                <w:color w:val="000000" w:themeColor="text1"/>
                <w:sz w:val="22"/>
                <w:szCs w:val="24"/>
              </w:rPr>
              <w:t>開発にともなう原材料、設計、デザイン、製造、改良、加工するために支払われる経費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・購入する原材料等の数量は</w:t>
      </w:r>
      <w:r w:rsidR="00DB37E6" w:rsidRPr="00671AAB">
        <w:rPr>
          <w:rFonts w:hint="eastAsia"/>
          <w:color w:val="000000" w:themeColor="text1"/>
          <w:sz w:val="22"/>
          <w:szCs w:val="24"/>
        </w:rPr>
        <w:t>サンプルとして使用する</w:t>
      </w:r>
      <w:r w:rsidRPr="00671AAB">
        <w:rPr>
          <w:rFonts w:hint="eastAsia"/>
          <w:color w:val="000000" w:themeColor="text1"/>
          <w:sz w:val="22"/>
          <w:szCs w:val="24"/>
        </w:rPr>
        <w:t>必要最小限にとどめ、</w:t>
      </w:r>
      <w:r w:rsidR="007138F2" w:rsidRPr="00671AAB">
        <w:rPr>
          <w:rFonts w:hint="eastAsia"/>
          <w:color w:val="000000" w:themeColor="text1"/>
          <w:sz w:val="22"/>
          <w:szCs w:val="24"/>
        </w:rPr>
        <w:t>補助事業完了</w:t>
      </w:r>
      <w:r w:rsidRPr="00671AAB">
        <w:rPr>
          <w:rFonts w:hint="eastAsia"/>
          <w:color w:val="000000" w:themeColor="text1"/>
          <w:sz w:val="22"/>
          <w:szCs w:val="24"/>
        </w:rPr>
        <w:t>時</w:t>
      </w:r>
      <w:r w:rsidRPr="00671AAB">
        <w:rPr>
          <w:rFonts w:hint="eastAsia"/>
          <w:color w:val="000000" w:themeColor="text1"/>
          <w:sz w:val="22"/>
          <w:szCs w:val="24"/>
        </w:rPr>
        <w:lastRenderedPageBreak/>
        <w:t>には使い切ることを原則とします。</w:t>
      </w:r>
      <w:r w:rsidR="007138F2" w:rsidRPr="00671AAB">
        <w:rPr>
          <w:rFonts w:hint="eastAsia"/>
          <w:color w:val="000000" w:themeColor="text1"/>
          <w:sz w:val="22"/>
          <w:szCs w:val="24"/>
        </w:rPr>
        <w:t>補助事業完了</w:t>
      </w:r>
      <w:r w:rsidRPr="00671AAB">
        <w:rPr>
          <w:rFonts w:hint="eastAsia"/>
          <w:color w:val="000000" w:themeColor="text1"/>
          <w:sz w:val="22"/>
          <w:szCs w:val="24"/>
        </w:rPr>
        <w:t>時点での未使用残存品に相当する価格は、補助対象となりません。</w:t>
      </w: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・原材料費を補助対象経費として計上する場合は、受払簿（任意様式）を作成し、その受け払いを明確にしておく必要があります。</w:t>
      </w: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・販売を目的とした製品、商品等の生産</w:t>
      </w:r>
      <w:r w:rsidR="00F37E22" w:rsidRPr="00671AAB">
        <w:rPr>
          <w:rFonts w:hint="eastAsia"/>
          <w:color w:val="000000" w:themeColor="text1"/>
          <w:sz w:val="22"/>
          <w:szCs w:val="24"/>
        </w:rPr>
        <w:t>・調達</w:t>
      </w:r>
      <w:r w:rsidRPr="00671AAB">
        <w:rPr>
          <w:rFonts w:hint="eastAsia"/>
          <w:color w:val="000000" w:themeColor="text1"/>
          <w:sz w:val="22"/>
          <w:szCs w:val="24"/>
        </w:rPr>
        <w:t>に係る経費は補助対象外となります。（試作品の生産に必要な経費は対象となります。）</w:t>
      </w:r>
    </w:p>
    <w:p w:rsidR="00EA4B4A" w:rsidRPr="00671AAB" w:rsidRDefault="00EA4B4A" w:rsidP="000B6A85">
      <w:pPr>
        <w:ind w:left="1"/>
        <w:rPr>
          <w:color w:val="000000" w:themeColor="text1"/>
          <w:sz w:val="22"/>
          <w:szCs w:val="24"/>
        </w:rPr>
      </w:pPr>
      <w:r w:rsidRPr="00671AAB">
        <w:rPr>
          <w:rFonts w:hint="eastAsia"/>
          <w:color w:val="000000" w:themeColor="text1"/>
          <w:sz w:val="22"/>
          <w:szCs w:val="24"/>
        </w:rPr>
        <w:t>・汎用性があり目的外使用になり得るものの購入費は補助対象外となります。</w:t>
      </w:r>
    </w:p>
    <w:p w:rsidR="002E4F03" w:rsidRPr="00671AAB" w:rsidRDefault="002E4F03" w:rsidP="00EA4B4A">
      <w:pPr>
        <w:rPr>
          <w:color w:val="000000" w:themeColor="text1"/>
          <w:sz w:val="22"/>
          <w:szCs w:val="24"/>
        </w:rPr>
      </w:pPr>
    </w:p>
    <w:p w:rsidR="00E10ADF" w:rsidRPr="00671AAB" w:rsidRDefault="00E10ADF" w:rsidP="00E10ADF">
      <w:pPr>
        <w:rPr>
          <w:color w:val="000000" w:themeColor="text1"/>
          <w:sz w:val="22"/>
          <w:szCs w:val="24"/>
        </w:rPr>
      </w:pPr>
      <w:r w:rsidRPr="00671AAB">
        <w:rPr>
          <w:rFonts w:hint="eastAsia"/>
          <w:color w:val="000000" w:themeColor="text1"/>
          <w:sz w:val="22"/>
          <w:szCs w:val="24"/>
        </w:rPr>
        <w:t>【対象となる経費例】</w:t>
      </w:r>
    </w:p>
    <w:p w:rsidR="009B361E" w:rsidRPr="00671AAB" w:rsidRDefault="009B361E" w:rsidP="00EA4B4A">
      <w:pPr>
        <w:rPr>
          <w:color w:val="000000" w:themeColor="text1"/>
          <w:sz w:val="22"/>
          <w:szCs w:val="24"/>
        </w:rPr>
      </w:pPr>
      <w:r w:rsidRPr="00671AAB">
        <w:rPr>
          <w:rFonts w:hint="eastAsia"/>
          <w:color w:val="000000" w:themeColor="text1"/>
          <w:sz w:val="22"/>
          <w:szCs w:val="24"/>
        </w:rPr>
        <w:t>新製品</w:t>
      </w:r>
      <w:r w:rsidR="002B79F8" w:rsidRPr="00671AAB">
        <w:rPr>
          <w:rFonts w:hint="eastAsia"/>
          <w:color w:val="000000" w:themeColor="text1"/>
          <w:sz w:val="22"/>
          <w:szCs w:val="24"/>
        </w:rPr>
        <w:t>・</w:t>
      </w:r>
      <w:r w:rsidRPr="00671AAB">
        <w:rPr>
          <w:rFonts w:hint="eastAsia"/>
          <w:color w:val="000000" w:themeColor="text1"/>
          <w:sz w:val="22"/>
          <w:szCs w:val="24"/>
        </w:rPr>
        <w:t>商品の試作</w:t>
      </w:r>
      <w:r w:rsidR="002B79F8" w:rsidRPr="00671AAB">
        <w:rPr>
          <w:rFonts w:hint="eastAsia"/>
          <w:color w:val="000000" w:themeColor="text1"/>
          <w:sz w:val="22"/>
          <w:szCs w:val="24"/>
        </w:rPr>
        <w:t>開発用</w:t>
      </w:r>
      <w:r w:rsidRPr="00671AAB">
        <w:rPr>
          <w:rFonts w:hint="eastAsia"/>
          <w:color w:val="000000" w:themeColor="text1"/>
          <w:sz w:val="22"/>
          <w:szCs w:val="24"/>
        </w:rPr>
        <w:t>の</w:t>
      </w:r>
      <w:r w:rsidR="00DC7832" w:rsidRPr="00671AAB">
        <w:rPr>
          <w:rFonts w:hint="eastAsia"/>
          <w:color w:val="000000" w:themeColor="text1"/>
          <w:sz w:val="22"/>
          <w:szCs w:val="24"/>
        </w:rPr>
        <w:t>原</w:t>
      </w:r>
      <w:r w:rsidRPr="00671AAB">
        <w:rPr>
          <w:rFonts w:hint="eastAsia"/>
          <w:color w:val="000000" w:themeColor="text1"/>
          <w:sz w:val="22"/>
          <w:szCs w:val="24"/>
        </w:rPr>
        <w:t>材料</w:t>
      </w:r>
      <w:r w:rsidR="00DC7832" w:rsidRPr="00671AAB">
        <w:rPr>
          <w:rFonts w:hint="eastAsia"/>
          <w:color w:val="000000" w:themeColor="text1"/>
          <w:sz w:val="22"/>
          <w:szCs w:val="24"/>
        </w:rPr>
        <w:t>の購入</w:t>
      </w:r>
      <w:r w:rsidRPr="00671AAB">
        <w:rPr>
          <w:rFonts w:hint="eastAsia"/>
          <w:color w:val="000000" w:themeColor="text1"/>
          <w:sz w:val="22"/>
          <w:szCs w:val="24"/>
        </w:rPr>
        <w:t>、</w:t>
      </w:r>
      <w:r w:rsidR="00307A0C" w:rsidRPr="00671AAB">
        <w:rPr>
          <w:rFonts w:hint="eastAsia"/>
          <w:color w:val="000000" w:themeColor="text1"/>
          <w:sz w:val="22"/>
          <w:szCs w:val="24"/>
        </w:rPr>
        <w:t>新たな</w:t>
      </w:r>
      <w:r w:rsidRPr="00671AAB">
        <w:rPr>
          <w:rFonts w:hint="eastAsia"/>
          <w:color w:val="000000" w:themeColor="text1"/>
          <w:sz w:val="22"/>
          <w:szCs w:val="24"/>
        </w:rPr>
        <w:t>包装パッケージ</w:t>
      </w:r>
      <w:r w:rsidR="00222917" w:rsidRPr="00671AAB">
        <w:rPr>
          <w:rFonts w:hint="eastAsia"/>
          <w:color w:val="000000" w:themeColor="text1"/>
          <w:sz w:val="22"/>
          <w:szCs w:val="24"/>
        </w:rPr>
        <w:t>に係るデザインの</w:t>
      </w:r>
      <w:r w:rsidR="00F101CE" w:rsidRPr="00671AAB">
        <w:rPr>
          <w:rFonts w:hint="eastAsia"/>
          <w:color w:val="000000" w:themeColor="text1"/>
          <w:sz w:val="22"/>
          <w:szCs w:val="24"/>
        </w:rPr>
        <w:t>外注</w:t>
      </w:r>
      <w:r w:rsidRPr="00671AAB">
        <w:rPr>
          <w:rFonts w:hint="eastAsia"/>
          <w:color w:val="000000" w:themeColor="text1"/>
          <w:sz w:val="22"/>
          <w:szCs w:val="24"/>
        </w:rPr>
        <w:t>、業務システム開発の外注</w:t>
      </w:r>
    </w:p>
    <w:p w:rsidR="009B361E" w:rsidRPr="00671AAB" w:rsidRDefault="009B361E" w:rsidP="00EA4B4A">
      <w:pPr>
        <w:rPr>
          <w:color w:val="000000" w:themeColor="text1"/>
          <w:sz w:val="22"/>
          <w:szCs w:val="24"/>
        </w:rPr>
      </w:pPr>
    </w:p>
    <w:p w:rsidR="009B361E" w:rsidRPr="00671AAB" w:rsidRDefault="009B361E" w:rsidP="00EA4B4A">
      <w:pPr>
        <w:rPr>
          <w:color w:val="000000" w:themeColor="text1"/>
          <w:sz w:val="22"/>
          <w:szCs w:val="24"/>
        </w:rPr>
      </w:pPr>
      <w:r w:rsidRPr="00671AAB">
        <w:rPr>
          <w:rFonts w:hint="eastAsia"/>
          <w:color w:val="000000" w:themeColor="text1"/>
          <w:sz w:val="22"/>
          <w:szCs w:val="24"/>
        </w:rPr>
        <w:t>【</w:t>
      </w:r>
      <w:r w:rsidR="00C630DD" w:rsidRPr="00671AAB">
        <w:rPr>
          <w:rFonts w:hint="eastAsia"/>
          <w:color w:val="000000" w:themeColor="text1"/>
          <w:sz w:val="22"/>
          <w:szCs w:val="24"/>
        </w:rPr>
        <w:t>対象とならない経費例</w:t>
      </w:r>
      <w:r w:rsidRPr="00671AAB">
        <w:rPr>
          <w:rFonts w:hint="eastAsia"/>
          <w:color w:val="000000" w:themeColor="text1"/>
          <w:sz w:val="22"/>
          <w:szCs w:val="24"/>
        </w:rPr>
        <w:t>】</w:t>
      </w:r>
    </w:p>
    <w:p w:rsidR="00307A0C" w:rsidRPr="00671AAB" w:rsidRDefault="00CC7702" w:rsidP="00EA4B4A">
      <w:pPr>
        <w:rPr>
          <w:color w:val="000000" w:themeColor="text1"/>
          <w:sz w:val="22"/>
          <w:szCs w:val="24"/>
        </w:rPr>
      </w:pPr>
      <w:r w:rsidRPr="00671AAB">
        <w:rPr>
          <w:rFonts w:hint="eastAsia"/>
          <w:color w:val="000000" w:themeColor="text1"/>
          <w:sz w:val="22"/>
          <w:szCs w:val="24"/>
        </w:rPr>
        <w:t>文房具等の事務用品等の消耗品代、</w:t>
      </w:r>
      <w:r w:rsidR="009B361E" w:rsidRPr="00671AAB">
        <w:rPr>
          <w:rFonts w:hint="eastAsia"/>
          <w:color w:val="000000" w:themeColor="text1"/>
          <w:sz w:val="22"/>
          <w:szCs w:val="24"/>
        </w:rPr>
        <w:t>（</w:t>
      </w:r>
      <w:r w:rsidR="002B79F8" w:rsidRPr="00671AAB">
        <w:rPr>
          <w:rFonts w:hint="eastAsia"/>
          <w:color w:val="000000" w:themeColor="text1"/>
          <w:sz w:val="22"/>
          <w:szCs w:val="24"/>
        </w:rPr>
        <w:t>開発・試作</w:t>
      </w:r>
      <w:r w:rsidR="009B361E" w:rsidRPr="00671AAB">
        <w:rPr>
          <w:rFonts w:hint="eastAsia"/>
          <w:color w:val="000000" w:themeColor="text1"/>
          <w:sz w:val="22"/>
          <w:szCs w:val="24"/>
        </w:rPr>
        <w:t>ではなく）実際に販売</w:t>
      </w:r>
      <w:r w:rsidR="002B79F8" w:rsidRPr="00671AAB">
        <w:rPr>
          <w:rFonts w:hint="eastAsia"/>
          <w:color w:val="000000" w:themeColor="text1"/>
          <w:sz w:val="22"/>
          <w:szCs w:val="24"/>
        </w:rPr>
        <w:t>する</w:t>
      </w:r>
      <w:r w:rsidR="009B361E" w:rsidRPr="00671AAB">
        <w:rPr>
          <w:rFonts w:hint="eastAsia"/>
          <w:color w:val="000000" w:themeColor="text1"/>
          <w:sz w:val="22"/>
          <w:szCs w:val="24"/>
        </w:rPr>
        <w:t>商品</w:t>
      </w:r>
      <w:r w:rsidR="002B79F8" w:rsidRPr="00671AAB">
        <w:rPr>
          <w:rFonts w:hint="eastAsia"/>
          <w:color w:val="000000" w:themeColor="text1"/>
          <w:sz w:val="22"/>
          <w:szCs w:val="24"/>
        </w:rPr>
        <w:t>を生産するため</w:t>
      </w:r>
      <w:r w:rsidR="003439B2" w:rsidRPr="00671AAB">
        <w:rPr>
          <w:rFonts w:hint="eastAsia"/>
          <w:color w:val="000000" w:themeColor="text1"/>
          <w:sz w:val="22"/>
          <w:szCs w:val="24"/>
        </w:rPr>
        <w:t>の原材</w:t>
      </w:r>
      <w:r w:rsidR="009B361E" w:rsidRPr="00671AAB">
        <w:rPr>
          <w:rFonts w:hint="eastAsia"/>
          <w:color w:val="000000" w:themeColor="text1"/>
          <w:sz w:val="22"/>
          <w:szCs w:val="24"/>
        </w:rPr>
        <w:t>料</w:t>
      </w:r>
      <w:r w:rsidR="002B79F8" w:rsidRPr="00671AAB">
        <w:rPr>
          <w:rFonts w:hint="eastAsia"/>
          <w:color w:val="000000" w:themeColor="text1"/>
          <w:sz w:val="22"/>
          <w:szCs w:val="24"/>
        </w:rPr>
        <w:t>の</w:t>
      </w:r>
      <w:r w:rsidR="009B361E" w:rsidRPr="00671AAB">
        <w:rPr>
          <w:rFonts w:hint="eastAsia"/>
          <w:color w:val="000000" w:themeColor="text1"/>
          <w:sz w:val="22"/>
          <w:szCs w:val="24"/>
        </w:rPr>
        <w:t>購入</w:t>
      </w:r>
      <w:r w:rsidR="00091553" w:rsidRPr="00671AAB">
        <w:rPr>
          <w:rFonts w:hint="eastAsia"/>
          <w:color w:val="000000" w:themeColor="text1"/>
          <w:sz w:val="22"/>
          <w:szCs w:val="24"/>
        </w:rPr>
        <w:t>、試作開発用目的で購入したが使い切らなかった材料分</w:t>
      </w:r>
      <w:r w:rsidR="00DC7832" w:rsidRPr="00671AAB">
        <w:rPr>
          <w:rFonts w:hint="eastAsia"/>
          <w:color w:val="000000" w:themeColor="text1"/>
          <w:sz w:val="22"/>
          <w:szCs w:val="24"/>
        </w:rPr>
        <w:t>、</w:t>
      </w:r>
      <w:r w:rsidR="00372551" w:rsidRPr="00671AAB">
        <w:rPr>
          <w:rFonts w:hint="eastAsia"/>
          <w:color w:val="000000" w:themeColor="text1"/>
          <w:sz w:val="22"/>
          <w:szCs w:val="24"/>
        </w:rPr>
        <w:t>デザインの改良等をしない既存の包装パッケージ</w:t>
      </w:r>
      <w:r w:rsidR="00EB6DCC" w:rsidRPr="00671AAB">
        <w:rPr>
          <w:rFonts w:hint="eastAsia"/>
          <w:color w:val="000000" w:themeColor="text1"/>
          <w:sz w:val="22"/>
          <w:szCs w:val="24"/>
        </w:rPr>
        <w:t>の印刷・購入</w:t>
      </w:r>
      <w:r w:rsidR="00307A0C" w:rsidRPr="00671AAB">
        <w:rPr>
          <w:rFonts w:hint="eastAsia"/>
          <w:color w:val="000000" w:themeColor="text1"/>
          <w:sz w:val="22"/>
          <w:szCs w:val="24"/>
        </w:rPr>
        <w:t>、</w:t>
      </w:r>
      <w:r w:rsidR="009D2A46" w:rsidRPr="00671AAB">
        <w:rPr>
          <w:rFonts w:hint="eastAsia"/>
          <w:color w:val="000000" w:themeColor="text1"/>
          <w:sz w:val="22"/>
          <w:szCs w:val="24"/>
        </w:rPr>
        <w:t>（包装パッケージの開発が完了し）実際に販売する商品・製品を包装するために</w:t>
      </w:r>
      <w:r w:rsidR="00EB6DCC" w:rsidRPr="00671AAB">
        <w:rPr>
          <w:rFonts w:hint="eastAsia"/>
          <w:color w:val="000000" w:themeColor="text1"/>
          <w:sz w:val="22"/>
          <w:szCs w:val="24"/>
        </w:rPr>
        <w:t>印刷・購入</w:t>
      </w:r>
      <w:r w:rsidR="009D2A46" w:rsidRPr="00671AAB">
        <w:rPr>
          <w:rFonts w:hint="eastAsia"/>
          <w:color w:val="000000" w:themeColor="text1"/>
          <w:sz w:val="22"/>
          <w:szCs w:val="24"/>
        </w:rPr>
        <w:t>するパッケージ分</w:t>
      </w:r>
    </w:p>
    <w:p w:rsidR="00332DE5" w:rsidRPr="00671AAB" w:rsidRDefault="00332DE5" w:rsidP="00EA4B4A">
      <w:pPr>
        <w:rPr>
          <w:color w:val="000000" w:themeColor="text1"/>
          <w:sz w:val="22"/>
          <w:szCs w:val="24"/>
        </w:rPr>
      </w:pPr>
    </w:p>
    <w:tbl>
      <w:tblPr>
        <w:tblStyle w:val="a3"/>
        <w:tblW w:w="0" w:type="auto"/>
        <w:tblLook w:val="04A0" w:firstRow="1" w:lastRow="0" w:firstColumn="1" w:lastColumn="0" w:noHBand="0" w:noVBand="1"/>
      </w:tblPr>
      <w:tblGrid>
        <w:gridCol w:w="8702"/>
      </w:tblGrid>
      <w:tr w:rsidR="00EA4B4A" w:rsidRPr="00671AAB" w:rsidTr="00323471">
        <w:tc>
          <w:tcPr>
            <w:tcW w:w="8702" w:type="dxa"/>
          </w:tcPr>
          <w:p w:rsidR="00EA4B4A" w:rsidRPr="00671AAB" w:rsidRDefault="004758E9" w:rsidP="00323471">
            <w:pPr>
              <w:rPr>
                <w:rFonts w:ascii="ＭＳ ゴシック" w:eastAsia="ＭＳ ゴシック" w:hAnsi="ＭＳ ゴシック"/>
                <w:color w:val="000000" w:themeColor="text1"/>
                <w:sz w:val="22"/>
                <w:szCs w:val="24"/>
              </w:rPr>
            </w:pPr>
            <w:r w:rsidRPr="00671AAB">
              <w:rPr>
                <w:color w:val="000000" w:themeColor="text1"/>
                <w:sz w:val="22"/>
                <w:szCs w:val="24"/>
              </w:rPr>
              <w:br w:type="page"/>
            </w:r>
            <w:r w:rsidR="00EA4B4A" w:rsidRPr="00671AAB">
              <w:rPr>
                <w:rFonts w:ascii="ＭＳ ゴシック" w:eastAsia="ＭＳ ゴシック" w:hAnsi="ＭＳ ゴシック" w:hint="eastAsia"/>
                <w:color w:val="000000" w:themeColor="text1"/>
                <w:sz w:val="22"/>
                <w:szCs w:val="24"/>
              </w:rPr>
              <w:t>⑥資料購入費</w:t>
            </w:r>
          </w:p>
          <w:p w:rsidR="00EA4B4A" w:rsidRPr="00671AAB" w:rsidRDefault="00EA4B4A" w:rsidP="00323471">
            <w:pPr>
              <w:rPr>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事業遂行に必要不可欠な図書等を購入するために支払われる経費</w:t>
            </w:r>
          </w:p>
        </w:tc>
      </w:tr>
    </w:tbl>
    <w:p w:rsidR="00EA4B4A" w:rsidRPr="00671AAB" w:rsidRDefault="00EA4B4A" w:rsidP="00DE51F7">
      <w:pPr>
        <w:ind w:firstLineChars="100" w:firstLine="220"/>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・取得</w:t>
      </w:r>
      <w:r w:rsidR="002B79F8" w:rsidRPr="00671AAB">
        <w:rPr>
          <w:rFonts w:hint="eastAsia"/>
          <w:color w:val="000000" w:themeColor="text1"/>
          <w:sz w:val="22"/>
          <w:szCs w:val="24"/>
        </w:rPr>
        <w:t>単価</w:t>
      </w:r>
      <w:r w:rsidRPr="00671AAB">
        <w:rPr>
          <w:rFonts w:hint="eastAsia"/>
          <w:color w:val="000000" w:themeColor="text1"/>
          <w:sz w:val="22"/>
          <w:szCs w:val="24"/>
        </w:rPr>
        <w:t>（消費税込）が１０万円未満のものに限ります。</w:t>
      </w:r>
      <w:r w:rsidR="002B79F8" w:rsidRPr="00671AAB">
        <w:rPr>
          <w:rFonts w:hint="eastAsia"/>
          <w:color w:val="000000" w:themeColor="text1"/>
          <w:sz w:val="22"/>
          <w:szCs w:val="24"/>
        </w:rPr>
        <w:t>（例：</w:t>
      </w:r>
      <w:r w:rsidR="00431461" w:rsidRPr="00671AAB">
        <w:rPr>
          <w:rFonts w:hint="eastAsia"/>
          <w:color w:val="000000" w:themeColor="text1"/>
          <w:sz w:val="22"/>
          <w:szCs w:val="24"/>
        </w:rPr>
        <w:t>１</w:t>
      </w:r>
      <w:r w:rsidR="00CD331A" w:rsidRPr="00671AAB">
        <w:rPr>
          <w:rFonts w:hint="eastAsia"/>
          <w:color w:val="000000" w:themeColor="text1"/>
          <w:sz w:val="22"/>
          <w:szCs w:val="24"/>
        </w:rPr>
        <w:t>冊</w:t>
      </w:r>
      <w:r w:rsidR="002B79F8" w:rsidRPr="00671AAB">
        <w:rPr>
          <w:color w:val="000000" w:themeColor="text1"/>
          <w:sz w:val="22"/>
          <w:szCs w:val="24"/>
        </w:rPr>
        <w:t>99,999</w:t>
      </w:r>
      <w:r w:rsidR="002B79F8" w:rsidRPr="00671AAB">
        <w:rPr>
          <w:rFonts w:hint="eastAsia"/>
          <w:color w:val="000000" w:themeColor="text1"/>
          <w:sz w:val="22"/>
          <w:szCs w:val="24"/>
        </w:rPr>
        <w:t>円</w:t>
      </w:r>
      <w:r w:rsidR="00CD331A" w:rsidRPr="00671AAB">
        <w:rPr>
          <w:rFonts w:hint="eastAsia"/>
          <w:color w:val="000000" w:themeColor="text1"/>
          <w:sz w:val="22"/>
          <w:szCs w:val="24"/>
        </w:rPr>
        <w:t>（税込）</w:t>
      </w:r>
      <w:r w:rsidR="002B79F8" w:rsidRPr="00671AAB">
        <w:rPr>
          <w:rFonts w:hint="eastAsia"/>
          <w:color w:val="000000" w:themeColor="text1"/>
          <w:sz w:val="22"/>
          <w:szCs w:val="24"/>
        </w:rPr>
        <w:t>は可、</w:t>
      </w:r>
      <w:r w:rsidR="00431461" w:rsidRPr="00671AAB">
        <w:rPr>
          <w:rFonts w:hint="eastAsia"/>
          <w:color w:val="000000" w:themeColor="text1"/>
          <w:sz w:val="22"/>
          <w:szCs w:val="24"/>
        </w:rPr>
        <w:t>１</w:t>
      </w:r>
      <w:r w:rsidR="00CD331A" w:rsidRPr="00671AAB">
        <w:rPr>
          <w:rFonts w:hint="eastAsia"/>
          <w:color w:val="000000" w:themeColor="text1"/>
          <w:sz w:val="22"/>
          <w:szCs w:val="24"/>
        </w:rPr>
        <w:t>冊</w:t>
      </w:r>
      <w:r w:rsidR="002B79F8" w:rsidRPr="00671AAB">
        <w:rPr>
          <w:color w:val="000000" w:themeColor="text1"/>
          <w:sz w:val="22"/>
          <w:szCs w:val="24"/>
        </w:rPr>
        <w:t>100,000</w:t>
      </w:r>
      <w:r w:rsidR="002B79F8" w:rsidRPr="00671AAB">
        <w:rPr>
          <w:rFonts w:hint="eastAsia"/>
          <w:color w:val="000000" w:themeColor="text1"/>
          <w:sz w:val="22"/>
          <w:szCs w:val="24"/>
        </w:rPr>
        <w:t>円</w:t>
      </w:r>
      <w:r w:rsidR="00CD331A" w:rsidRPr="00671AAB">
        <w:rPr>
          <w:rFonts w:hint="eastAsia"/>
          <w:color w:val="000000" w:themeColor="text1"/>
          <w:sz w:val="22"/>
          <w:szCs w:val="24"/>
        </w:rPr>
        <w:t>（税込）</w:t>
      </w:r>
      <w:r w:rsidR="002B79F8" w:rsidRPr="00671AAB">
        <w:rPr>
          <w:rFonts w:hint="eastAsia"/>
          <w:color w:val="000000" w:themeColor="text1"/>
          <w:sz w:val="22"/>
          <w:szCs w:val="24"/>
        </w:rPr>
        <w:t>は不可）</w:t>
      </w: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・購入する部数・冊数は</w:t>
      </w:r>
      <w:r w:rsidR="00BE0435" w:rsidRPr="00671AAB">
        <w:rPr>
          <w:rFonts w:hint="eastAsia"/>
          <w:color w:val="000000" w:themeColor="text1"/>
          <w:sz w:val="22"/>
          <w:szCs w:val="24"/>
        </w:rPr>
        <w:t>１種類につき</w:t>
      </w:r>
      <w:r w:rsidRPr="00671AAB">
        <w:rPr>
          <w:rFonts w:hint="eastAsia"/>
          <w:color w:val="000000" w:themeColor="text1"/>
          <w:sz w:val="22"/>
          <w:szCs w:val="24"/>
        </w:rPr>
        <w:t>１部</w:t>
      </w:r>
      <w:r w:rsidR="004A0C9C" w:rsidRPr="00671AAB">
        <w:rPr>
          <w:rFonts w:hint="eastAsia"/>
          <w:color w:val="000000" w:themeColor="text1"/>
          <w:sz w:val="22"/>
          <w:szCs w:val="24"/>
        </w:rPr>
        <w:t>（１冊）</w:t>
      </w:r>
      <w:r w:rsidRPr="00671AAB">
        <w:rPr>
          <w:rFonts w:hint="eastAsia"/>
          <w:color w:val="000000" w:themeColor="text1"/>
          <w:sz w:val="22"/>
          <w:szCs w:val="24"/>
        </w:rPr>
        <w:t>を限度とします。</w:t>
      </w:r>
      <w:r w:rsidR="002B79F8" w:rsidRPr="00671AAB">
        <w:rPr>
          <w:rFonts w:hint="eastAsia"/>
          <w:color w:val="000000" w:themeColor="text1"/>
          <w:sz w:val="22"/>
          <w:szCs w:val="24"/>
        </w:rPr>
        <w:t>（同じ図書の複数購入は対象外です。）</w:t>
      </w:r>
    </w:p>
    <w:p w:rsidR="009D3AF8" w:rsidRPr="00671AAB" w:rsidRDefault="009D3AF8" w:rsidP="00EA4B4A">
      <w:pPr>
        <w:rPr>
          <w:color w:val="000000" w:themeColor="text1"/>
          <w:sz w:val="22"/>
          <w:szCs w:val="24"/>
        </w:rPr>
      </w:pPr>
    </w:p>
    <w:tbl>
      <w:tblPr>
        <w:tblStyle w:val="a3"/>
        <w:tblW w:w="0" w:type="auto"/>
        <w:tblLook w:val="04A0" w:firstRow="1" w:lastRow="0" w:firstColumn="1" w:lastColumn="0" w:noHBand="0" w:noVBand="1"/>
      </w:tblPr>
      <w:tblGrid>
        <w:gridCol w:w="8702"/>
      </w:tblGrid>
      <w:tr w:rsidR="00EA4B4A" w:rsidRPr="00671AAB" w:rsidTr="00323471">
        <w:tc>
          <w:tcPr>
            <w:tcW w:w="870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⑦雑役務費</w:t>
            </w:r>
          </w:p>
          <w:p w:rsidR="00EA4B4A" w:rsidRPr="00671AAB" w:rsidRDefault="00EA4B4A" w:rsidP="009D3AF8">
            <w:pPr>
              <w:ind w:leftChars="100" w:left="210" w:firstLineChars="100" w:firstLine="220"/>
              <w:rPr>
                <w:color w:val="000000" w:themeColor="text1"/>
                <w:sz w:val="22"/>
                <w:szCs w:val="24"/>
              </w:rPr>
            </w:pPr>
            <w:r w:rsidRPr="00671AAB">
              <w:rPr>
                <w:rFonts w:ascii="ＭＳ ゴシック" w:eastAsia="ＭＳ ゴシック" w:hAnsi="ＭＳ ゴシック" w:hint="eastAsia"/>
                <w:color w:val="000000" w:themeColor="text1"/>
                <w:sz w:val="22"/>
                <w:szCs w:val="24"/>
              </w:rPr>
              <w:t>事業遂行に必要な業務・事務を補助するために</w:t>
            </w:r>
            <w:r w:rsidR="00972E57" w:rsidRPr="00671AAB">
              <w:rPr>
                <w:rFonts w:ascii="ＭＳ ゴシック" w:eastAsia="ＭＳ ゴシック" w:hAnsi="ＭＳ ゴシック" w:hint="eastAsia"/>
                <w:color w:val="000000" w:themeColor="text1"/>
                <w:sz w:val="22"/>
                <w:szCs w:val="24"/>
              </w:rPr>
              <w:t>補助事業期間中に</w:t>
            </w:r>
            <w:r w:rsidRPr="00671AAB">
              <w:rPr>
                <w:rFonts w:ascii="ＭＳ ゴシック" w:eastAsia="ＭＳ ゴシック" w:hAnsi="ＭＳ ゴシック" w:hint="eastAsia"/>
                <w:color w:val="000000" w:themeColor="text1"/>
                <w:sz w:val="22"/>
                <w:szCs w:val="24"/>
              </w:rPr>
              <w:t>臨時的に雇い入れた者のアルバイト代、</w:t>
            </w:r>
            <w:r w:rsidR="00D51534" w:rsidRPr="00671AAB">
              <w:rPr>
                <w:rFonts w:ascii="ＭＳ ゴシック" w:eastAsia="ＭＳ ゴシック" w:hAnsi="ＭＳ ゴシック" w:hint="eastAsia"/>
                <w:color w:val="000000" w:themeColor="text1"/>
                <w:sz w:val="22"/>
                <w:szCs w:val="24"/>
              </w:rPr>
              <w:t>派遣労働者の派遣料、</w:t>
            </w:r>
            <w:r w:rsidRPr="00671AAB">
              <w:rPr>
                <w:rFonts w:ascii="ＭＳ ゴシック" w:eastAsia="ＭＳ ゴシック" w:hAnsi="ＭＳ ゴシック" w:hint="eastAsia"/>
                <w:color w:val="000000" w:themeColor="text1"/>
                <w:sz w:val="22"/>
                <w:szCs w:val="24"/>
              </w:rPr>
              <w:t>交通費として支払われる経費</w:t>
            </w:r>
          </w:p>
        </w:tc>
      </w:tr>
    </w:tbl>
    <w:p w:rsidR="00EA4B4A" w:rsidRPr="00671AAB" w:rsidRDefault="00EA4B4A" w:rsidP="00EA4B4A">
      <w:pPr>
        <w:rPr>
          <w:color w:val="000000" w:themeColor="text1"/>
          <w:sz w:val="22"/>
          <w:szCs w:val="24"/>
        </w:rPr>
      </w:pPr>
    </w:p>
    <w:p w:rsidR="00EA4B4A" w:rsidRPr="00671AAB" w:rsidRDefault="00EA4B4A" w:rsidP="00EA4B4A">
      <w:pPr>
        <w:rPr>
          <w:color w:val="000000" w:themeColor="text1"/>
          <w:sz w:val="22"/>
          <w:szCs w:val="24"/>
        </w:rPr>
      </w:pPr>
      <w:r w:rsidRPr="00671AAB">
        <w:rPr>
          <w:rFonts w:hint="eastAsia"/>
          <w:color w:val="000000" w:themeColor="text1"/>
          <w:sz w:val="22"/>
          <w:szCs w:val="24"/>
        </w:rPr>
        <w:t>・</w:t>
      </w:r>
      <w:r w:rsidR="008771D7" w:rsidRPr="00671AAB">
        <w:rPr>
          <w:rFonts w:asciiTheme="minorEastAsia" w:hAnsiTheme="minorEastAsia" w:hint="eastAsia"/>
          <w:color w:val="000000" w:themeColor="text1"/>
          <w:sz w:val="22"/>
          <w:szCs w:val="24"/>
        </w:rPr>
        <w:t>実績報告の際に、</w:t>
      </w:r>
      <w:r w:rsidRPr="00671AAB">
        <w:rPr>
          <w:rFonts w:hint="eastAsia"/>
          <w:color w:val="000000" w:themeColor="text1"/>
          <w:sz w:val="22"/>
          <w:szCs w:val="24"/>
        </w:rPr>
        <w:t>作業日報</w:t>
      </w:r>
      <w:r w:rsidR="00DB37E6" w:rsidRPr="00671AAB">
        <w:rPr>
          <w:rFonts w:hint="eastAsia"/>
          <w:color w:val="000000" w:themeColor="text1"/>
          <w:sz w:val="22"/>
          <w:szCs w:val="24"/>
        </w:rPr>
        <w:t>や労働契約書</w:t>
      </w:r>
      <w:r w:rsidRPr="00671AAB">
        <w:rPr>
          <w:rFonts w:hint="eastAsia"/>
          <w:color w:val="000000" w:themeColor="text1"/>
          <w:sz w:val="22"/>
          <w:szCs w:val="24"/>
        </w:rPr>
        <w:t>等の</w:t>
      </w:r>
      <w:r w:rsidR="008771D7" w:rsidRPr="00671AAB">
        <w:rPr>
          <w:rFonts w:hint="eastAsia"/>
          <w:color w:val="000000" w:themeColor="text1"/>
          <w:sz w:val="22"/>
          <w:szCs w:val="24"/>
        </w:rPr>
        <w:t>提出</w:t>
      </w:r>
      <w:r w:rsidRPr="00671AAB">
        <w:rPr>
          <w:rFonts w:hint="eastAsia"/>
          <w:color w:val="000000" w:themeColor="text1"/>
          <w:sz w:val="22"/>
          <w:szCs w:val="24"/>
        </w:rPr>
        <w:t>が必要となります。</w:t>
      </w:r>
    </w:p>
    <w:p w:rsidR="00E33C8F" w:rsidRDefault="00EA4B4A" w:rsidP="00DE51F7">
      <w:pPr>
        <w:ind w:left="220" w:hangingChars="100" w:hanging="220"/>
        <w:rPr>
          <w:color w:val="000000" w:themeColor="text1"/>
          <w:sz w:val="22"/>
          <w:szCs w:val="24"/>
        </w:rPr>
      </w:pPr>
      <w:r w:rsidRPr="00671AAB">
        <w:rPr>
          <w:rFonts w:hint="eastAsia"/>
          <w:color w:val="000000" w:themeColor="text1"/>
          <w:sz w:val="22"/>
          <w:szCs w:val="24"/>
        </w:rPr>
        <w:t>・臨時雇い入れとみなされない場合</w:t>
      </w:r>
      <w:r w:rsidR="00AE6390" w:rsidRPr="00671AAB">
        <w:rPr>
          <w:rFonts w:hint="eastAsia"/>
          <w:color w:val="000000" w:themeColor="text1"/>
          <w:sz w:val="22"/>
          <w:szCs w:val="24"/>
        </w:rPr>
        <w:t>（例えば、あるアルバイト従業員への支払給料を雑役務費として計上した後、当該アルバイト従業員に社会保険を適用させ正規型の従業員として雇い入れる場合等）</w:t>
      </w:r>
      <w:r w:rsidRPr="00671AAB">
        <w:rPr>
          <w:rFonts w:hint="eastAsia"/>
          <w:color w:val="000000" w:themeColor="text1"/>
          <w:sz w:val="22"/>
          <w:szCs w:val="24"/>
        </w:rPr>
        <w:t>には、補助対象となりません。</w:t>
      </w:r>
      <w:r w:rsidR="00DB37E6" w:rsidRPr="00671AAB">
        <w:rPr>
          <w:rFonts w:hint="eastAsia"/>
          <w:color w:val="000000" w:themeColor="text1"/>
          <w:sz w:val="22"/>
          <w:szCs w:val="24"/>
        </w:rPr>
        <w:t>通常業務に従事させるための雇い入れも補助対象となりません。</w:t>
      </w:r>
    </w:p>
    <w:p w:rsidR="00D144EC" w:rsidRPr="00671AAB" w:rsidRDefault="00D144EC" w:rsidP="00DE51F7">
      <w:pPr>
        <w:ind w:left="220" w:hangingChars="100" w:hanging="220"/>
        <w:rPr>
          <w:color w:val="000000" w:themeColor="text1"/>
          <w:sz w:val="22"/>
          <w:szCs w:val="24"/>
        </w:rPr>
      </w:pPr>
    </w:p>
    <w:tbl>
      <w:tblPr>
        <w:tblStyle w:val="a3"/>
        <w:tblW w:w="0" w:type="auto"/>
        <w:tblLook w:val="04A0" w:firstRow="1" w:lastRow="0" w:firstColumn="1" w:lastColumn="0" w:noHBand="0" w:noVBand="1"/>
      </w:tblPr>
      <w:tblGrid>
        <w:gridCol w:w="8702"/>
      </w:tblGrid>
      <w:tr w:rsidR="00EA4B4A" w:rsidRPr="00671AAB" w:rsidTr="00323471">
        <w:tc>
          <w:tcPr>
            <w:tcW w:w="8702" w:type="dxa"/>
          </w:tcPr>
          <w:p w:rsidR="00EA4B4A" w:rsidRPr="00671AAB" w:rsidRDefault="00EA4B4A"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⑧借料</w:t>
            </w:r>
          </w:p>
          <w:p w:rsidR="00EA4B4A" w:rsidRPr="00671AAB" w:rsidRDefault="00EA4B4A" w:rsidP="009D3AF8">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事業遂行に直接必要な機器・設備等のリース料・レンタル料として支払われる経費</w:t>
            </w:r>
          </w:p>
        </w:tc>
      </w:tr>
    </w:tbl>
    <w:p w:rsidR="00EA4B4A" w:rsidRPr="00671AAB" w:rsidRDefault="00EA4B4A" w:rsidP="00EA4B4A">
      <w:pPr>
        <w:rPr>
          <w:color w:val="000000" w:themeColor="text1"/>
          <w:sz w:val="22"/>
          <w:szCs w:val="24"/>
        </w:rPr>
      </w:pPr>
    </w:p>
    <w:p w:rsidR="00EA4B4A"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rsidR="00980768"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lastRenderedPageBreak/>
        <w:t>・自主事業など補助事業以外にも使用するもの、通常の生産活動のために使用するものは補助対象外となります。</w:t>
      </w:r>
    </w:p>
    <w:p w:rsidR="00EA4B4A" w:rsidRPr="00675250" w:rsidRDefault="002B79F8" w:rsidP="00EA4B4A">
      <w:pPr>
        <w:rPr>
          <w:strike/>
          <w:color w:val="FF0000"/>
          <w:sz w:val="22"/>
          <w:szCs w:val="24"/>
        </w:rPr>
      </w:pPr>
      <w:r w:rsidRPr="00190FBD">
        <w:rPr>
          <w:rFonts w:hint="eastAsia"/>
          <w:sz w:val="22"/>
          <w:szCs w:val="24"/>
        </w:rPr>
        <w:t>・事務所等に係る家賃は対象外です。</w:t>
      </w:r>
    </w:p>
    <w:p w:rsidR="00DD1169" w:rsidRPr="00671AAB" w:rsidRDefault="00DD1169" w:rsidP="00DE51F7">
      <w:pPr>
        <w:ind w:left="220" w:hangingChars="100" w:hanging="220"/>
        <w:rPr>
          <w:color w:val="000000" w:themeColor="text1"/>
          <w:sz w:val="22"/>
          <w:szCs w:val="24"/>
        </w:rPr>
      </w:pPr>
      <w:r w:rsidRPr="00671AAB">
        <w:rPr>
          <w:rFonts w:hint="eastAsia"/>
          <w:color w:val="000000" w:themeColor="text1"/>
          <w:sz w:val="22"/>
          <w:szCs w:val="24"/>
        </w:rPr>
        <w:t>・商品・サービス</w:t>
      </w:r>
      <w:r w:rsidRPr="00671AAB">
        <w:rPr>
          <w:color w:val="000000" w:themeColor="text1"/>
          <w:sz w:val="22"/>
          <w:szCs w:val="24"/>
        </w:rPr>
        <w:t>PR</w:t>
      </w:r>
      <w:r w:rsidRPr="00671AAB">
        <w:rPr>
          <w:rFonts w:hint="eastAsia"/>
          <w:color w:val="000000" w:themeColor="text1"/>
          <w:sz w:val="22"/>
          <w:szCs w:val="24"/>
        </w:rPr>
        <w:t>イベントの会場を借りるための費用は、「</w:t>
      </w:r>
      <w:r w:rsidR="002E4F03">
        <w:rPr>
          <w:rFonts w:hint="eastAsia"/>
          <w:color w:val="000000" w:themeColor="text1"/>
          <w:sz w:val="22"/>
          <w:szCs w:val="24"/>
        </w:rPr>
        <w:t>⑧</w:t>
      </w:r>
      <w:r w:rsidRPr="00671AAB">
        <w:rPr>
          <w:rFonts w:hint="eastAsia"/>
          <w:color w:val="000000" w:themeColor="text1"/>
          <w:sz w:val="22"/>
          <w:szCs w:val="24"/>
        </w:rPr>
        <w:t>借料」に該当します。</w:t>
      </w:r>
    </w:p>
    <w:p w:rsidR="00CA0FD3" w:rsidRPr="00671AAB" w:rsidRDefault="00CA0FD3" w:rsidP="00EA4B4A">
      <w:pPr>
        <w:rPr>
          <w:color w:val="000000" w:themeColor="text1"/>
          <w:sz w:val="22"/>
          <w:szCs w:val="24"/>
        </w:rPr>
      </w:pPr>
    </w:p>
    <w:tbl>
      <w:tblPr>
        <w:tblStyle w:val="a3"/>
        <w:tblW w:w="0" w:type="auto"/>
        <w:tblLook w:val="04A0" w:firstRow="1" w:lastRow="0" w:firstColumn="1" w:lastColumn="0" w:noHBand="0" w:noVBand="1"/>
      </w:tblPr>
      <w:tblGrid>
        <w:gridCol w:w="8702"/>
      </w:tblGrid>
      <w:tr w:rsidR="000121E5" w:rsidRPr="00671AAB" w:rsidTr="000121E5">
        <w:tc>
          <w:tcPr>
            <w:tcW w:w="8702" w:type="dxa"/>
          </w:tcPr>
          <w:p w:rsidR="000121E5" w:rsidRPr="00671AAB" w:rsidRDefault="00EA4B4A" w:rsidP="009D7EB0">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⑨</w:t>
            </w:r>
            <w:r w:rsidR="000121E5" w:rsidRPr="00671AAB">
              <w:rPr>
                <w:rFonts w:asciiTheme="majorEastAsia" w:eastAsiaTheme="majorEastAsia" w:hAnsiTheme="majorEastAsia" w:hint="eastAsia"/>
                <w:color w:val="000000" w:themeColor="text1"/>
                <w:sz w:val="22"/>
                <w:szCs w:val="24"/>
              </w:rPr>
              <w:t>専門家謝金</w:t>
            </w:r>
          </w:p>
          <w:p w:rsidR="000121E5" w:rsidRPr="00671AAB" w:rsidRDefault="00B35DAD" w:rsidP="009D3AF8">
            <w:pPr>
              <w:ind w:leftChars="100" w:left="210" w:firstLineChars="100" w:firstLine="22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事業の遂行に必要な</w:t>
            </w:r>
            <w:r w:rsidR="000121E5" w:rsidRPr="00671AAB">
              <w:rPr>
                <w:rFonts w:asciiTheme="majorEastAsia" w:eastAsiaTheme="majorEastAsia" w:hAnsiTheme="majorEastAsia" w:hint="eastAsia"/>
                <w:color w:val="000000" w:themeColor="text1"/>
                <w:sz w:val="22"/>
                <w:szCs w:val="24"/>
              </w:rPr>
              <w:t>指導・助言を受けるために依頼した専門家等に謝礼として支払われる経費</w:t>
            </w:r>
          </w:p>
        </w:tc>
      </w:tr>
    </w:tbl>
    <w:p w:rsidR="00033EBD" w:rsidRPr="00671AAB" w:rsidRDefault="00033EBD" w:rsidP="009D7EB0">
      <w:pPr>
        <w:rPr>
          <w:color w:val="000000" w:themeColor="text1"/>
          <w:sz w:val="22"/>
          <w:szCs w:val="24"/>
        </w:rPr>
      </w:pPr>
    </w:p>
    <w:p w:rsidR="00054922" w:rsidRPr="00671AAB" w:rsidRDefault="00C33219" w:rsidP="009D7EB0">
      <w:pPr>
        <w:rPr>
          <w:color w:val="000000" w:themeColor="text1"/>
          <w:sz w:val="22"/>
          <w:szCs w:val="24"/>
        </w:rPr>
      </w:pPr>
      <w:r>
        <w:rPr>
          <w:rFonts w:hint="eastAsia"/>
          <w:color w:val="000000" w:themeColor="text1"/>
          <w:sz w:val="22"/>
          <w:szCs w:val="24"/>
        </w:rPr>
        <w:t>・商工会</w:t>
      </w:r>
      <w:r w:rsidR="00054922" w:rsidRPr="00671AAB">
        <w:rPr>
          <w:rFonts w:hint="eastAsia"/>
          <w:color w:val="000000" w:themeColor="text1"/>
          <w:sz w:val="22"/>
          <w:szCs w:val="24"/>
        </w:rPr>
        <w:t>職員を専門家等として支出の対象にすることはできません。</w:t>
      </w:r>
    </w:p>
    <w:p w:rsidR="009D7EB0" w:rsidRPr="00671AAB" w:rsidRDefault="000121E5" w:rsidP="00DE51F7">
      <w:pPr>
        <w:ind w:left="220" w:hangingChars="100" w:hanging="220"/>
        <w:rPr>
          <w:color w:val="000000" w:themeColor="text1"/>
          <w:sz w:val="22"/>
          <w:szCs w:val="24"/>
        </w:rPr>
      </w:pPr>
      <w:r w:rsidRPr="00671AAB">
        <w:rPr>
          <w:rFonts w:hint="eastAsia"/>
          <w:color w:val="000000" w:themeColor="text1"/>
          <w:sz w:val="22"/>
          <w:szCs w:val="24"/>
        </w:rPr>
        <w:t>・謝金の単価は、補助事業者が定める規程等によりその単価の根拠が明確であり、その金額が社会通念上妥当なものである必要があります。</w:t>
      </w:r>
    </w:p>
    <w:p w:rsidR="000121E5" w:rsidRPr="00671AAB" w:rsidRDefault="000121E5" w:rsidP="00DE51F7">
      <w:pPr>
        <w:ind w:left="220" w:hangingChars="100" w:hanging="220"/>
        <w:rPr>
          <w:color w:val="000000" w:themeColor="text1"/>
          <w:sz w:val="22"/>
          <w:szCs w:val="24"/>
        </w:rPr>
      </w:pPr>
      <w:r w:rsidRPr="00671AAB">
        <w:rPr>
          <w:rFonts w:hint="eastAsia"/>
          <w:color w:val="000000" w:themeColor="text1"/>
          <w:sz w:val="22"/>
          <w:szCs w:val="24"/>
        </w:rPr>
        <w:t>・謝金単価を内規等により定めていない場合、国が定める謝金の支出基準により支出することとします。謝金の支出基準は</w:t>
      </w:r>
      <w:r w:rsidR="00972E57" w:rsidRPr="008711A8">
        <w:rPr>
          <w:rFonts w:asciiTheme="minorEastAsia" w:hAnsiTheme="minorEastAsia" w:hint="eastAsia"/>
          <w:color w:val="000000" w:themeColor="text1"/>
          <w:sz w:val="22"/>
          <w:szCs w:val="24"/>
        </w:rPr>
        <w:t>Ｐ</w:t>
      </w:r>
      <w:r w:rsidR="00972E57" w:rsidRPr="008711A8">
        <w:rPr>
          <w:rFonts w:asciiTheme="minorEastAsia" w:hAnsiTheme="minorEastAsia"/>
          <w:color w:val="000000" w:themeColor="text1"/>
          <w:sz w:val="22"/>
          <w:szCs w:val="24"/>
        </w:rPr>
        <w:t>.</w:t>
      </w:r>
      <w:r w:rsidR="00D441AB">
        <w:rPr>
          <w:rFonts w:asciiTheme="minorEastAsia" w:hAnsiTheme="minorEastAsia" w:hint="eastAsia"/>
          <w:color w:val="000000" w:themeColor="text1"/>
          <w:sz w:val="22"/>
          <w:szCs w:val="24"/>
        </w:rPr>
        <w:t>59</w:t>
      </w:r>
      <w:r w:rsidR="00972E57" w:rsidRPr="008711A8">
        <w:rPr>
          <w:rFonts w:asciiTheme="minorEastAsia" w:hAnsiTheme="minorEastAsia" w:hint="eastAsia"/>
          <w:color w:val="000000" w:themeColor="text1"/>
          <w:sz w:val="22"/>
          <w:szCs w:val="24"/>
        </w:rPr>
        <w:t>の「</w:t>
      </w:r>
      <w:r w:rsidRPr="00671AAB">
        <w:rPr>
          <w:rFonts w:hint="eastAsia"/>
          <w:color w:val="000000" w:themeColor="text1"/>
          <w:sz w:val="22"/>
          <w:szCs w:val="24"/>
        </w:rPr>
        <w:t>参考</w:t>
      </w:r>
      <w:r w:rsidR="00FA32A5" w:rsidRPr="00671AAB">
        <w:rPr>
          <w:rFonts w:hint="eastAsia"/>
          <w:color w:val="000000" w:themeColor="text1"/>
          <w:sz w:val="22"/>
          <w:szCs w:val="24"/>
        </w:rPr>
        <w:t>４</w:t>
      </w:r>
      <w:r w:rsidR="00972E57" w:rsidRPr="00671AAB">
        <w:rPr>
          <w:rFonts w:hint="eastAsia"/>
          <w:color w:val="000000" w:themeColor="text1"/>
          <w:sz w:val="22"/>
          <w:szCs w:val="24"/>
        </w:rPr>
        <w:t>」</w:t>
      </w:r>
      <w:r w:rsidRPr="00671AAB">
        <w:rPr>
          <w:rFonts w:hint="eastAsia"/>
          <w:color w:val="000000" w:themeColor="text1"/>
          <w:sz w:val="22"/>
          <w:szCs w:val="24"/>
        </w:rPr>
        <w:t>を参照ください。</w:t>
      </w:r>
    </w:p>
    <w:p w:rsidR="000121E5" w:rsidRPr="00671AAB" w:rsidRDefault="000B6A85" w:rsidP="00DE51F7">
      <w:pPr>
        <w:ind w:left="220" w:hangingChars="100" w:hanging="220"/>
        <w:rPr>
          <w:color w:val="000000" w:themeColor="text1"/>
          <w:sz w:val="22"/>
          <w:szCs w:val="24"/>
        </w:rPr>
      </w:pPr>
      <w:r w:rsidRPr="00671AAB">
        <w:rPr>
          <w:rFonts w:hint="eastAsia"/>
          <w:color w:val="000000" w:themeColor="text1"/>
          <w:sz w:val="22"/>
          <w:szCs w:val="24"/>
        </w:rPr>
        <w:t>・</w:t>
      </w:r>
      <w:r w:rsidR="000121E5" w:rsidRPr="00671AAB">
        <w:rPr>
          <w:rFonts w:hint="eastAsia"/>
          <w:color w:val="000000" w:themeColor="text1"/>
          <w:sz w:val="22"/>
          <w:szCs w:val="24"/>
        </w:rPr>
        <w:t>依頼する業務内容について</w:t>
      </w:r>
      <w:r w:rsidR="00DB37E6" w:rsidRPr="00671AAB">
        <w:rPr>
          <w:rFonts w:hint="eastAsia"/>
          <w:color w:val="000000" w:themeColor="text1"/>
          <w:sz w:val="22"/>
          <w:szCs w:val="24"/>
        </w:rPr>
        <w:t>事前に</w:t>
      </w:r>
      <w:r w:rsidR="000121E5" w:rsidRPr="00671AAB">
        <w:rPr>
          <w:rFonts w:hint="eastAsia"/>
          <w:color w:val="000000" w:themeColor="text1"/>
          <w:sz w:val="22"/>
          <w:szCs w:val="24"/>
        </w:rPr>
        <w:t>書面等を取り交わして、明確にしなければなりません。なお、本事業への応募書類作成代行費用は補助対象となりません。</w:t>
      </w:r>
    </w:p>
    <w:p w:rsidR="00B322DF" w:rsidRPr="00671AAB" w:rsidRDefault="00621232" w:rsidP="00DE51F7">
      <w:pPr>
        <w:ind w:left="220" w:hangingChars="100" w:hanging="220"/>
        <w:rPr>
          <w:color w:val="000000" w:themeColor="text1"/>
          <w:sz w:val="22"/>
          <w:szCs w:val="24"/>
        </w:rPr>
      </w:pPr>
      <w:r w:rsidRPr="00671AAB">
        <w:rPr>
          <w:rFonts w:hint="eastAsia"/>
          <w:color w:val="000000" w:themeColor="text1"/>
          <w:sz w:val="22"/>
          <w:szCs w:val="24"/>
        </w:rPr>
        <w:t>・補助事業者</w:t>
      </w:r>
      <w:r w:rsidR="008B5A4F" w:rsidRPr="00671AAB">
        <w:rPr>
          <w:rFonts w:hint="eastAsia"/>
          <w:color w:val="000000" w:themeColor="text1"/>
          <w:sz w:val="22"/>
          <w:szCs w:val="24"/>
        </w:rPr>
        <w:t>に</w:t>
      </w:r>
      <w:r w:rsidRPr="00671AAB">
        <w:rPr>
          <w:rFonts w:hint="eastAsia"/>
          <w:color w:val="000000" w:themeColor="text1"/>
          <w:sz w:val="22"/>
          <w:szCs w:val="24"/>
        </w:rPr>
        <w:t>指導・助言をする専門家等</w:t>
      </w:r>
      <w:r w:rsidR="008B5A4F" w:rsidRPr="00671AAB">
        <w:rPr>
          <w:rFonts w:hint="eastAsia"/>
          <w:color w:val="000000" w:themeColor="text1"/>
          <w:sz w:val="22"/>
          <w:szCs w:val="24"/>
        </w:rPr>
        <w:t>に対する</w:t>
      </w:r>
      <w:r w:rsidRPr="00671AAB">
        <w:rPr>
          <w:rFonts w:hint="eastAsia"/>
          <w:color w:val="000000" w:themeColor="text1"/>
          <w:sz w:val="22"/>
          <w:szCs w:val="24"/>
        </w:rPr>
        <w:t>謝礼は</w:t>
      </w:r>
      <w:r w:rsidR="007F5A73" w:rsidRPr="00671AAB">
        <w:rPr>
          <w:rFonts w:hint="eastAsia"/>
          <w:color w:val="000000" w:themeColor="text1"/>
          <w:sz w:val="22"/>
          <w:szCs w:val="24"/>
        </w:rPr>
        <w:t>⑨</w:t>
      </w:r>
      <w:r w:rsidRPr="00671AAB">
        <w:rPr>
          <w:rFonts w:hint="eastAsia"/>
          <w:color w:val="000000" w:themeColor="text1"/>
          <w:sz w:val="22"/>
          <w:szCs w:val="24"/>
        </w:rPr>
        <w:t>専門家謝金に該当し、</w:t>
      </w:r>
      <w:r w:rsidR="008B5A4F" w:rsidRPr="00671AAB">
        <w:rPr>
          <w:rFonts w:hint="eastAsia"/>
          <w:color w:val="000000" w:themeColor="text1"/>
          <w:sz w:val="22"/>
          <w:szCs w:val="24"/>
        </w:rPr>
        <w:t>指導・助言以外の</w:t>
      </w:r>
      <w:r w:rsidRPr="00671AAB">
        <w:rPr>
          <w:rFonts w:hint="eastAsia"/>
          <w:color w:val="000000" w:themeColor="text1"/>
          <w:sz w:val="22"/>
          <w:szCs w:val="24"/>
        </w:rPr>
        <w:t>業務を受託した専門家等</w:t>
      </w:r>
      <w:r w:rsidR="00222917" w:rsidRPr="00671AAB">
        <w:rPr>
          <w:rFonts w:hint="eastAsia"/>
          <w:color w:val="000000" w:themeColor="text1"/>
          <w:sz w:val="22"/>
          <w:szCs w:val="24"/>
        </w:rPr>
        <w:t>に対する</w:t>
      </w:r>
      <w:r w:rsidRPr="00671AAB">
        <w:rPr>
          <w:rFonts w:hint="eastAsia"/>
          <w:color w:val="000000" w:themeColor="text1"/>
          <w:sz w:val="22"/>
          <w:szCs w:val="24"/>
        </w:rPr>
        <w:t>謝礼は、</w:t>
      </w:r>
      <w:r w:rsidR="00D144EC">
        <w:rPr>
          <w:rFonts w:hint="eastAsia"/>
          <w:color w:val="000000" w:themeColor="text1"/>
          <w:sz w:val="22"/>
          <w:szCs w:val="24"/>
        </w:rPr>
        <w:t>⑫</w:t>
      </w:r>
      <w:r w:rsidRPr="00671AAB">
        <w:rPr>
          <w:rFonts w:hint="eastAsia"/>
          <w:color w:val="000000" w:themeColor="text1"/>
          <w:sz w:val="22"/>
          <w:szCs w:val="24"/>
        </w:rPr>
        <w:t>委託費に該当します。</w:t>
      </w:r>
    </w:p>
    <w:p w:rsidR="00B322DF" w:rsidRPr="00671AAB" w:rsidRDefault="00376BBD" w:rsidP="00DE51F7">
      <w:pPr>
        <w:ind w:left="220" w:hangingChars="100" w:hanging="220"/>
        <w:rPr>
          <w:color w:val="000000" w:themeColor="text1"/>
          <w:sz w:val="22"/>
          <w:szCs w:val="24"/>
        </w:rPr>
      </w:pPr>
      <w:r w:rsidRPr="00671AAB">
        <w:rPr>
          <w:rFonts w:asciiTheme="minorEastAsia" w:hAnsiTheme="minorEastAsia" w:hint="eastAsia"/>
          <w:color w:val="000000" w:themeColor="text1"/>
          <w:sz w:val="22"/>
          <w:szCs w:val="24"/>
        </w:rPr>
        <w:t>・</w:t>
      </w:r>
      <w:r w:rsidR="00477D7E" w:rsidRPr="00671AAB">
        <w:rPr>
          <w:rFonts w:asciiTheme="minorEastAsia" w:hAnsiTheme="minorEastAsia" w:hint="eastAsia"/>
          <w:color w:val="000000" w:themeColor="text1"/>
          <w:sz w:val="22"/>
          <w:szCs w:val="24"/>
        </w:rPr>
        <w:t>セミナー研修等の参加費用や</w:t>
      </w:r>
      <w:r w:rsidRPr="00671AAB">
        <w:rPr>
          <w:rFonts w:asciiTheme="minorEastAsia" w:hAnsiTheme="minorEastAsia" w:hint="eastAsia"/>
          <w:color w:val="000000" w:themeColor="text1"/>
          <w:sz w:val="22"/>
          <w:szCs w:val="24"/>
        </w:rPr>
        <w:t>受講費用等は補助</w:t>
      </w:r>
      <w:r w:rsidRPr="00671AAB">
        <w:rPr>
          <w:rFonts w:hint="eastAsia"/>
          <w:color w:val="000000" w:themeColor="text1"/>
          <w:sz w:val="22"/>
          <w:szCs w:val="24"/>
        </w:rPr>
        <w:t>対象外です。</w:t>
      </w:r>
      <w:r w:rsidR="00DB37E6" w:rsidRPr="00671AAB">
        <w:rPr>
          <w:rFonts w:hint="eastAsia"/>
          <w:color w:val="000000" w:themeColor="text1"/>
          <w:sz w:val="22"/>
          <w:szCs w:val="24"/>
        </w:rPr>
        <w:t>（専門家</w:t>
      </w:r>
      <w:r w:rsidR="00DB0282" w:rsidRPr="00671AAB">
        <w:rPr>
          <w:rFonts w:hint="eastAsia"/>
          <w:color w:val="000000" w:themeColor="text1"/>
          <w:sz w:val="22"/>
          <w:szCs w:val="24"/>
        </w:rPr>
        <w:t>等</w:t>
      </w:r>
      <w:r w:rsidR="00DB37E6" w:rsidRPr="00671AAB">
        <w:rPr>
          <w:rFonts w:hint="eastAsia"/>
          <w:color w:val="000000" w:themeColor="text1"/>
          <w:sz w:val="22"/>
          <w:szCs w:val="24"/>
        </w:rPr>
        <w:t>が</w:t>
      </w:r>
      <w:r w:rsidR="000B7CCE" w:rsidRPr="00671AAB">
        <w:rPr>
          <w:rFonts w:hint="eastAsia"/>
          <w:color w:val="000000" w:themeColor="text1"/>
          <w:sz w:val="22"/>
          <w:szCs w:val="24"/>
        </w:rPr>
        <w:t>講演する外部</w:t>
      </w:r>
      <w:r w:rsidR="00DB37E6" w:rsidRPr="00671AAB">
        <w:rPr>
          <w:rFonts w:hint="eastAsia"/>
          <w:color w:val="000000" w:themeColor="text1"/>
          <w:sz w:val="22"/>
          <w:szCs w:val="24"/>
        </w:rPr>
        <w:t>セミナー研修</w:t>
      </w:r>
      <w:r w:rsidR="00DB0282" w:rsidRPr="00671AAB">
        <w:rPr>
          <w:rFonts w:hint="eastAsia"/>
          <w:color w:val="000000" w:themeColor="text1"/>
          <w:sz w:val="22"/>
          <w:szCs w:val="24"/>
        </w:rPr>
        <w:t>に参加する</w:t>
      </w:r>
      <w:r w:rsidR="00A51B8A" w:rsidRPr="00671AAB">
        <w:rPr>
          <w:rFonts w:hint="eastAsia"/>
          <w:color w:val="000000" w:themeColor="text1"/>
          <w:sz w:val="22"/>
          <w:szCs w:val="24"/>
        </w:rPr>
        <w:t>等の</w:t>
      </w:r>
      <w:r w:rsidR="00DB0282" w:rsidRPr="00671AAB">
        <w:rPr>
          <w:rFonts w:hint="eastAsia"/>
          <w:color w:val="000000" w:themeColor="text1"/>
          <w:sz w:val="22"/>
          <w:szCs w:val="24"/>
        </w:rPr>
        <w:t>費用</w:t>
      </w:r>
      <w:r w:rsidR="00DB37E6" w:rsidRPr="00671AAB">
        <w:rPr>
          <w:rFonts w:hint="eastAsia"/>
          <w:color w:val="000000" w:themeColor="text1"/>
          <w:sz w:val="22"/>
          <w:szCs w:val="24"/>
        </w:rPr>
        <w:t>は</w:t>
      </w:r>
      <w:r w:rsidR="00DB0282" w:rsidRPr="00671AAB">
        <w:rPr>
          <w:rFonts w:hint="eastAsia"/>
          <w:color w:val="000000" w:themeColor="text1"/>
          <w:sz w:val="22"/>
          <w:szCs w:val="24"/>
        </w:rPr>
        <w:t>認められません。補助事業者が</w:t>
      </w:r>
      <w:r w:rsidR="00DB37E6" w:rsidRPr="00671AAB">
        <w:rPr>
          <w:rFonts w:hint="eastAsia"/>
          <w:color w:val="000000" w:themeColor="text1"/>
          <w:sz w:val="22"/>
          <w:szCs w:val="24"/>
        </w:rPr>
        <w:t>専門家等</w:t>
      </w:r>
      <w:r w:rsidR="00DB0282" w:rsidRPr="00671AAB">
        <w:rPr>
          <w:rFonts w:hint="eastAsia"/>
          <w:color w:val="000000" w:themeColor="text1"/>
          <w:sz w:val="22"/>
          <w:szCs w:val="24"/>
        </w:rPr>
        <w:t>を自社に招き、当該専門家等から必要な指導・助言を受ける</w:t>
      </w:r>
      <w:r w:rsidR="000B7CCE" w:rsidRPr="00671AAB">
        <w:rPr>
          <w:rFonts w:hint="eastAsia"/>
          <w:color w:val="000000" w:themeColor="text1"/>
          <w:sz w:val="22"/>
          <w:szCs w:val="24"/>
        </w:rPr>
        <w:t>等は</w:t>
      </w:r>
      <w:r w:rsidR="00DB0282" w:rsidRPr="00671AAB">
        <w:rPr>
          <w:rFonts w:hint="eastAsia"/>
          <w:color w:val="000000" w:themeColor="text1"/>
          <w:sz w:val="22"/>
          <w:szCs w:val="24"/>
        </w:rPr>
        <w:t>補助対象となります。</w:t>
      </w:r>
      <w:r w:rsidR="00DB37E6" w:rsidRPr="00671AAB">
        <w:rPr>
          <w:rFonts w:hint="eastAsia"/>
          <w:color w:val="000000" w:themeColor="text1"/>
          <w:sz w:val="22"/>
          <w:szCs w:val="24"/>
        </w:rPr>
        <w:t>）</w:t>
      </w:r>
    </w:p>
    <w:p w:rsidR="00FA2DF7" w:rsidRPr="00671AAB" w:rsidRDefault="00B322DF" w:rsidP="00DE51F7">
      <w:pPr>
        <w:ind w:left="220" w:hangingChars="100" w:hanging="220"/>
        <w:rPr>
          <w:color w:val="000000" w:themeColor="text1"/>
          <w:sz w:val="22"/>
          <w:szCs w:val="24"/>
        </w:rPr>
      </w:pPr>
      <w:r w:rsidRPr="00671AAB">
        <w:rPr>
          <w:rFonts w:hint="eastAsia"/>
          <w:color w:val="000000" w:themeColor="text1"/>
          <w:sz w:val="22"/>
          <w:szCs w:val="24"/>
        </w:rPr>
        <w:t>・マーケティング、ブランド構築、広告宣伝等について専門家</w:t>
      </w:r>
      <w:r w:rsidR="000B7CCE" w:rsidRPr="00671AAB">
        <w:rPr>
          <w:rFonts w:hint="eastAsia"/>
          <w:color w:val="000000" w:themeColor="text1"/>
          <w:sz w:val="22"/>
          <w:szCs w:val="24"/>
        </w:rPr>
        <w:t>等</w:t>
      </w:r>
      <w:r w:rsidRPr="00671AAB">
        <w:rPr>
          <w:rFonts w:hint="eastAsia"/>
          <w:color w:val="000000" w:themeColor="text1"/>
          <w:sz w:val="22"/>
          <w:szCs w:val="24"/>
        </w:rPr>
        <w:t>から指導・助言を受けるのは、販路開拓等の取り組み</w:t>
      </w:r>
      <w:r w:rsidR="00FA2DF7" w:rsidRPr="00671AAB">
        <w:rPr>
          <w:rFonts w:hint="eastAsia"/>
          <w:color w:val="000000" w:themeColor="text1"/>
          <w:sz w:val="22"/>
          <w:szCs w:val="24"/>
        </w:rPr>
        <w:t>なので、補助事業計画書の</w:t>
      </w:r>
      <w:r w:rsidR="00372FCC" w:rsidRPr="00671AAB">
        <w:rPr>
          <w:rFonts w:asciiTheme="minorEastAsia" w:hAnsiTheme="minorEastAsia" w:hint="eastAsia"/>
          <w:sz w:val="22"/>
          <w:szCs w:val="24"/>
        </w:rPr>
        <w:t>「</w:t>
      </w:r>
      <w:r w:rsidR="00372FCC" w:rsidRPr="00671AAB">
        <w:rPr>
          <w:rFonts w:asciiTheme="minorEastAsia" w:hAnsiTheme="minorEastAsia"/>
          <w:sz w:val="22"/>
          <w:szCs w:val="24"/>
        </w:rPr>
        <w:t>2.販路開拓等の取組内容</w:t>
      </w:r>
      <w:r w:rsidR="00372FCC" w:rsidRPr="00671AAB">
        <w:rPr>
          <w:rFonts w:asciiTheme="minorEastAsia" w:hAnsiTheme="minorEastAsia" w:hint="eastAsia"/>
          <w:sz w:val="22"/>
          <w:szCs w:val="24"/>
        </w:rPr>
        <w:t>」に記載することになります。</w:t>
      </w:r>
    </w:p>
    <w:p w:rsidR="00B322DF" w:rsidRPr="00671AAB" w:rsidRDefault="00FA2DF7" w:rsidP="00DE51F7">
      <w:pPr>
        <w:ind w:left="220" w:hangingChars="100" w:hanging="220"/>
        <w:rPr>
          <w:color w:val="000000" w:themeColor="text1"/>
          <w:sz w:val="22"/>
          <w:szCs w:val="24"/>
        </w:rPr>
      </w:pPr>
      <w:r w:rsidRPr="00671AAB">
        <w:rPr>
          <w:rFonts w:hint="eastAsia"/>
          <w:color w:val="000000" w:themeColor="text1"/>
          <w:sz w:val="22"/>
          <w:szCs w:val="24"/>
        </w:rPr>
        <w:t>・</w:t>
      </w:r>
      <w:r w:rsidR="00FA7822" w:rsidRPr="00671AAB">
        <w:rPr>
          <w:rFonts w:hint="eastAsia"/>
          <w:color w:val="000000" w:themeColor="text1"/>
          <w:sz w:val="22"/>
          <w:szCs w:val="24"/>
        </w:rPr>
        <w:t>５Ｓ・</w:t>
      </w:r>
      <w:r w:rsidR="00B322DF" w:rsidRPr="00671AAB">
        <w:rPr>
          <w:rFonts w:hint="eastAsia"/>
          <w:color w:val="000000" w:themeColor="text1"/>
          <w:sz w:val="22"/>
          <w:szCs w:val="24"/>
        </w:rPr>
        <w:t>生産現場の</w:t>
      </w:r>
      <w:r w:rsidR="00372FCC" w:rsidRPr="00671AAB">
        <w:rPr>
          <w:rFonts w:hint="eastAsia"/>
          <w:color w:val="000000" w:themeColor="text1"/>
          <w:sz w:val="22"/>
          <w:szCs w:val="24"/>
        </w:rPr>
        <w:t>ムダ取り等</w:t>
      </w:r>
      <w:r w:rsidR="00B322DF" w:rsidRPr="00671AAB">
        <w:rPr>
          <w:rFonts w:hint="eastAsia"/>
          <w:color w:val="000000" w:themeColor="text1"/>
          <w:sz w:val="22"/>
          <w:szCs w:val="24"/>
        </w:rPr>
        <w:t>について専門家</w:t>
      </w:r>
      <w:r w:rsidR="00372FCC" w:rsidRPr="00671AAB">
        <w:rPr>
          <w:rFonts w:hint="eastAsia"/>
          <w:color w:val="000000" w:themeColor="text1"/>
          <w:sz w:val="22"/>
          <w:szCs w:val="24"/>
        </w:rPr>
        <w:t>等</w:t>
      </w:r>
      <w:r w:rsidR="00B322DF" w:rsidRPr="00671AAB">
        <w:rPr>
          <w:rFonts w:hint="eastAsia"/>
          <w:color w:val="000000" w:themeColor="text1"/>
          <w:sz w:val="22"/>
          <w:szCs w:val="24"/>
        </w:rPr>
        <w:t>から指導・助言を受ける場合には、</w:t>
      </w:r>
      <w:r w:rsidR="00B322DF" w:rsidRPr="00671AAB">
        <w:rPr>
          <w:rFonts w:asciiTheme="minorEastAsia" w:hAnsiTheme="minorEastAsia" w:hint="eastAsia"/>
          <w:color w:val="000000" w:themeColor="text1"/>
          <w:sz w:val="22"/>
          <w:szCs w:val="24"/>
        </w:rPr>
        <w:t>補助事業計画書の「</w:t>
      </w:r>
      <w:r w:rsidR="00D144EC">
        <w:rPr>
          <w:rFonts w:asciiTheme="minorEastAsia" w:hAnsiTheme="minorEastAsia" w:hint="eastAsia"/>
          <w:color w:val="000000" w:themeColor="text1"/>
          <w:sz w:val="22"/>
          <w:szCs w:val="24"/>
        </w:rPr>
        <w:t>3</w:t>
      </w:r>
      <w:r w:rsidR="00B322DF" w:rsidRPr="00671AAB">
        <w:rPr>
          <w:rFonts w:asciiTheme="minorEastAsia" w:hAnsiTheme="minorEastAsia" w:hint="eastAsia"/>
          <w:color w:val="000000" w:themeColor="text1"/>
          <w:sz w:val="22"/>
          <w:szCs w:val="24"/>
        </w:rPr>
        <w:t>. 業務効率化</w:t>
      </w:r>
      <w:r w:rsidR="00372FCC" w:rsidRPr="00671AA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生産性向上</w:t>
      </w:r>
      <w:r w:rsidR="00372FCC" w:rsidRPr="00671AA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の取組内容」</w:t>
      </w:r>
      <w:r w:rsidRPr="00671AAB">
        <w:rPr>
          <w:rFonts w:asciiTheme="minorEastAsia" w:hAnsiTheme="minorEastAsia" w:hint="eastAsia"/>
          <w:color w:val="000000" w:themeColor="text1"/>
          <w:sz w:val="22"/>
          <w:szCs w:val="24"/>
        </w:rPr>
        <w:t>にその旨、記載</w:t>
      </w:r>
      <w:r w:rsidR="00372FCC" w:rsidRPr="00671AAB">
        <w:rPr>
          <w:rFonts w:asciiTheme="minorEastAsia" w:hAnsiTheme="minorEastAsia" w:hint="eastAsia"/>
          <w:color w:val="000000" w:themeColor="text1"/>
          <w:sz w:val="22"/>
          <w:szCs w:val="24"/>
        </w:rPr>
        <w:t>することになります</w:t>
      </w:r>
      <w:r w:rsidRPr="00671AAB">
        <w:rPr>
          <w:rFonts w:asciiTheme="minorEastAsia" w:hAnsiTheme="minorEastAsia" w:hint="eastAsia"/>
          <w:color w:val="000000" w:themeColor="text1"/>
          <w:sz w:val="22"/>
          <w:szCs w:val="24"/>
        </w:rPr>
        <w:t>。</w:t>
      </w:r>
    </w:p>
    <w:p w:rsidR="009D3AF8" w:rsidRPr="00671AAB" w:rsidRDefault="009D3AF8" w:rsidP="009D7EB0">
      <w:pPr>
        <w:rPr>
          <w:color w:val="000000" w:themeColor="text1"/>
          <w:sz w:val="22"/>
          <w:szCs w:val="24"/>
        </w:rPr>
      </w:pPr>
    </w:p>
    <w:tbl>
      <w:tblPr>
        <w:tblStyle w:val="a3"/>
        <w:tblW w:w="0" w:type="auto"/>
        <w:tblLook w:val="04A0" w:firstRow="1" w:lastRow="0" w:firstColumn="1" w:lastColumn="0" w:noHBand="0" w:noVBand="1"/>
      </w:tblPr>
      <w:tblGrid>
        <w:gridCol w:w="8702"/>
      </w:tblGrid>
      <w:tr w:rsidR="009F2B69" w:rsidRPr="00671AAB" w:rsidTr="009F2B69">
        <w:tc>
          <w:tcPr>
            <w:tcW w:w="8702" w:type="dxa"/>
          </w:tcPr>
          <w:p w:rsidR="009F2B69" w:rsidRPr="00671AAB" w:rsidRDefault="00EA4B4A" w:rsidP="009D7EB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⑩</w:t>
            </w:r>
            <w:r w:rsidR="00054922" w:rsidRPr="00671AAB">
              <w:rPr>
                <w:rFonts w:ascii="ＭＳ ゴシック" w:eastAsia="ＭＳ ゴシック" w:hAnsi="ＭＳ ゴシック" w:hint="eastAsia"/>
                <w:color w:val="000000" w:themeColor="text1"/>
                <w:sz w:val="22"/>
                <w:szCs w:val="24"/>
              </w:rPr>
              <w:t>専門家旅費</w:t>
            </w:r>
          </w:p>
          <w:p w:rsidR="009F2B69" w:rsidRPr="00671AAB" w:rsidRDefault="009D3AF8" w:rsidP="00DE51F7">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9F2B69" w:rsidRPr="00671AAB">
              <w:rPr>
                <w:rFonts w:ascii="ＭＳ ゴシック" w:eastAsia="ＭＳ ゴシック" w:hAnsi="ＭＳ ゴシック" w:hint="eastAsia"/>
                <w:color w:val="000000" w:themeColor="text1"/>
                <w:sz w:val="22"/>
                <w:szCs w:val="24"/>
              </w:rPr>
              <w:t>事業の遂行に必要な指導・助言等を依頼した専門家等に支払われる旅費</w:t>
            </w:r>
          </w:p>
        </w:tc>
      </w:tr>
    </w:tbl>
    <w:p w:rsidR="009F2B69" w:rsidRPr="00671AAB" w:rsidRDefault="009F2B69" w:rsidP="009D7EB0">
      <w:pPr>
        <w:rPr>
          <w:color w:val="000000" w:themeColor="text1"/>
          <w:sz w:val="22"/>
          <w:szCs w:val="24"/>
        </w:rPr>
      </w:pPr>
    </w:p>
    <w:p w:rsidR="007F1E82" w:rsidRPr="00671AAB" w:rsidRDefault="009F2B69" w:rsidP="009D7EB0">
      <w:pPr>
        <w:rPr>
          <w:color w:val="000000" w:themeColor="text1"/>
          <w:sz w:val="22"/>
          <w:szCs w:val="24"/>
        </w:rPr>
      </w:pPr>
      <w:r w:rsidRPr="00671AAB">
        <w:rPr>
          <w:rFonts w:hint="eastAsia"/>
          <w:color w:val="000000" w:themeColor="text1"/>
          <w:sz w:val="22"/>
          <w:szCs w:val="24"/>
        </w:rPr>
        <w:t>・</w:t>
      </w:r>
      <w:r w:rsidR="00054922" w:rsidRPr="00671AAB">
        <w:rPr>
          <w:rFonts w:hint="eastAsia"/>
          <w:color w:val="000000" w:themeColor="text1"/>
          <w:sz w:val="22"/>
          <w:szCs w:val="24"/>
        </w:rPr>
        <w:t>上記「</w:t>
      </w:r>
      <w:r w:rsidR="00EA4B4A" w:rsidRPr="00671AAB">
        <w:rPr>
          <w:rFonts w:hint="eastAsia"/>
          <w:color w:val="000000" w:themeColor="text1"/>
          <w:sz w:val="22"/>
          <w:szCs w:val="24"/>
        </w:rPr>
        <w:t>④</w:t>
      </w:r>
      <w:r w:rsidR="00054922" w:rsidRPr="00671AAB">
        <w:rPr>
          <w:rFonts w:hint="eastAsia"/>
          <w:color w:val="000000" w:themeColor="text1"/>
          <w:sz w:val="22"/>
          <w:szCs w:val="24"/>
        </w:rPr>
        <w:t>旅費」参照</w:t>
      </w:r>
    </w:p>
    <w:p w:rsidR="00202651" w:rsidRDefault="00202651" w:rsidP="009D7EB0">
      <w:pPr>
        <w:rPr>
          <w:color w:val="000000" w:themeColor="text1"/>
          <w:sz w:val="22"/>
          <w:szCs w:val="24"/>
        </w:rPr>
      </w:pPr>
    </w:p>
    <w:tbl>
      <w:tblPr>
        <w:tblStyle w:val="a3"/>
        <w:tblW w:w="0" w:type="auto"/>
        <w:tblLook w:val="04A0" w:firstRow="1" w:lastRow="0" w:firstColumn="1" w:lastColumn="0" w:noHBand="0" w:noVBand="1"/>
      </w:tblPr>
      <w:tblGrid>
        <w:gridCol w:w="8702"/>
      </w:tblGrid>
      <w:tr w:rsidR="00E77BF3" w:rsidRPr="00671AAB" w:rsidTr="00643BE8">
        <w:tc>
          <w:tcPr>
            <w:tcW w:w="8702" w:type="dxa"/>
          </w:tcPr>
          <w:p w:rsidR="00E77BF3" w:rsidRPr="00190FBD" w:rsidRDefault="00E77BF3" w:rsidP="00643BE8">
            <w:pPr>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⑪車両購入費</w:t>
            </w:r>
          </w:p>
          <w:p w:rsidR="00E77BF3" w:rsidRPr="00671AAB" w:rsidRDefault="00E77BF3" w:rsidP="00202651">
            <w:pPr>
              <w:ind w:left="220" w:hangingChars="100" w:hanging="220"/>
              <w:rPr>
                <w:rFonts w:ascii="ＭＳ ゴシック" w:eastAsia="ＭＳ ゴシック" w:hAnsi="ＭＳ ゴシック"/>
                <w:color w:val="000000" w:themeColor="text1"/>
                <w:sz w:val="22"/>
                <w:szCs w:val="24"/>
              </w:rPr>
            </w:pPr>
            <w:r w:rsidRPr="00190FBD">
              <w:rPr>
                <w:rFonts w:ascii="ＭＳ ゴシック" w:eastAsia="ＭＳ ゴシック" w:hAnsi="ＭＳ ゴシック" w:hint="eastAsia"/>
                <w:color w:val="000000" w:themeColor="text1"/>
                <w:sz w:val="22"/>
                <w:szCs w:val="24"/>
              </w:rPr>
              <w:t xml:space="preserve">　　事業の遂行に必要不可欠</w:t>
            </w:r>
            <w:r w:rsidR="00202651" w:rsidRPr="00190FBD">
              <w:rPr>
                <w:rFonts w:ascii="ＭＳ ゴシック" w:eastAsia="ＭＳ ゴシック" w:hAnsi="ＭＳ ゴシック" w:hint="eastAsia"/>
                <w:color w:val="000000" w:themeColor="text1"/>
                <w:sz w:val="22"/>
                <w:szCs w:val="24"/>
              </w:rPr>
              <w:t>であり、もっぱら補助事業で取り組む特定の業務のみに用いる</w:t>
            </w:r>
            <w:r w:rsidRPr="00190FBD">
              <w:rPr>
                <w:rFonts w:ascii="ＭＳ ゴシック" w:eastAsia="ＭＳ ゴシック" w:hAnsi="ＭＳ ゴシック" w:hint="eastAsia"/>
                <w:color w:val="000000" w:themeColor="text1"/>
                <w:sz w:val="22"/>
                <w:szCs w:val="24"/>
              </w:rPr>
              <w:t>車両の購入に必要な経費</w:t>
            </w:r>
          </w:p>
        </w:tc>
      </w:tr>
    </w:tbl>
    <w:p w:rsidR="00E77BF3" w:rsidRPr="00671AAB" w:rsidRDefault="00E77BF3" w:rsidP="00E77BF3">
      <w:pPr>
        <w:rPr>
          <w:rFonts w:ascii="ＭＳ ゴシック" w:eastAsia="ＭＳ ゴシック" w:hAnsi="ＭＳ ゴシック"/>
          <w:color w:val="000000" w:themeColor="text1"/>
          <w:sz w:val="22"/>
          <w:szCs w:val="24"/>
        </w:rPr>
      </w:pPr>
    </w:p>
    <w:p w:rsidR="00E77BF3" w:rsidRPr="00671AAB" w:rsidRDefault="00E77BF3" w:rsidP="00E77BF3">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・本経費区分の対象となるのは、自動車等（道路交通法第</w:t>
      </w:r>
      <w:r w:rsidRPr="00671AAB">
        <w:rPr>
          <w:rFonts w:asciiTheme="minorEastAsia" w:hAnsiTheme="minorEastAsia"/>
          <w:color w:val="000000" w:themeColor="text1"/>
          <w:sz w:val="22"/>
          <w:szCs w:val="24"/>
        </w:rPr>
        <w:t>84条で定められる「自動車及び原動機付自転車</w:t>
      </w:r>
      <w:r w:rsidRPr="00671AAB">
        <w:rPr>
          <w:rFonts w:asciiTheme="minorEastAsia" w:hAnsiTheme="minorEastAsia" w:hint="eastAsia"/>
          <w:color w:val="000000" w:themeColor="text1"/>
          <w:sz w:val="22"/>
          <w:szCs w:val="24"/>
        </w:rPr>
        <w:t>」）の車両です。</w:t>
      </w:r>
    </w:p>
    <w:p w:rsidR="00E77BF3" w:rsidRPr="00671AAB" w:rsidRDefault="00E77BF3" w:rsidP="00E77BF3">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・販路開拓等につながらない（</w:t>
      </w:r>
      <w:r w:rsidRPr="00671AAB">
        <w:rPr>
          <w:sz w:val="22"/>
          <w:szCs w:val="24"/>
        </w:rPr>
        <w:t>単なる</w:t>
      </w:r>
      <w:r>
        <w:rPr>
          <w:rFonts w:hint="eastAsia"/>
          <w:sz w:val="22"/>
          <w:szCs w:val="24"/>
        </w:rPr>
        <w:t>買換え</w:t>
      </w:r>
      <w:r w:rsidRPr="00671AAB">
        <w:rPr>
          <w:rFonts w:hint="eastAsia"/>
          <w:sz w:val="22"/>
          <w:szCs w:val="24"/>
        </w:rPr>
        <w:t>の</w:t>
      </w:r>
      <w:r w:rsidRPr="00671AAB">
        <w:rPr>
          <w:rFonts w:asciiTheme="minorEastAsia" w:hAnsiTheme="minorEastAsia" w:hint="eastAsia"/>
          <w:color w:val="000000" w:themeColor="text1"/>
          <w:sz w:val="22"/>
          <w:szCs w:val="24"/>
        </w:rPr>
        <w:t>）車両の購入は補助対象外となります。</w:t>
      </w:r>
    </w:p>
    <w:p w:rsidR="00E77BF3" w:rsidRPr="00671AAB" w:rsidRDefault="00E77BF3" w:rsidP="00E77BF3">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・新車販売時の標準装備、スピーカー、車内展示・運搬用のコンテナ、ボックス等、常設されている保冷庫等も補助対象となります。</w:t>
      </w:r>
    </w:p>
    <w:p w:rsidR="00E77BF3" w:rsidRPr="00671AAB" w:rsidRDefault="00E77BF3" w:rsidP="00E77BF3">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lastRenderedPageBreak/>
        <w:t>・車両の内装・改造工事を外注する場合には、外注費で計上してください。</w:t>
      </w:r>
    </w:p>
    <w:p w:rsidR="00E77BF3" w:rsidRPr="00671AAB" w:rsidRDefault="00D441AB" w:rsidP="00E77BF3">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w:t>
      </w:r>
      <w:r w:rsidR="00E77BF3" w:rsidRPr="00671AAB">
        <w:rPr>
          <w:rFonts w:asciiTheme="minorEastAsia" w:hAnsiTheme="minorEastAsia" w:hint="eastAsia"/>
          <w:color w:val="000000" w:themeColor="text1"/>
          <w:sz w:val="22"/>
          <w:szCs w:val="24"/>
        </w:rPr>
        <w:t>なくても</w:t>
      </w:r>
      <w:r>
        <w:rPr>
          <w:rFonts w:asciiTheme="minorEastAsia" w:hAnsiTheme="minorEastAsia" w:hint="eastAsia"/>
          <w:color w:val="000000" w:themeColor="text1"/>
          <w:sz w:val="22"/>
          <w:szCs w:val="24"/>
        </w:rPr>
        <w:t>事業に</w:t>
      </w:r>
      <w:r w:rsidR="00E77BF3" w:rsidRPr="00671AAB">
        <w:rPr>
          <w:rFonts w:asciiTheme="minorEastAsia" w:hAnsiTheme="minorEastAsia" w:hint="eastAsia"/>
          <w:color w:val="000000" w:themeColor="text1"/>
          <w:sz w:val="22"/>
          <w:szCs w:val="24"/>
        </w:rPr>
        <w:t>支障をきたさないオプション・付属品（カーナビ、リアカメラ等）、自賠責保険、自動車税等、車検等の検査・登録手数料、タイヤ交換代、オイル・ガソリン代・電気代、諸手続費用は補助対象外です。</w:t>
      </w:r>
    </w:p>
    <w:p w:rsidR="00E77BF3" w:rsidRPr="00671AAB" w:rsidRDefault="00E77BF3" w:rsidP="00E77BF3">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190FBD">
        <w:rPr>
          <w:rFonts w:asciiTheme="minorEastAsia" w:hAnsiTheme="minorEastAsia" w:hint="eastAsia"/>
          <w:color w:val="000000" w:themeColor="text1"/>
          <w:sz w:val="22"/>
          <w:szCs w:val="24"/>
          <w:u w:val="single"/>
        </w:rPr>
        <w:t>車両を購入する場合には、</w:t>
      </w:r>
      <w:r w:rsidR="00C0709E" w:rsidRPr="00190FBD">
        <w:rPr>
          <w:rFonts w:asciiTheme="minorEastAsia" w:hAnsiTheme="minorEastAsia" w:hint="eastAsia"/>
          <w:color w:val="000000" w:themeColor="text1"/>
          <w:sz w:val="22"/>
          <w:szCs w:val="24"/>
          <w:u w:val="single"/>
        </w:rPr>
        <w:t>申請の際、</w:t>
      </w:r>
      <w:r w:rsidRPr="00190FBD">
        <w:rPr>
          <w:rFonts w:asciiTheme="minorEastAsia" w:hAnsiTheme="minorEastAsia" w:hint="eastAsia"/>
          <w:color w:val="000000" w:themeColor="text1"/>
          <w:sz w:val="22"/>
          <w:szCs w:val="24"/>
          <w:u w:val="single"/>
        </w:rPr>
        <w:t>（様式</w:t>
      </w:r>
      <w:r w:rsidR="00C0709E" w:rsidRPr="00190FBD">
        <w:rPr>
          <w:rFonts w:asciiTheme="minorEastAsia" w:hAnsiTheme="minorEastAsia" w:hint="eastAsia"/>
          <w:color w:val="000000" w:themeColor="text1"/>
          <w:sz w:val="22"/>
          <w:szCs w:val="24"/>
          <w:u w:val="single"/>
        </w:rPr>
        <w:t>６</w:t>
      </w:r>
      <w:r w:rsidRPr="00190FBD">
        <w:rPr>
          <w:rFonts w:asciiTheme="minorEastAsia" w:hAnsiTheme="minorEastAsia" w:hint="eastAsia"/>
          <w:color w:val="000000" w:themeColor="text1"/>
          <w:sz w:val="22"/>
          <w:szCs w:val="24"/>
          <w:u w:val="single"/>
        </w:rPr>
        <w:t>）</w:t>
      </w:r>
      <w:r w:rsidR="00C0709E" w:rsidRPr="00190FBD">
        <w:rPr>
          <w:rFonts w:asciiTheme="minorEastAsia" w:hAnsiTheme="minorEastAsia" w:hint="eastAsia"/>
          <w:color w:val="000000" w:themeColor="text1"/>
          <w:sz w:val="22"/>
          <w:szCs w:val="24"/>
          <w:u w:val="single"/>
        </w:rPr>
        <w:t>「車両購入の理由書」に</w:t>
      </w:r>
      <w:r w:rsidRPr="00190FBD">
        <w:rPr>
          <w:rFonts w:asciiTheme="minorEastAsia" w:hAnsiTheme="minorEastAsia" w:hint="eastAsia"/>
          <w:color w:val="000000" w:themeColor="text1"/>
          <w:sz w:val="22"/>
          <w:szCs w:val="24"/>
          <w:u w:val="single"/>
        </w:rPr>
        <w:t>、補助事業の遂行にあたって車両の購入が必要不可欠な理由、補助事業における当該車両の具体的な使用内容、および、購入を予定している車のメーカー名および車種</w:t>
      </w:r>
      <w:r w:rsidR="00C0709E" w:rsidRPr="00190FBD">
        <w:rPr>
          <w:rFonts w:asciiTheme="minorEastAsia" w:hAnsiTheme="minorEastAsia" w:hint="eastAsia"/>
          <w:color w:val="000000" w:themeColor="text1"/>
          <w:sz w:val="22"/>
          <w:szCs w:val="24"/>
          <w:u w:val="single"/>
        </w:rPr>
        <w:t>等</w:t>
      </w:r>
      <w:r w:rsidRPr="00190FBD">
        <w:rPr>
          <w:rFonts w:asciiTheme="minorEastAsia" w:hAnsiTheme="minorEastAsia" w:hint="eastAsia"/>
          <w:color w:val="000000" w:themeColor="text1"/>
          <w:sz w:val="22"/>
          <w:szCs w:val="24"/>
          <w:u w:val="single"/>
        </w:rPr>
        <w:t>を記載するとともに、当該車両の見積書あるいはカタログ等を添付して</w:t>
      </w:r>
      <w:r w:rsidR="00C0709E" w:rsidRPr="00190FBD">
        <w:rPr>
          <w:rFonts w:asciiTheme="minorEastAsia" w:hAnsiTheme="minorEastAsia" w:hint="eastAsia"/>
          <w:color w:val="000000" w:themeColor="text1"/>
          <w:sz w:val="22"/>
          <w:szCs w:val="24"/>
          <w:u w:val="single"/>
        </w:rPr>
        <w:t>提出して</w:t>
      </w:r>
      <w:r w:rsidRPr="00190FBD">
        <w:rPr>
          <w:rFonts w:asciiTheme="minorEastAsia" w:hAnsiTheme="minorEastAsia" w:hint="eastAsia"/>
          <w:color w:val="000000" w:themeColor="text1"/>
          <w:sz w:val="22"/>
          <w:szCs w:val="24"/>
          <w:u w:val="single"/>
        </w:rPr>
        <w:t>ください。</w:t>
      </w:r>
      <w:r w:rsidRPr="00671AAB">
        <w:rPr>
          <w:rFonts w:asciiTheme="minorEastAsia" w:hAnsiTheme="minorEastAsia" w:hint="eastAsia"/>
          <w:color w:val="000000" w:themeColor="text1"/>
          <w:sz w:val="22"/>
          <w:szCs w:val="24"/>
        </w:rPr>
        <w:t>採択を受けた後、購入する車種を変更しようとする場合は、必ず事前に補助金事務局にご相談ください。</w:t>
      </w:r>
      <w:r w:rsidRPr="00671AAB">
        <w:rPr>
          <w:rFonts w:asciiTheme="minorEastAsia" w:hAnsiTheme="minorEastAsia" w:hint="eastAsia"/>
          <w:color w:val="000000" w:themeColor="text1"/>
          <w:sz w:val="22"/>
          <w:szCs w:val="24"/>
          <w:u w:val="single"/>
        </w:rPr>
        <w:t>事前相談なく見積書等と異なる車を購入した場合には、補助対象外となります。</w:t>
      </w:r>
    </w:p>
    <w:p w:rsidR="00E77BF3" w:rsidRPr="00671AAB" w:rsidRDefault="00E77BF3" w:rsidP="00E77BF3">
      <w:pPr>
        <w:ind w:left="220" w:hangingChars="100" w:hanging="220"/>
        <w:rPr>
          <w:rFonts w:asciiTheme="minorEastAsia" w:hAnsiTheme="minorEastAsia"/>
          <w:color w:val="000000" w:themeColor="text1"/>
          <w:sz w:val="22"/>
          <w:szCs w:val="24"/>
          <w:u w:val="single"/>
        </w:rPr>
      </w:pPr>
      <w:r w:rsidRPr="00671AAB">
        <w:rPr>
          <w:rFonts w:asciiTheme="minorEastAsia" w:hAnsiTheme="minorEastAsia" w:hint="eastAsia"/>
          <w:color w:val="000000" w:themeColor="text1"/>
          <w:sz w:val="22"/>
          <w:szCs w:val="24"/>
        </w:rPr>
        <w:t>・中古車を購入する場合には、実績報告の際に、価格の妥当性を証明できる書類として、車種・年式・走行距離等の仕様が同等の中古車の複数見積もりが必要となります。見積もり及び購入は、中古車販売店等で行ってください。</w:t>
      </w:r>
      <w:r w:rsidRPr="00671AAB">
        <w:rPr>
          <w:rFonts w:asciiTheme="minorEastAsia" w:hAnsiTheme="minorEastAsia" w:hint="eastAsia"/>
          <w:color w:val="000000" w:themeColor="text1"/>
          <w:sz w:val="22"/>
          <w:szCs w:val="24"/>
          <w:u w:val="single"/>
        </w:rPr>
        <w:t>個人からの購入は対象外となります。</w:t>
      </w:r>
    </w:p>
    <w:p w:rsidR="00E77BF3" w:rsidRPr="00671AAB" w:rsidRDefault="00E77BF3" w:rsidP="00E77BF3">
      <w:pPr>
        <w:pStyle w:val="HTML"/>
        <w:ind w:left="220" w:hangingChars="100" w:hanging="220"/>
        <w:rPr>
          <w:sz w:val="22"/>
        </w:rPr>
      </w:pPr>
      <w:r w:rsidRPr="00671AAB">
        <w:rPr>
          <w:rFonts w:asciiTheme="minorEastAsia" w:eastAsiaTheme="minorEastAsia" w:hAnsiTheme="minorEastAsia" w:hint="eastAsia"/>
          <w:color w:val="000000"/>
          <w:sz w:val="22"/>
        </w:rPr>
        <w:t>・車両の名義は、交付決定を受けた方の名義で登録してください。</w:t>
      </w:r>
    </w:p>
    <w:p w:rsidR="00E77BF3" w:rsidRPr="00190FBD" w:rsidRDefault="00E77BF3" w:rsidP="00E77BF3">
      <w:pPr>
        <w:pStyle w:val="HTML"/>
        <w:ind w:left="220" w:hangingChars="100" w:hanging="220"/>
        <w:rPr>
          <w:rFonts w:asciiTheme="minorEastAsia" w:eastAsiaTheme="minorEastAsia" w:hAnsiTheme="minorEastAsia"/>
          <w:color w:val="000000"/>
          <w:sz w:val="22"/>
          <w:u w:val="single"/>
        </w:rPr>
      </w:pPr>
      <w:r w:rsidRPr="00671AAB">
        <w:rPr>
          <w:rFonts w:asciiTheme="minorEastAsia" w:eastAsiaTheme="minorEastAsia" w:hAnsiTheme="minorEastAsia" w:hint="eastAsia"/>
          <w:color w:val="000000" w:themeColor="text1"/>
          <w:sz w:val="22"/>
        </w:rPr>
        <w:t>・</w:t>
      </w:r>
      <w:r w:rsidRPr="00671AAB">
        <w:rPr>
          <w:rFonts w:asciiTheme="minorEastAsia" w:eastAsiaTheme="minorEastAsia" w:hAnsiTheme="minorEastAsia" w:hint="eastAsia"/>
          <w:color w:val="000000"/>
          <w:sz w:val="22"/>
        </w:rPr>
        <w:t>交付決定日</w:t>
      </w:r>
      <w:r w:rsidRPr="00190FBD">
        <w:rPr>
          <w:rFonts w:asciiTheme="minorEastAsia" w:eastAsiaTheme="minorEastAsia" w:hAnsiTheme="minorEastAsia" w:hint="eastAsia"/>
          <w:color w:val="000000"/>
          <w:sz w:val="22"/>
        </w:rPr>
        <w:t>（＊ただし、第１次受付締切分は、公募開始日（</w:t>
      </w:r>
      <w:r w:rsidR="00D144EC" w:rsidRPr="00190FBD">
        <w:rPr>
          <w:rFonts w:asciiTheme="minorEastAsia" w:eastAsiaTheme="minorEastAsia" w:hAnsiTheme="minorEastAsia" w:hint="eastAsia"/>
          <w:color w:val="000000"/>
          <w:sz w:val="22"/>
        </w:rPr>
        <w:t>５</w:t>
      </w:r>
      <w:r w:rsidRPr="00190FBD">
        <w:rPr>
          <w:rFonts w:asciiTheme="minorEastAsia" w:eastAsiaTheme="minorEastAsia" w:hAnsiTheme="minorEastAsia" w:hint="eastAsia"/>
          <w:color w:val="000000"/>
          <w:sz w:val="22"/>
        </w:rPr>
        <w:t>月</w:t>
      </w:r>
      <w:r w:rsidR="00D144EC" w:rsidRPr="00190FBD">
        <w:rPr>
          <w:rFonts w:asciiTheme="minorEastAsia" w:eastAsiaTheme="minorEastAsia" w:hAnsiTheme="minorEastAsia" w:hint="eastAsia"/>
          <w:color w:val="000000"/>
          <w:sz w:val="22"/>
        </w:rPr>
        <w:t>３１</w:t>
      </w:r>
      <w:r w:rsidRPr="00190FBD">
        <w:rPr>
          <w:rFonts w:asciiTheme="minorEastAsia" w:eastAsiaTheme="minorEastAsia" w:hAnsiTheme="minorEastAsia" w:hint="eastAsia"/>
          <w:color w:val="000000"/>
          <w:sz w:val="22"/>
        </w:rPr>
        <w:t>日））以降に発注し、補助事業実施期限までに支払いと事業の遂行が完了したもののみが補助金の対象となります。</w:t>
      </w:r>
      <w:r w:rsidRPr="00190FBD">
        <w:rPr>
          <w:rFonts w:asciiTheme="minorEastAsia" w:eastAsiaTheme="minorEastAsia" w:hAnsiTheme="minorEastAsia" w:hint="eastAsia"/>
          <w:color w:val="000000"/>
          <w:sz w:val="22"/>
          <w:u w:val="single"/>
        </w:rPr>
        <w:t>車を買っても、ローン等を組んだため、補助事業実施期限</w:t>
      </w:r>
      <w:r w:rsidRPr="00190FBD">
        <w:rPr>
          <w:rFonts w:asciiTheme="minorEastAsia" w:eastAsiaTheme="minorEastAsia" w:hAnsiTheme="minorEastAsia"/>
          <w:color w:val="000000"/>
          <w:sz w:val="22"/>
          <w:u w:val="single"/>
        </w:rPr>
        <w:t>(最長で</w:t>
      </w:r>
      <w:r w:rsidR="00D144EC" w:rsidRPr="00190FBD">
        <w:rPr>
          <w:rFonts w:asciiTheme="minorEastAsia" w:eastAsiaTheme="minorEastAsia" w:hAnsiTheme="minorEastAsia" w:hint="eastAsia"/>
          <w:color w:val="000000"/>
          <w:sz w:val="22"/>
          <w:u w:val="single"/>
        </w:rPr>
        <w:t>１２</w:t>
      </w:r>
      <w:r w:rsidRPr="00190FBD">
        <w:rPr>
          <w:rFonts w:asciiTheme="minorEastAsia" w:eastAsiaTheme="minorEastAsia" w:hAnsiTheme="minorEastAsia"/>
          <w:color w:val="000000"/>
          <w:sz w:val="22"/>
          <w:u w:val="single"/>
        </w:rPr>
        <w:t>月</w:t>
      </w:r>
      <w:r w:rsidR="00D144EC" w:rsidRPr="00190FBD">
        <w:rPr>
          <w:rFonts w:asciiTheme="minorEastAsia" w:eastAsiaTheme="minorEastAsia" w:hAnsiTheme="minorEastAsia" w:hint="eastAsia"/>
          <w:color w:val="000000"/>
          <w:sz w:val="22"/>
          <w:u w:val="single"/>
        </w:rPr>
        <w:t>３１</w:t>
      </w:r>
      <w:r w:rsidRPr="00190FBD">
        <w:rPr>
          <w:rFonts w:asciiTheme="minorEastAsia" w:eastAsiaTheme="minorEastAsia" w:hAnsiTheme="minorEastAsia"/>
          <w:color w:val="000000"/>
          <w:sz w:val="22"/>
          <w:u w:val="single"/>
        </w:rPr>
        <w:t>日)までに一部でも支払いが完了しない場合には、補助金の対象にできません。</w:t>
      </w:r>
    </w:p>
    <w:p w:rsidR="00E77BF3" w:rsidRPr="00190FBD" w:rsidRDefault="00E77BF3" w:rsidP="00E77BF3">
      <w:pPr>
        <w:ind w:left="220" w:hangingChars="100" w:hanging="220"/>
        <w:rPr>
          <w:rFonts w:asciiTheme="minorEastAsia" w:hAnsiTheme="minorEastAsia"/>
          <w:color w:val="000000" w:themeColor="text1"/>
          <w:sz w:val="22"/>
          <w:szCs w:val="24"/>
        </w:rPr>
      </w:pPr>
      <w:r w:rsidRPr="00190FBD">
        <w:rPr>
          <w:rFonts w:asciiTheme="minorEastAsia" w:hAnsiTheme="minorEastAsia" w:hint="eastAsia"/>
          <w:color w:val="000000"/>
          <w:sz w:val="22"/>
          <w:szCs w:val="24"/>
        </w:rPr>
        <w:t>・補助事業実施期間中に実際に運行し、補助事業計画に記載の取り組みをしたという実績報告が必要となります。</w:t>
      </w:r>
      <w:r w:rsidRPr="00190FBD">
        <w:rPr>
          <w:rFonts w:asciiTheme="minorEastAsia" w:hAnsiTheme="minorEastAsia" w:hint="eastAsia"/>
          <w:color w:val="000000"/>
          <w:sz w:val="22"/>
          <w:szCs w:val="24"/>
          <w:u w:val="single"/>
        </w:rPr>
        <w:t>車両を購入したものの、車両を運行して補助事業計画の取り組みを行った旨の実績報告がない場合には、当該車両の購入費は補助金の対象にはできません。</w:t>
      </w:r>
    </w:p>
    <w:p w:rsidR="00E77BF3" w:rsidRPr="00190FBD" w:rsidRDefault="00E77BF3" w:rsidP="00E77BF3">
      <w:pPr>
        <w:ind w:left="220" w:hangingChars="100" w:hanging="22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・補助事業期間において、補助金で取得した車両を使用して移動販売・宅配事業等を実施し直接収益を得るのは、収益納付の対象となり、補助金額が減額となる場合があります。</w:t>
      </w:r>
    </w:p>
    <w:p w:rsidR="00E77BF3" w:rsidRPr="00190FBD" w:rsidRDefault="00E77BF3" w:rsidP="00E77BF3">
      <w:pPr>
        <w:ind w:left="220" w:hangingChars="100" w:hanging="22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w:t>
      </w:r>
      <w:r w:rsidR="00F00C46" w:rsidRPr="00F00C46">
        <w:rPr>
          <w:rFonts w:asciiTheme="minorEastAsia" w:hAnsiTheme="minorEastAsia" w:hint="eastAsia"/>
          <w:color w:val="000000" w:themeColor="text1"/>
          <w:sz w:val="22"/>
          <w:szCs w:val="24"/>
        </w:rPr>
        <w:t>補助事業で取り組む特定の業務にのみ使用したことが分かるよう、車両運行日誌を作成して、実績報告時に添付しなければなりません。</w:t>
      </w:r>
    </w:p>
    <w:p w:rsidR="00D94CDE" w:rsidRDefault="00E77BF3" w:rsidP="00E77BF3">
      <w:pPr>
        <w:ind w:left="220" w:hangingChars="100" w:hanging="22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w:t>
      </w:r>
      <w:r w:rsidR="00D94CDE" w:rsidRPr="00190FBD">
        <w:rPr>
          <w:rFonts w:asciiTheme="minorEastAsia" w:hAnsiTheme="minorEastAsia" w:hint="eastAsia"/>
          <w:color w:val="000000" w:themeColor="text1"/>
          <w:sz w:val="22"/>
          <w:szCs w:val="24"/>
        </w:rPr>
        <w:t>補助事業</w:t>
      </w:r>
      <w:r w:rsidR="00C0709E" w:rsidRPr="00190FBD">
        <w:rPr>
          <w:rFonts w:asciiTheme="minorEastAsia" w:hAnsiTheme="minorEastAsia" w:hint="eastAsia"/>
          <w:color w:val="000000" w:themeColor="text1"/>
          <w:sz w:val="22"/>
          <w:szCs w:val="24"/>
        </w:rPr>
        <w:t>で取り組む特定の業務でのみ</w:t>
      </w:r>
      <w:r w:rsidR="00D94CDE" w:rsidRPr="00190FBD">
        <w:rPr>
          <w:rFonts w:asciiTheme="minorEastAsia" w:hAnsiTheme="minorEastAsia" w:hint="eastAsia"/>
          <w:color w:val="000000" w:themeColor="text1"/>
          <w:sz w:val="22"/>
          <w:szCs w:val="24"/>
        </w:rPr>
        <w:t>使用</w:t>
      </w:r>
      <w:r w:rsidR="004011D9">
        <w:rPr>
          <w:rFonts w:asciiTheme="minorEastAsia" w:hAnsiTheme="minorEastAsia" w:hint="eastAsia"/>
          <w:color w:val="000000" w:themeColor="text1"/>
          <w:sz w:val="22"/>
          <w:szCs w:val="24"/>
        </w:rPr>
        <w:t>することが補助金支払いの前提ですので、</w:t>
      </w:r>
    </w:p>
    <w:p w:rsidR="00E77BF3" w:rsidRPr="00671AAB" w:rsidRDefault="00E77BF3" w:rsidP="00D94CDE">
      <w:pPr>
        <w:ind w:leftChars="100" w:left="21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u w:val="single"/>
        </w:rPr>
        <w:t>目的外使用（例：申請書に記載した事業以外への転用、個人的または家庭内での利用等）は、一切禁止されます。</w:t>
      </w:r>
      <w:r w:rsidRPr="00671AAB">
        <w:rPr>
          <w:rFonts w:asciiTheme="minorEastAsia" w:hAnsiTheme="minorEastAsia" w:hint="eastAsia"/>
          <w:color w:val="000000" w:themeColor="text1"/>
          <w:sz w:val="22"/>
          <w:szCs w:val="24"/>
        </w:rPr>
        <w:t>（補助金適正化法上、目的外使用をした者には罰則が科せられます）</w:t>
      </w:r>
    </w:p>
    <w:p w:rsidR="00E77BF3" w:rsidRPr="00671AAB" w:rsidRDefault="00E77BF3" w:rsidP="00E77BF3">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・５０万円（税抜き）以上の車両を取得する場合は、「処分制限財産」に該当し、補助事業が完了し、補助金の支払を受けた後であっても、</w:t>
      </w:r>
      <w:r w:rsidRPr="00671AAB">
        <w:rPr>
          <w:rFonts w:asciiTheme="minorEastAsia" w:hAnsiTheme="minorEastAsia" w:hint="eastAsia"/>
          <w:color w:val="000000" w:themeColor="text1"/>
          <w:sz w:val="22"/>
          <w:szCs w:val="24"/>
          <w:u w:val="single"/>
        </w:rPr>
        <w:t>一定の期間</w:t>
      </w:r>
      <w:r w:rsidR="00D94CDE" w:rsidRPr="00190FBD">
        <w:rPr>
          <w:rFonts w:asciiTheme="minorEastAsia" w:hAnsiTheme="minorEastAsia" w:hint="eastAsia"/>
          <w:color w:val="000000" w:themeColor="text1"/>
          <w:sz w:val="22"/>
          <w:szCs w:val="24"/>
          <w:u w:val="single"/>
        </w:rPr>
        <w:t>（通常は取得日から５年間）</w:t>
      </w:r>
      <w:r w:rsidRPr="00671AAB">
        <w:rPr>
          <w:rFonts w:asciiTheme="minorEastAsia" w:hAnsiTheme="minorEastAsia" w:hint="eastAsia"/>
          <w:color w:val="000000" w:themeColor="text1"/>
          <w:sz w:val="22"/>
          <w:szCs w:val="24"/>
          <w:u w:val="single"/>
        </w:rPr>
        <w:t>において処分（補助事業目的外での使用、譲渡、担保提供、廃棄等）が制限されます</w:t>
      </w:r>
      <w:r w:rsidRPr="00671AAB">
        <w:rPr>
          <w:rFonts w:asciiTheme="minorEastAsia" w:hAnsiTheme="minorEastAsia" w:hint="eastAsia"/>
          <w:color w:val="000000" w:themeColor="text1"/>
          <w:sz w:val="22"/>
          <w:szCs w:val="24"/>
        </w:rPr>
        <w:t>。</w:t>
      </w:r>
    </w:p>
    <w:p w:rsidR="00E77BF3" w:rsidRPr="00671AAB" w:rsidRDefault="00E77BF3" w:rsidP="00E77BF3">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処分制限期間内に当該財産を処分する場合には、必ず</w:t>
      </w:r>
      <w:r w:rsidR="00FD0817">
        <w:rPr>
          <w:rFonts w:asciiTheme="minorEastAsia" w:hAnsiTheme="minorEastAsia" w:hint="eastAsia"/>
          <w:color w:val="000000" w:themeColor="text1"/>
          <w:sz w:val="22"/>
          <w:szCs w:val="24"/>
        </w:rPr>
        <w:t>全国商工会連合会</w:t>
      </w:r>
      <w:r w:rsidRPr="00671AAB">
        <w:rPr>
          <w:rFonts w:asciiTheme="minorEastAsia" w:hAnsiTheme="minorEastAsia" w:hint="eastAsia"/>
          <w:color w:val="000000" w:themeColor="text1"/>
          <w:sz w:val="22"/>
          <w:szCs w:val="24"/>
        </w:rPr>
        <w:t>へ承認を申請し、承認を受けた後でなければ処分できません。</w:t>
      </w:r>
      <w:r w:rsidR="00FD0817">
        <w:rPr>
          <w:rFonts w:asciiTheme="minorEastAsia" w:hAnsiTheme="minorEastAsia" w:hint="eastAsia"/>
          <w:color w:val="000000" w:themeColor="text1"/>
          <w:sz w:val="22"/>
          <w:szCs w:val="24"/>
        </w:rPr>
        <w:t>全国商工会連合会</w:t>
      </w:r>
      <w:r w:rsidRPr="00671AAB">
        <w:rPr>
          <w:rFonts w:asciiTheme="minorEastAsia" w:hAnsiTheme="minorEastAsia"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w:t>
      </w:r>
      <w:r w:rsidRPr="00671AAB">
        <w:rPr>
          <w:rFonts w:asciiTheme="minorEastAsia" w:hAnsiTheme="minorEastAsia" w:hint="eastAsia"/>
          <w:color w:val="000000" w:themeColor="text1"/>
          <w:sz w:val="22"/>
          <w:szCs w:val="24"/>
          <w:u w:val="single"/>
        </w:rPr>
        <w:t>承認を得ずに処分を行うと、交付要綱違反により補助金交付取消・返還命令の対象となります。</w:t>
      </w:r>
    </w:p>
    <w:p w:rsidR="00E77BF3" w:rsidRDefault="00E77BF3" w:rsidP="00E77BF3">
      <w:pPr>
        <w:rPr>
          <w:color w:val="000000" w:themeColor="text1"/>
          <w:sz w:val="22"/>
          <w:szCs w:val="24"/>
        </w:rPr>
      </w:pPr>
    </w:p>
    <w:p w:rsidR="00D144EC" w:rsidRDefault="00D144EC" w:rsidP="00E77BF3">
      <w:pPr>
        <w:rPr>
          <w:color w:val="000000" w:themeColor="text1"/>
          <w:sz w:val="22"/>
          <w:szCs w:val="24"/>
        </w:rPr>
      </w:pPr>
    </w:p>
    <w:p w:rsidR="00D144EC" w:rsidRDefault="00D144EC" w:rsidP="00E77BF3">
      <w:pPr>
        <w:rPr>
          <w:color w:val="000000" w:themeColor="text1"/>
          <w:sz w:val="22"/>
          <w:szCs w:val="24"/>
        </w:rPr>
      </w:pPr>
    </w:p>
    <w:p w:rsidR="00D144EC" w:rsidRPr="00671AAB" w:rsidRDefault="00D144EC" w:rsidP="00E77BF3">
      <w:pPr>
        <w:rPr>
          <w:color w:val="000000" w:themeColor="text1"/>
          <w:sz w:val="22"/>
          <w:szCs w:val="24"/>
        </w:rPr>
      </w:pPr>
    </w:p>
    <w:p w:rsidR="00747F39" w:rsidRPr="00671AAB" w:rsidRDefault="00747F39" w:rsidP="009D7EB0">
      <w:pPr>
        <w:rPr>
          <w:color w:val="000000" w:themeColor="text1"/>
          <w:sz w:val="22"/>
          <w:szCs w:val="24"/>
        </w:rPr>
      </w:pPr>
    </w:p>
    <w:tbl>
      <w:tblPr>
        <w:tblStyle w:val="a3"/>
        <w:tblW w:w="0" w:type="auto"/>
        <w:tblLook w:val="04A0" w:firstRow="1" w:lastRow="0" w:firstColumn="1" w:lastColumn="0" w:noHBand="0" w:noVBand="1"/>
      </w:tblPr>
      <w:tblGrid>
        <w:gridCol w:w="8702"/>
      </w:tblGrid>
      <w:tr w:rsidR="00E942DC" w:rsidRPr="00671AAB" w:rsidTr="00E942DC">
        <w:tc>
          <w:tcPr>
            <w:tcW w:w="8702" w:type="dxa"/>
          </w:tcPr>
          <w:p w:rsidR="00E942DC" w:rsidRPr="00671AAB" w:rsidRDefault="00C0709E" w:rsidP="00963FD7">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lastRenderedPageBreak/>
              <w:t>⑫</w:t>
            </w:r>
            <w:r w:rsidR="00E942DC" w:rsidRPr="00671AAB">
              <w:rPr>
                <w:rFonts w:ascii="ＭＳ ゴシック" w:eastAsia="ＭＳ ゴシック" w:hAnsi="ＭＳ ゴシック" w:hint="eastAsia"/>
                <w:color w:val="000000" w:themeColor="text1"/>
                <w:sz w:val="22"/>
                <w:szCs w:val="24"/>
              </w:rPr>
              <w:t>委託費</w:t>
            </w:r>
          </w:p>
          <w:p w:rsidR="00E942DC" w:rsidRPr="00671AAB" w:rsidRDefault="00E942DC" w:rsidP="00C0709E">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A25EA0" w:rsidRPr="00671AAB">
              <w:rPr>
                <w:rFonts w:ascii="ＭＳ ゴシック" w:eastAsia="ＭＳ ゴシック" w:hAnsi="ＭＳ ゴシック" w:hint="eastAsia"/>
                <w:color w:val="000000" w:themeColor="text1"/>
                <w:sz w:val="22"/>
                <w:szCs w:val="24"/>
                <w:u w:val="wave"/>
              </w:rPr>
              <w:t>上記①から</w:t>
            </w:r>
            <w:r w:rsidR="00C0709E">
              <w:rPr>
                <w:rFonts w:ascii="ＭＳ ゴシック" w:eastAsia="ＭＳ ゴシック" w:hAnsi="ＭＳ ゴシック" w:hint="eastAsia"/>
                <w:color w:val="000000" w:themeColor="text1"/>
                <w:sz w:val="22"/>
                <w:szCs w:val="24"/>
                <w:u w:val="wave"/>
              </w:rPr>
              <w:t>⑪</w:t>
            </w:r>
            <w:r w:rsidR="00A25EA0" w:rsidRPr="00671AAB">
              <w:rPr>
                <w:rFonts w:ascii="ＭＳ ゴシック" w:eastAsia="ＭＳ ゴシック" w:hAnsi="ＭＳ ゴシック" w:hint="eastAsia"/>
                <w:color w:val="000000" w:themeColor="text1"/>
                <w:sz w:val="22"/>
                <w:szCs w:val="24"/>
                <w:u w:val="wave"/>
              </w:rPr>
              <w:t>に該当しない経費であって、</w:t>
            </w:r>
            <w:r w:rsidR="00A25EA0" w:rsidRPr="00671AAB">
              <w:rPr>
                <w:rFonts w:ascii="ＭＳ ゴシック" w:eastAsia="ＭＳ ゴシック" w:hAnsi="ＭＳ ゴシック"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rsidR="00E942DC" w:rsidRPr="00671AAB" w:rsidRDefault="00E942DC" w:rsidP="00963FD7">
      <w:pPr>
        <w:rPr>
          <w:color w:val="000000" w:themeColor="text1"/>
          <w:sz w:val="22"/>
          <w:szCs w:val="24"/>
        </w:rPr>
      </w:pPr>
    </w:p>
    <w:p w:rsidR="00E942DC" w:rsidRPr="00671AAB" w:rsidRDefault="00E942DC" w:rsidP="00DE51F7">
      <w:pPr>
        <w:ind w:left="220" w:hangingChars="100" w:hanging="220"/>
        <w:rPr>
          <w:color w:val="000000" w:themeColor="text1"/>
          <w:sz w:val="22"/>
          <w:szCs w:val="24"/>
        </w:rPr>
      </w:pPr>
      <w:r w:rsidRPr="00671AAB">
        <w:rPr>
          <w:rFonts w:hint="eastAsia"/>
          <w:color w:val="000000" w:themeColor="text1"/>
          <w:sz w:val="22"/>
          <w:szCs w:val="24"/>
        </w:rPr>
        <w:t>・委託内容、金額等が明記された契約書</w:t>
      </w:r>
      <w:r w:rsidR="00895537" w:rsidRPr="00671AAB">
        <w:rPr>
          <w:rFonts w:hint="eastAsia"/>
          <w:color w:val="000000" w:themeColor="text1"/>
          <w:sz w:val="22"/>
          <w:szCs w:val="24"/>
        </w:rPr>
        <w:t>等</w:t>
      </w:r>
      <w:r w:rsidRPr="00671AAB">
        <w:rPr>
          <w:rFonts w:hint="eastAsia"/>
          <w:color w:val="000000" w:themeColor="text1"/>
          <w:sz w:val="22"/>
          <w:szCs w:val="24"/>
        </w:rPr>
        <w:t>を締結し、委託する側である補助事業者に成果物等が帰属する必要があります。</w:t>
      </w:r>
    </w:p>
    <w:p w:rsidR="00E942DC" w:rsidRPr="00671AAB" w:rsidRDefault="00E942DC" w:rsidP="00963FD7">
      <w:pPr>
        <w:rPr>
          <w:color w:val="000000" w:themeColor="text1"/>
          <w:sz w:val="22"/>
          <w:szCs w:val="24"/>
        </w:rPr>
      </w:pPr>
      <w:r w:rsidRPr="00671AAB">
        <w:rPr>
          <w:rFonts w:hint="eastAsia"/>
          <w:color w:val="000000" w:themeColor="text1"/>
          <w:sz w:val="22"/>
          <w:szCs w:val="24"/>
        </w:rPr>
        <w:t>・</w:t>
      </w:r>
      <w:r w:rsidR="00A25EA0" w:rsidRPr="00671AAB">
        <w:rPr>
          <w:rFonts w:hint="eastAsia"/>
          <w:color w:val="000000" w:themeColor="text1"/>
          <w:sz w:val="22"/>
          <w:szCs w:val="24"/>
        </w:rPr>
        <w:t>例えば</w:t>
      </w:r>
      <w:r w:rsidRPr="00671AAB">
        <w:rPr>
          <w:rFonts w:hint="eastAsia"/>
          <w:color w:val="000000" w:themeColor="text1"/>
          <w:sz w:val="22"/>
          <w:szCs w:val="24"/>
        </w:rPr>
        <w:t>市場調査の実施にともなう記念品代、謝礼等は補助対象となりません。</w:t>
      </w:r>
    </w:p>
    <w:p w:rsidR="008B5A4F" w:rsidRPr="00671AAB" w:rsidRDefault="008B5A4F" w:rsidP="00DE51F7">
      <w:pPr>
        <w:ind w:left="220" w:hangingChars="100" w:hanging="220"/>
        <w:rPr>
          <w:color w:val="000000" w:themeColor="text1"/>
          <w:sz w:val="22"/>
          <w:szCs w:val="24"/>
        </w:rPr>
      </w:pPr>
      <w:r w:rsidRPr="00671AAB">
        <w:rPr>
          <w:rFonts w:hint="eastAsia"/>
          <w:color w:val="000000" w:themeColor="text1"/>
          <w:sz w:val="22"/>
          <w:szCs w:val="24"/>
        </w:rPr>
        <w:t>・補助事業者に指導・助言をする専門家等に対する謝礼は</w:t>
      </w:r>
      <w:r w:rsidR="007F5A73" w:rsidRPr="00671AAB">
        <w:rPr>
          <w:rFonts w:hint="eastAsia"/>
          <w:color w:val="000000" w:themeColor="text1"/>
          <w:sz w:val="22"/>
          <w:szCs w:val="24"/>
        </w:rPr>
        <w:t>⑨</w:t>
      </w:r>
      <w:r w:rsidRPr="00671AAB">
        <w:rPr>
          <w:rFonts w:hint="eastAsia"/>
          <w:color w:val="000000" w:themeColor="text1"/>
          <w:sz w:val="22"/>
          <w:szCs w:val="24"/>
        </w:rPr>
        <w:t>専門家謝金に該当し、指導・助言以外の業務を受託した専門家等</w:t>
      </w:r>
      <w:r w:rsidR="00222917" w:rsidRPr="00671AAB">
        <w:rPr>
          <w:rFonts w:hint="eastAsia"/>
          <w:color w:val="000000" w:themeColor="text1"/>
          <w:sz w:val="22"/>
          <w:szCs w:val="24"/>
        </w:rPr>
        <w:t>に対する</w:t>
      </w:r>
      <w:r w:rsidRPr="00671AAB">
        <w:rPr>
          <w:rFonts w:hint="eastAsia"/>
          <w:color w:val="000000" w:themeColor="text1"/>
          <w:sz w:val="22"/>
          <w:szCs w:val="24"/>
        </w:rPr>
        <w:t>謝礼は、</w:t>
      </w:r>
      <w:r w:rsidR="00C0709E">
        <w:rPr>
          <w:rFonts w:hint="eastAsia"/>
          <w:color w:val="000000" w:themeColor="text1"/>
          <w:sz w:val="22"/>
          <w:szCs w:val="24"/>
        </w:rPr>
        <w:t>⑫</w:t>
      </w:r>
      <w:r w:rsidRPr="00671AAB">
        <w:rPr>
          <w:rFonts w:hint="eastAsia"/>
          <w:color w:val="000000" w:themeColor="text1"/>
          <w:sz w:val="22"/>
          <w:szCs w:val="24"/>
        </w:rPr>
        <w:t>委託費に該当します。</w:t>
      </w:r>
    </w:p>
    <w:p w:rsidR="009D3AF8" w:rsidRPr="00671AAB" w:rsidRDefault="009D3AF8" w:rsidP="00963FD7">
      <w:pPr>
        <w:rPr>
          <w:color w:val="000000" w:themeColor="text1"/>
          <w:sz w:val="22"/>
          <w:szCs w:val="24"/>
          <w:u w:val="single"/>
        </w:rPr>
      </w:pPr>
    </w:p>
    <w:tbl>
      <w:tblPr>
        <w:tblStyle w:val="a3"/>
        <w:tblW w:w="0" w:type="auto"/>
        <w:tblLook w:val="04A0" w:firstRow="1" w:lastRow="0" w:firstColumn="1" w:lastColumn="0" w:noHBand="0" w:noVBand="1"/>
      </w:tblPr>
      <w:tblGrid>
        <w:gridCol w:w="8702"/>
      </w:tblGrid>
      <w:tr w:rsidR="00EA4B4A" w:rsidRPr="00671AAB" w:rsidTr="00323471">
        <w:tc>
          <w:tcPr>
            <w:tcW w:w="8702" w:type="dxa"/>
          </w:tcPr>
          <w:p w:rsidR="00EA4B4A" w:rsidRPr="00671AAB" w:rsidRDefault="00C0709E" w:rsidP="00323471">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⑬</w:t>
            </w:r>
            <w:r w:rsidR="00EA4B4A" w:rsidRPr="00671AAB">
              <w:rPr>
                <w:rFonts w:ascii="ＭＳ ゴシック" w:eastAsia="ＭＳ ゴシック" w:hAnsi="ＭＳ ゴシック" w:hint="eastAsia"/>
                <w:color w:val="000000" w:themeColor="text1"/>
                <w:sz w:val="22"/>
                <w:szCs w:val="24"/>
              </w:rPr>
              <w:t>外注費</w:t>
            </w:r>
          </w:p>
          <w:p w:rsidR="00EA4B4A" w:rsidRPr="00671AAB" w:rsidRDefault="00EA4B4A" w:rsidP="00C0709E">
            <w:pPr>
              <w:ind w:left="220" w:hangingChars="100" w:hanging="220"/>
              <w:rPr>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ＭＳ ゴシック" w:eastAsia="ＭＳ ゴシック" w:hAnsi="ＭＳ ゴシック" w:hint="eastAsia"/>
                <w:color w:val="000000" w:themeColor="text1"/>
                <w:sz w:val="22"/>
                <w:szCs w:val="24"/>
                <w:u w:val="wave"/>
              </w:rPr>
              <w:t>上記①から</w:t>
            </w:r>
            <w:r w:rsidR="00C0709E">
              <w:rPr>
                <w:rFonts w:ascii="ＭＳ ゴシック" w:eastAsia="ＭＳ ゴシック" w:hAnsi="ＭＳ ゴシック" w:hint="eastAsia"/>
                <w:color w:val="000000" w:themeColor="text1"/>
                <w:sz w:val="22"/>
                <w:szCs w:val="24"/>
                <w:u w:val="wave"/>
              </w:rPr>
              <w:t>⑪</w:t>
            </w:r>
            <w:r w:rsidRPr="00671AAB">
              <w:rPr>
                <w:rFonts w:ascii="ＭＳ ゴシック" w:eastAsia="ＭＳ ゴシック" w:hAnsi="ＭＳ ゴシック" w:hint="eastAsia"/>
                <w:color w:val="000000" w:themeColor="text1"/>
                <w:sz w:val="22"/>
                <w:szCs w:val="24"/>
                <w:u w:val="wave"/>
              </w:rPr>
              <w:t>に該当しない経費であって、</w:t>
            </w:r>
            <w:r w:rsidRPr="00671AAB">
              <w:rPr>
                <w:rFonts w:ascii="ＭＳ ゴシック" w:eastAsia="ＭＳ ゴシック" w:hAnsi="ＭＳ ゴシック" w:hint="eastAsia"/>
                <w:color w:val="000000" w:themeColor="text1"/>
                <w:sz w:val="22"/>
                <w:szCs w:val="24"/>
              </w:rPr>
              <w:t>事業遂行に必要な業務の一部を第三者に外注（請負）するために支払われる経費（</w:t>
            </w:r>
            <w:r w:rsidR="00F13916" w:rsidRPr="00671AAB">
              <w:rPr>
                <w:rFonts w:ascii="ＭＳ ゴシック" w:eastAsia="ＭＳ ゴシック" w:hAnsi="ＭＳ ゴシック" w:hint="eastAsia"/>
                <w:color w:val="000000" w:themeColor="text1"/>
                <w:sz w:val="22"/>
                <w:szCs w:val="24"/>
              </w:rPr>
              <w:t>店舗の改装等、</w:t>
            </w:r>
            <w:r w:rsidRPr="00671AAB">
              <w:rPr>
                <w:rFonts w:ascii="ＭＳ ゴシック" w:eastAsia="ＭＳ ゴシック" w:hAnsi="ＭＳ ゴシック" w:hint="eastAsia"/>
                <w:color w:val="000000" w:themeColor="text1"/>
                <w:sz w:val="22"/>
                <w:szCs w:val="24"/>
              </w:rPr>
              <w:t>自ら実行することが困難な業務に限ります。）</w:t>
            </w:r>
          </w:p>
        </w:tc>
      </w:tr>
    </w:tbl>
    <w:p w:rsidR="00EA4B4A" w:rsidRPr="00671AAB" w:rsidRDefault="00EA4B4A" w:rsidP="00EA4B4A">
      <w:pPr>
        <w:rPr>
          <w:color w:val="000000" w:themeColor="text1"/>
          <w:sz w:val="22"/>
          <w:szCs w:val="24"/>
        </w:rPr>
      </w:pPr>
    </w:p>
    <w:p w:rsidR="0013503D" w:rsidRPr="00671AAB" w:rsidRDefault="00EA4B4A" w:rsidP="00DE51F7">
      <w:pPr>
        <w:ind w:left="220" w:hangingChars="100" w:hanging="220"/>
        <w:rPr>
          <w:color w:val="000000" w:themeColor="text1"/>
          <w:sz w:val="22"/>
          <w:szCs w:val="24"/>
        </w:rPr>
      </w:pPr>
      <w:r w:rsidRPr="00671AAB">
        <w:rPr>
          <w:rFonts w:hint="eastAsia"/>
          <w:color w:val="000000" w:themeColor="text1"/>
          <w:sz w:val="22"/>
          <w:szCs w:val="24"/>
        </w:rPr>
        <w:t>・外注内容、金額等が明記された契約書</w:t>
      </w:r>
      <w:r w:rsidR="00895537" w:rsidRPr="00671AAB">
        <w:rPr>
          <w:rFonts w:hint="eastAsia"/>
          <w:color w:val="000000" w:themeColor="text1"/>
          <w:sz w:val="22"/>
          <w:szCs w:val="24"/>
        </w:rPr>
        <w:t>等</w:t>
      </w:r>
      <w:r w:rsidRPr="00671AAB">
        <w:rPr>
          <w:rFonts w:hint="eastAsia"/>
          <w:color w:val="000000" w:themeColor="text1"/>
          <w:sz w:val="22"/>
          <w:szCs w:val="24"/>
        </w:rPr>
        <w:t>を締結し、外注する側である補助事業者に成果物等が帰属する必要があります。</w:t>
      </w:r>
    </w:p>
    <w:p w:rsidR="005B663A" w:rsidRPr="00671AAB" w:rsidRDefault="005B663A" w:rsidP="00DE51F7">
      <w:pPr>
        <w:ind w:left="220" w:hangingChars="100" w:hanging="220"/>
        <w:rPr>
          <w:bCs/>
          <w:color w:val="000000" w:themeColor="text1"/>
          <w:sz w:val="22"/>
          <w:szCs w:val="24"/>
        </w:rPr>
      </w:pPr>
      <w:r w:rsidRPr="00671AAB">
        <w:rPr>
          <w:rFonts w:hint="eastAsia"/>
          <w:color w:val="000000" w:themeColor="text1"/>
          <w:sz w:val="22"/>
          <w:szCs w:val="24"/>
        </w:rPr>
        <w:t>・</w:t>
      </w:r>
      <w:r w:rsidR="00317338" w:rsidRPr="00671AAB">
        <w:rPr>
          <w:rFonts w:hint="eastAsia"/>
          <w:color w:val="000000" w:themeColor="text1"/>
          <w:sz w:val="22"/>
          <w:szCs w:val="24"/>
        </w:rPr>
        <w:t>店舗改装</w:t>
      </w:r>
      <w:r w:rsidR="00F8052B" w:rsidRPr="00671AAB">
        <w:rPr>
          <w:rFonts w:hint="eastAsia"/>
          <w:color w:val="000000" w:themeColor="text1"/>
          <w:sz w:val="22"/>
          <w:szCs w:val="24"/>
        </w:rPr>
        <w:t>において</w:t>
      </w:r>
      <w:r w:rsidRPr="00671AAB">
        <w:rPr>
          <w:rFonts w:hint="eastAsia"/>
          <w:color w:val="000000" w:themeColor="text1"/>
          <w:sz w:val="22"/>
          <w:szCs w:val="24"/>
        </w:rPr>
        <w:t>５０万円（税抜き）以上の</w:t>
      </w:r>
      <w:r w:rsidR="00317338" w:rsidRPr="00671AAB">
        <w:rPr>
          <w:rFonts w:hint="eastAsia"/>
          <w:color w:val="000000" w:themeColor="text1"/>
          <w:sz w:val="22"/>
          <w:szCs w:val="24"/>
        </w:rPr>
        <w:t>外注工事を行う場合</w:t>
      </w:r>
      <w:r w:rsidR="00784829" w:rsidRPr="00671AAB">
        <w:rPr>
          <w:rFonts w:hint="eastAsia"/>
          <w:color w:val="000000" w:themeColor="text1"/>
          <w:sz w:val="22"/>
          <w:szCs w:val="24"/>
        </w:rPr>
        <w:t>等</w:t>
      </w:r>
      <w:r w:rsidRPr="00671AAB">
        <w:rPr>
          <w:rFonts w:hint="eastAsia"/>
          <w:color w:val="000000" w:themeColor="text1"/>
          <w:sz w:val="22"/>
          <w:szCs w:val="24"/>
        </w:rPr>
        <w:t>、「処分制限財産」に該当し、補助事業が完了し、補助金の支払を受けた後であっても、</w:t>
      </w:r>
      <w:r w:rsidRPr="00671AAB">
        <w:rPr>
          <w:rFonts w:hint="eastAsia"/>
          <w:bCs/>
          <w:color w:val="000000" w:themeColor="text1"/>
          <w:sz w:val="22"/>
          <w:szCs w:val="24"/>
        </w:rPr>
        <w:t>一定の期間</w:t>
      </w:r>
      <w:r w:rsidR="00DA2FE5" w:rsidRPr="00DA2FE5">
        <w:rPr>
          <w:rFonts w:hint="eastAsia"/>
          <w:bCs/>
          <w:color w:val="000000" w:themeColor="text1"/>
          <w:sz w:val="22"/>
          <w:szCs w:val="24"/>
        </w:rPr>
        <w:t>（通常は取得日から５年間）</w:t>
      </w:r>
      <w:r w:rsidRPr="00671AAB">
        <w:rPr>
          <w:rFonts w:hint="eastAsia"/>
          <w:bCs/>
          <w:color w:val="000000" w:themeColor="text1"/>
          <w:sz w:val="22"/>
          <w:szCs w:val="24"/>
        </w:rPr>
        <w:t>において処分（補助事業目的外での使用、譲渡、担保提供、廃棄等）が制限され</w:t>
      </w:r>
      <w:r w:rsidR="00317338" w:rsidRPr="00671AAB">
        <w:rPr>
          <w:rFonts w:hint="eastAsia"/>
          <w:bCs/>
          <w:color w:val="000000" w:themeColor="text1"/>
          <w:sz w:val="22"/>
          <w:szCs w:val="24"/>
        </w:rPr>
        <w:t>ることがあります</w:t>
      </w:r>
      <w:r w:rsidRPr="00671AAB">
        <w:rPr>
          <w:rFonts w:hint="eastAsia"/>
          <w:bCs/>
          <w:color w:val="000000" w:themeColor="text1"/>
          <w:sz w:val="22"/>
          <w:szCs w:val="24"/>
        </w:rPr>
        <w:t>。</w:t>
      </w:r>
    </w:p>
    <w:p w:rsidR="005B663A" w:rsidRPr="00671AAB" w:rsidRDefault="005B663A" w:rsidP="00DE51F7">
      <w:pPr>
        <w:ind w:leftChars="100" w:left="210" w:firstLineChars="100" w:firstLine="220"/>
        <w:rPr>
          <w:bCs/>
          <w:color w:val="000000" w:themeColor="text1"/>
          <w:sz w:val="22"/>
          <w:szCs w:val="24"/>
        </w:rPr>
      </w:pPr>
      <w:r w:rsidRPr="00671AAB">
        <w:rPr>
          <w:rFonts w:hint="eastAsia"/>
          <w:bCs/>
          <w:color w:val="000000" w:themeColor="text1"/>
          <w:sz w:val="22"/>
          <w:szCs w:val="24"/>
        </w:rPr>
        <w:t>処分制限期間内に当該財産を処分する場合には、必ず</w:t>
      </w:r>
      <w:r w:rsidR="00FD0817">
        <w:rPr>
          <w:rFonts w:hint="eastAsia"/>
          <w:bCs/>
          <w:color w:val="000000" w:themeColor="text1"/>
          <w:sz w:val="22"/>
          <w:szCs w:val="24"/>
        </w:rPr>
        <w:t>全国商工会連合会</w:t>
      </w:r>
      <w:r w:rsidRPr="00671AAB">
        <w:rPr>
          <w:rFonts w:hint="eastAsia"/>
          <w:bCs/>
          <w:color w:val="000000" w:themeColor="text1"/>
          <w:sz w:val="22"/>
          <w:szCs w:val="24"/>
        </w:rPr>
        <w:t>へ承認を申請し、承認を受けた後でなければ処分できません。</w:t>
      </w:r>
      <w:r w:rsidR="00FD0817">
        <w:rPr>
          <w:rFonts w:hint="eastAsia"/>
          <w:bCs/>
          <w:color w:val="000000" w:themeColor="text1"/>
          <w:sz w:val="22"/>
          <w:szCs w:val="24"/>
        </w:rPr>
        <w:t>全国商工会連合会</w:t>
      </w:r>
      <w:r w:rsidRPr="00671AAB">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5B663A" w:rsidRPr="00671AAB" w:rsidRDefault="005B663A" w:rsidP="005B663A">
      <w:pPr>
        <w:rPr>
          <w:color w:val="000000" w:themeColor="text1"/>
          <w:sz w:val="22"/>
          <w:szCs w:val="24"/>
        </w:rPr>
      </w:pPr>
    </w:p>
    <w:p w:rsidR="003C652C" w:rsidRPr="00671AAB" w:rsidRDefault="003C652C" w:rsidP="003C652C">
      <w:pPr>
        <w:rPr>
          <w:color w:val="000000" w:themeColor="text1"/>
          <w:sz w:val="22"/>
          <w:szCs w:val="24"/>
        </w:rPr>
      </w:pPr>
      <w:r w:rsidRPr="00671AAB">
        <w:rPr>
          <w:rFonts w:hint="eastAsia"/>
          <w:color w:val="000000" w:themeColor="text1"/>
          <w:sz w:val="22"/>
          <w:szCs w:val="24"/>
        </w:rPr>
        <w:t>【</w:t>
      </w:r>
      <w:r w:rsidR="00F45992" w:rsidRPr="00671AAB">
        <w:rPr>
          <w:rFonts w:hint="eastAsia"/>
          <w:color w:val="000000" w:themeColor="text1"/>
          <w:sz w:val="22"/>
          <w:szCs w:val="24"/>
        </w:rPr>
        <w:t>対象となる経費例</w:t>
      </w:r>
      <w:r w:rsidRPr="00671AAB">
        <w:rPr>
          <w:rFonts w:hint="eastAsia"/>
          <w:color w:val="000000" w:themeColor="text1"/>
          <w:sz w:val="22"/>
          <w:szCs w:val="24"/>
        </w:rPr>
        <w:t>】</w:t>
      </w:r>
    </w:p>
    <w:p w:rsidR="002B79F8" w:rsidRPr="00671AAB" w:rsidRDefault="003C652C" w:rsidP="00EA4B4A">
      <w:pPr>
        <w:rPr>
          <w:color w:val="000000" w:themeColor="text1"/>
          <w:sz w:val="22"/>
          <w:szCs w:val="24"/>
        </w:rPr>
      </w:pPr>
      <w:r w:rsidRPr="00671AAB">
        <w:rPr>
          <w:rFonts w:hint="eastAsia"/>
          <w:color w:val="000000" w:themeColor="text1"/>
          <w:sz w:val="22"/>
          <w:szCs w:val="24"/>
        </w:rPr>
        <w:t>店舗改装</w:t>
      </w:r>
      <w:r w:rsidR="005825C4" w:rsidRPr="00671AAB">
        <w:rPr>
          <w:rFonts w:hint="eastAsia"/>
          <w:color w:val="000000" w:themeColor="text1"/>
          <w:sz w:val="22"/>
          <w:szCs w:val="24"/>
        </w:rPr>
        <w:t>・</w:t>
      </w:r>
      <w:r w:rsidRPr="00671AAB">
        <w:rPr>
          <w:rFonts w:hint="eastAsia"/>
          <w:color w:val="000000" w:themeColor="text1"/>
          <w:sz w:val="22"/>
          <w:szCs w:val="24"/>
        </w:rPr>
        <w:t>バリアフリー化工事、</w:t>
      </w:r>
      <w:r w:rsidR="00AC5727" w:rsidRPr="00671AAB">
        <w:rPr>
          <w:rFonts w:hint="eastAsia"/>
          <w:color w:val="000000" w:themeColor="text1"/>
          <w:sz w:val="22"/>
          <w:szCs w:val="24"/>
        </w:rPr>
        <w:t>利用</w:t>
      </w:r>
      <w:r w:rsidR="00CD5EB5" w:rsidRPr="00671AAB">
        <w:rPr>
          <w:rFonts w:hint="eastAsia"/>
          <w:color w:val="000000" w:themeColor="text1"/>
          <w:sz w:val="22"/>
          <w:szCs w:val="24"/>
        </w:rPr>
        <w:t>客向け</w:t>
      </w:r>
      <w:r w:rsidR="00AC5727" w:rsidRPr="00671AAB">
        <w:rPr>
          <w:rFonts w:hint="eastAsia"/>
          <w:color w:val="000000" w:themeColor="text1"/>
          <w:sz w:val="22"/>
          <w:szCs w:val="24"/>
        </w:rPr>
        <w:t>トイレ</w:t>
      </w:r>
      <w:r w:rsidR="00CD5EB5" w:rsidRPr="00671AAB">
        <w:rPr>
          <w:rFonts w:hint="eastAsia"/>
          <w:color w:val="000000" w:themeColor="text1"/>
          <w:sz w:val="22"/>
          <w:szCs w:val="24"/>
        </w:rPr>
        <w:t>の改装</w:t>
      </w:r>
      <w:r w:rsidR="00AC5727" w:rsidRPr="00671AAB">
        <w:rPr>
          <w:rFonts w:hint="eastAsia"/>
          <w:color w:val="000000" w:themeColor="text1"/>
          <w:sz w:val="22"/>
          <w:szCs w:val="24"/>
        </w:rPr>
        <w:t>工事</w:t>
      </w:r>
      <w:r w:rsidR="00CD5EB5" w:rsidRPr="00671AAB">
        <w:rPr>
          <w:rFonts w:hint="eastAsia"/>
          <w:color w:val="000000" w:themeColor="text1"/>
          <w:sz w:val="22"/>
          <w:szCs w:val="24"/>
        </w:rPr>
        <w:t>、</w:t>
      </w:r>
      <w:r w:rsidR="00D823B9" w:rsidRPr="00671AAB">
        <w:rPr>
          <w:rFonts w:hint="eastAsia"/>
          <w:color w:val="000000" w:themeColor="text1"/>
          <w:sz w:val="22"/>
          <w:szCs w:val="24"/>
        </w:rPr>
        <w:t>製造・</w:t>
      </w:r>
      <w:r w:rsidRPr="00671AAB">
        <w:rPr>
          <w:rFonts w:hint="eastAsia"/>
          <w:color w:val="000000" w:themeColor="text1"/>
          <w:sz w:val="22"/>
          <w:szCs w:val="24"/>
        </w:rPr>
        <w:t>生産強化のためのガス・水道・排気工事</w:t>
      </w:r>
      <w:r w:rsidR="00782FB9" w:rsidRPr="00671AAB">
        <w:rPr>
          <w:rFonts w:hint="eastAsia"/>
          <w:color w:val="000000" w:themeColor="text1"/>
          <w:sz w:val="22"/>
          <w:szCs w:val="24"/>
        </w:rPr>
        <w:t>、移動販売</w:t>
      </w:r>
      <w:r w:rsidR="00EC7CF0" w:rsidRPr="00671AAB">
        <w:rPr>
          <w:rFonts w:hint="eastAsia"/>
          <w:color w:val="000000" w:themeColor="text1"/>
          <w:sz w:val="22"/>
          <w:szCs w:val="24"/>
        </w:rPr>
        <w:t>等</w:t>
      </w:r>
      <w:r w:rsidR="00782FB9" w:rsidRPr="00671AAB">
        <w:rPr>
          <w:rFonts w:hint="eastAsia"/>
          <w:color w:val="000000" w:themeColor="text1"/>
          <w:sz w:val="22"/>
          <w:szCs w:val="24"/>
        </w:rPr>
        <w:t>を目的とした車の内装・改造工事</w:t>
      </w:r>
      <w:r w:rsidR="00B322DF" w:rsidRPr="00671AAB">
        <w:rPr>
          <w:rFonts w:hint="eastAsia"/>
          <w:color w:val="000000" w:themeColor="text1"/>
          <w:sz w:val="22"/>
          <w:szCs w:val="24"/>
        </w:rPr>
        <w:t>、（補助事業計画</w:t>
      </w:r>
      <w:r w:rsidR="00B322DF" w:rsidRPr="00671AAB">
        <w:rPr>
          <w:rFonts w:asciiTheme="minorEastAsia" w:hAnsiTheme="minorEastAsia" w:hint="eastAsia"/>
          <w:color w:val="000000" w:themeColor="text1"/>
          <w:sz w:val="22"/>
          <w:szCs w:val="24"/>
        </w:rPr>
        <w:t>「</w:t>
      </w:r>
      <w:r w:rsidR="00D144EC">
        <w:rPr>
          <w:rFonts w:asciiTheme="minorEastAsia" w:hAnsiTheme="minorEastAsia" w:hint="eastAsia"/>
          <w:color w:val="000000" w:themeColor="text1"/>
          <w:sz w:val="22"/>
          <w:szCs w:val="24"/>
        </w:rPr>
        <w:t>3</w:t>
      </w:r>
      <w:r w:rsidR="00B322DF" w:rsidRPr="00671AAB">
        <w:rPr>
          <w:rFonts w:asciiTheme="minorEastAsia" w:hAnsiTheme="minorEastAsia" w:hint="eastAsia"/>
          <w:color w:val="000000" w:themeColor="text1"/>
          <w:sz w:val="22"/>
          <w:szCs w:val="24"/>
        </w:rPr>
        <w:t>. 業務効率化</w:t>
      </w:r>
      <w:r w:rsidR="00592D95" w:rsidRPr="00671AA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生産性向上</w:t>
      </w:r>
      <w:r w:rsidR="00592D95" w:rsidRPr="00671AAB">
        <w:rPr>
          <w:rFonts w:asciiTheme="minorEastAsia" w:hAnsiTheme="minorEastAsia" w:hint="eastAsia"/>
          <w:color w:val="000000" w:themeColor="text1"/>
          <w:sz w:val="22"/>
          <w:szCs w:val="24"/>
        </w:rPr>
        <w:t>）</w:t>
      </w:r>
      <w:r w:rsidR="00B322DF" w:rsidRPr="00671AAB">
        <w:rPr>
          <w:rFonts w:asciiTheme="minorEastAsia" w:hAnsiTheme="minorEastAsia" w:hint="eastAsia"/>
          <w:color w:val="000000" w:themeColor="text1"/>
          <w:sz w:val="22"/>
          <w:szCs w:val="24"/>
        </w:rPr>
        <w:t>の取組内容」に記載した場合に限り</w:t>
      </w:r>
      <w:r w:rsidR="00B322DF" w:rsidRPr="00671AAB">
        <w:rPr>
          <w:rFonts w:hint="eastAsia"/>
          <w:color w:val="000000" w:themeColor="text1"/>
          <w:sz w:val="22"/>
          <w:szCs w:val="24"/>
        </w:rPr>
        <w:t>）従業員の作業導線改善のための、従業員作業スペースの改装工事</w:t>
      </w:r>
    </w:p>
    <w:p w:rsidR="00784829" w:rsidRPr="00500CCB" w:rsidRDefault="00784829" w:rsidP="00EA4B4A">
      <w:pPr>
        <w:rPr>
          <w:color w:val="000000" w:themeColor="text1"/>
          <w:sz w:val="22"/>
          <w:szCs w:val="24"/>
        </w:rPr>
      </w:pPr>
    </w:p>
    <w:p w:rsidR="005825C4" w:rsidRPr="00671AAB" w:rsidRDefault="005825C4" w:rsidP="00EA4B4A">
      <w:pPr>
        <w:rPr>
          <w:color w:val="000000" w:themeColor="text1"/>
          <w:sz w:val="22"/>
          <w:szCs w:val="24"/>
        </w:rPr>
      </w:pPr>
      <w:r w:rsidRPr="00671AAB">
        <w:rPr>
          <w:rFonts w:hint="eastAsia"/>
          <w:color w:val="000000" w:themeColor="text1"/>
          <w:sz w:val="22"/>
          <w:szCs w:val="24"/>
        </w:rPr>
        <w:t>【</w:t>
      </w:r>
      <w:r w:rsidR="00F45992" w:rsidRPr="00671AAB">
        <w:rPr>
          <w:rFonts w:hint="eastAsia"/>
          <w:color w:val="000000" w:themeColor="text1"/>
          <w:sz w:val="22"/>
          <w:szCs w:val="24"/>
        </w:rPr>
        <w:t>対象とならない経費例</w:t>
      </w:r>
      <w:r w:rsidRPr="00671AAB">
        <w:rPr>
          <w:rFonts w:hint="eastAsia"/>
          <w:color w:val="000000" w:themeColor="text1"/>
          <w:sz w:val="22"/>
          <w:szCs w:val="24"/>
        </w:rPr>
        <w:t>】</w:t>
      </w:r>
    </w:p>
    <w:p w:rsidR="00DB459D" w:rsidRDefault="00DB0282" w:rsidP="00500CCB">
      <w:pPr>
        <w:rPr>
          <w:color w:val="000000" w:themeColor="text1"/>
          <w:sz w:val="22"/>
          <w:szCs w:val="24"/>
        </w:rPr>
      </w:pPr>
      <w:r w:rsidRPr="00671AAB">
        <w:rPr>
          <w:rFonts w:hint="eastAsia"/>
          <w:color w:val="000000" w:themeColor="text1"/>
          <w:sz w:val="22"/>
          <w:szCs w:val="24"/>
        </w:rPr>
        <w:t>補助事業で取り組む</w:t>
      </w:r>
      <w:r w:rsidR="00CD5EB5" w:rsidRPr="00671AAB">
        <w:rPr>
          <w:rFonts w:hint="eastAsia"/>
          <w:color w:val="000000" w:themeColor="text1"/>
          <w:sz w:val="22"/>
          <w:szCs w:val="24"/>
        </w:rPr>
        <w:t>販路開拓</w:t>
      </w:r>
      <w:r w:rsidR="00372FCC" w:rsidRPr="00671AAB">
        <w:rPr>
          <w:rFonts w:hint="eastAsia"/>
          <w:color w:val="000000" w:themeColor="text1"/>
          <w:sz w:val="22"/>
          <w:szCs w:val="24"/>
        </w:rPr>
        <w:t>や業務効率化（生産性向上）に</w:t>
      </w:r>
      <w:r w:rsidR="00CD5EB5" w:rsidRPr="00671AAB">
        <w:rPr>
          <w:rFonts w:hint="eastAsia"/>
          <w:color w:val="000000" w:themeColor="text1"/>
          <w:sz w:val="22"/>
          <w:szCs w:val="24"/>
        </w:rPr>
        <w:t>結びつかない工事（</w:t>
      </w:r>
      <w:r w:rsidR="00B32E83" w:rsidRPr="00671AAB">
        <w:rPr>
          <w:rFonts w:hint="eastAsia"/>
          <w:color w:val="000000" w:themeColor="text1"/>
          <w:sz w:val="22"/>
          <w:szCs w:val="24"/>
        </w:rPr>
        <w:t>単なる</w:t>
      </w:r>
      <w:r w:rsidR="00DA2FE5" w:rsidRPr="00190FBD">
        <w:rPr>
          <w:rFonts w:hint="eastAsia"/>
          <w:color w:val="000000" w:themeColor="text1"/>
          <w:sz w:val="22"/>
          <w:szCs w:val="24"/>
        </w:rPr>
        <w:t>被災物件の復旧や</w:t>
      </w:r>
      <w:r w:rsidR="00B32E83" w:rsidRPr="00190FBD">
        <w:rPr>
          <w:rFonts w:hint="eastAsia"/>
          <w:color w:val="000000" w:themeColor="text1"/>
          <w:sz w:val="22"/>
          <w:szCs w:val="24"/>
        </w:rPr>
        <w:t>店舗移転</w:t>
      </w:r>
      <w:r w:rsidR="00DA2FE5" w:rsidRPr="00190FBD">
        <w:rPr>
          <w:rFonts w:hint="eastAsia"/>
          <w:color w:val="000000" w:themeColor="text1"/>
          <w:sz w:val="22"/>
          <w:szCs w:val="24"/>
        </w:rPr>
        <w:t>等</w:t>
      </w:r>
      <w:r w:rsidR="00B539A3" w:rsidRPr="00671AAB">
        <w:rPr>
          <w:rFonts w:hint="eastAsia"/>
          <w:color w:val="000000" w:themeColor="text1"/>
          <w:sz w:val="22"/>
          <w:szCs w:val="24"/>
        </w:rPr>
        <w:t>を目的とした旧店舗・新店舗の解体</w:t>
      </w:r>
      <w:r w:rsidR="00DA2D9E" w:rsidRPr="00671AAB">
        <w:rPr>
          <w:rFonts w:hint="eastAsia"/>
          <w:color w:val="000000" w:themeColor="text1"/>
          <w:sz w:val="22"/>
          <w:szCs w:val="24"/>
        </w:rPr>
        <w:t>・</w:t>
      </w:r>
      <w:r w:rsidR="00B539A3" w:rsidRPr="00671AAB">
        <w:rPr>
          <w:rFonts w:hint="eastAsia"/>
          <w:color w:val="000000" w:themeColor="text1"/>
          <w:sz w:val="22"/>
          <w:szCs w:val="24"/>
        </w:rPr>
        <w:t>建設工事</w:t>
      </w:r>
      <w:r w:rsidR="00B32E83" w:rsidRPr="00671AAB">
        <w:rPr>
          <w:rFonts w:hint="eastAsia"/>
          <w:color w:val="000000" w:themeColor="text1"/>
          <w:sz w:val="22"/>
          <w:szCs w:val="24"/>
        </w:rPr>
        <w:t>、</w:t>
      </w:r>
      <w:r w:rsidR="005825C4" w:rsidRPr="00671AAB">
        <w:rPr>
          <w:rFonts w:hint="eastAsia"/>
          <w:color w:val="000000" w:themeColor="text1"/>
          <w:sz w:val="22"/>
          <w:szCs w:val="24"/>
        </w:rPr>
        <w:t>住宅兼店舗の改装工事における</w:t>
      </w:r>
      <w:r w:rsidR="00016A0F" w:rsidRPr="00671AAB">
        <w:rPr>
          <w:rFonts w:hint="eastAsia"/>
          <w:color w:val="000000" w:themeColor="text1"/>
          <w:sz w:val="22"/>
          <w:szCs w:val="24"/>
        </w:rPr>
        <w:t>住宅</w:t>
      </w:r>
      <w:r w:rsidR="005825C4" w:rsidRPr="00671AAB">
        <w:rPr>
          <w:rFonts w:hint="eastAsia"/>
          <w:color w:val="000000" w:themeColor="text1"/>
          <w:sz w:val="22"/>
          <w:szCs w:val="24"/>
        </w:rPr>
        <w:t>部分</w:t>
      </w:r>
      <w:r w:rsidR="00B539A3" w:rsidRPr="00671AAB">
        <w:rPr>
          <w:rFonts w:hint="eastAsia"/>
          <w:color w:val="000000" w:themeColor="text1"/>
          <w:sz w:val="22"/>
          <w:szCs w:val="24"/>
        </w:rPr>
        <w:t>、既存の事業部門の廃止に伴う設備の解体工事</w:t>
      </w:r>
      <w:r w:rsidR="00CD5EB5" w:rsidRPr="00671AAB">
        <w:rPr>
          <w:rFonts w:hint="eastAsia"/>
          <w:color w:val="000000" w:themeColor="text1"/>
          <w:sz w:val="22"/>
          <w:szCs w:val="24"/>
        </w:rPr>
        <w:t>など）</w:t>
      </w:r>
    </w:p>
    <w:p w:rsidR="00500CCB" w:rsidRDefault="00500CCB" w:rsidP="00500CCB">
      <w:pPr>
        <w:rPr>
          <w:color w:val="000000" w:themeColor="text1"/>
          <w:sz w:val="22"/>
          <w:szCs w:val="24"/>
        </w:rPr>
      </w:pPr>
    </w:p>
    <w:p w:rsidR="00D144EC" w:rsidRDefault="00D144EC" w:rsidP="00500CCB">
      <w:pPr>
        <w:rPr>
          <w:color w:val="000000" w:themeColor="text1"/>
          <w:sz w:val="22"/>
          <w:szCs w:val="24"/>
        </w:rPr>
      </w:pPr>
    </w:p>
    <w:p w:rsidR="00D144EC" w:rsidRDefault="00D144EC" w:rsidP="00500CCB">
      <w:pPr>
        <w:rPr>
          <w:color w:val="000000" w:themeColor="text1"/>
          <w:sz w:val="22"/>
          <w:szCs w:val="24"/>
        </w:rPr>
      </w:pPr>
    </w:p>
    <w:p w:rsidR="00500CCB" w:rsidRPr="00671AAB" w:rsidRDefault="00500CCB" w:rsidP="00500CCB">
      <w:pPr>
        <w:rPr>
          <w:rFonts w:ascii="ＭＳ ゴシック" w:eastAsia="ＭＳ ゴシック" w:hAnsi="ＭＳ ゴシック"/>
          <w:color w:val="000000" w:themeColor="text1"/>
          <w:sz w:val="22"/>
          <w:szCs w:val="24"/>
        </w:rPr>
      </w:pPr>
    </w:p>
    <w:p w:rsidR="00671D73" w:rsidRPr="00671AAB" w:rsidRDefault="00671D73" w:rsidP="00DE51F7">
      <w:pPr>
        <w:ind w:left="440" w:hangingChars="200" w:hanging="440"/>
        <w:rPr>
          <w:rFonts w:ascii="ＭＳ ゴシック" w:eastAsia="ＭＳ ゴシック" w:hAnsi="ＭＳ ゴシック"/>
          <w:color w:val="000000" w:themeColor="text1"/>
          <w:sz w:val="22"/>
          <w:szCs w:val="24"/>
          <w:u w:val="single"/>
        </w:rPr>
      </w:pPr>
      <w:r w:rsidRPr="00671AAB">
        <w:rPr>
          <w:rFonts w:ascii="ＭＳ ゴシック" w:eastAsia="ＭＳ ゴシック" w:hAnsi="ＭＳ ゴシック" w:hint="eastAsia"/>
          <w:color w:val="000000" w:themeColor="text1"/>
          <w:sz w:val="22"/>
          <w:szCs w:val="24"/>
        </w:rPr>
        <w:lastRenderedPageBreak/>
        <w:t>（３）</w:t>
      </w:r>
      <w:r w:rsidRPr="00671AAB">
        <w:rPr>
          <w:rFonts w:ascii="ＭＳ ゴシック" w:eastAsia="ＭＳ ゴシック" w:hAnsi="ＭＳ ゴシック" w:hint="eastAsia"/>
          <w:color w:val="000000" w:themeColor="text1"/>
          <w:sz w:val="22"/>
          <w:szCs w:val="24"/>
          <w:u w:val="single"/>
        </w:rPr>
        <w:t>①から</w:t>
      </w:r>
      <w:r w:rsidR="00C0709E">
        <w:rPr>
          <w:rFonts w:ascii="ＭＳ ゴシック" w:eastAsia="ＭＳ ゴシック" w:hAnsi="ＭＳ ゴシック" w:hint="eastAsia"/>
          <w:color w:val="000000" w:themeColor="text1"/>
          <w:sz w:val="22"/>
          <w:szCs w:val="24"/>
          <w:u w:val="single"/>
        </w:rPr>
        <w:t>⑬</w:t>
      </w:r>
      <w:r w:rsidRPr="00671AAB">
        <w:rPr>
          <w:rFonts w:ascii="ＭＳ ゴシック" w:eastAsia="ＭＳ ゴシック" w:hAnsi="ＭＳ ゴシック" w:hint="eastAsia"/>
          <w:color w:val="000000" w:themeColor="text1"/>
          <w:sz w:val="22"/>
          <w:szCs w:val="24"/>
          <w:u w:val="single"/>
        </w:rPr>
        <w:t>に掲げる</w:t>
      </w:r>
      <w:r w:rsidR="00DB459D" w:rsidRPr="00671AAB">
        <w:rPr>
          <w:rFonts w:ascii="ＭＳ ゴシック" w:eastAsia="ＭＳ ゴシック" w:hAnsi="ＭＳ ゴシック" w:hint="eastAsia"/>
          <w:color w:val="000000" w:themeColor="text1"/>
          <w:sz w:val="22"/>
          <w:szCs w:val="24"/>
          <w:u w:val="single"/>
        </w:rPr>
        <w:t>各費目に係る</w:t>
      </w:r>
      <w:r w:rsidRPr="00671AAB">
        <w:rPr>
          <w:rFonts w:ascii="ＭＳ ゴシック" w:eastAsia="ＭＳ ゴシック" w:hAnsi="ＭＳ ゴシック" w:hint="eastAsia"/>
          <w:color w:val="000000" w:themeColor="text1"/>
          <w:sz w:val="22"/>
          <w:szCs w:val="24"/>
          <w:u w:val="single"/>
        </w:rPr>
        <w:t>経費以外は、補助対象外となります。また、上記①</w:t>
      </w:r>
      <w:r w:rsidR="00F45992" w:rsidRPr="00671AAB">
        <w:rPr>
          <w:rFonts w:ascii="ＭＳ ゴシック" w:eastAsia="ＭＳ ゴシック" w:hAnsi="ＭＳ ゴシック" w:hint="eastAsia"/>
          <w:color w:val="000000" w:themeColor="text1"/>
          <w:sz w:val="22"/>
          <w:szCs w:val="24"/>
          <w:u w:val="single"/>
        </w:rPr>
        <w:t>から</w:t>
      </w:r>
      <w:r w:rsidR="00C0709E">
        <w:rPr>
          <w:rFonts w:ascii="ＭＳ ゴシック" w:eastAsia="ＭＳ ゴシック" w:hAnsi="ＭＳ ゴシック" w:hint="eastAsia"/>
          <w:color w:val="000000" w:themeColor="text1"/>
          <w:sz w:val="22"/>
          <w:szCs w:val="24"/>
          <w:u w:val="single"/>
        </w:rPr>
        <w:t>⑬</w:t>
      </w:r>
      <w:r w:rsidRPr="00671AAB">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rsidR="00671D73" w:rsidRPr="00671AAB" w:rsidRDefault="00671D73" w:rsidP="002F756E">
      <w:pPr>
        <w:rPr>
          <w:rFonts w:ascii="ＭＳ ゴシック" w:eastAsia="ＭＳ ゴシック" w:hAnsi="ＭＳ ゴシック"/>
          <w:color w:val="000000" w:themeColor="text1"/>
          <w:sz w:val="22"/>
          <w:szCs w:val="24"/>
        </w:rPr>
      </w:pPr>
    </w:p>
    <w:p w:rsidR="007D36A1" w:rsidRPr="00671AAB" w:rsidRDefault="007D36A1" w:rsidP="002F756E">
      <w:pPr>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w:t>
      </w:r>
      <w:r w:rsidR="00843C6D" w:rsidRPr="00671AAB">
        <w:rPr>
          <w:rFonts w:asciiTheme="minorEastAsia" w:hAnsiTheme="minorEastAsia" w:hint="eastAsia"/>
          <w:color w:val="000000" w:themeColor="text1"/>
          <w:sz w:val="22"/>
          <w:szCs w:val="24"/>
        </w:rPr>
        <w:t>補助事業の</w:t>
      </w:r>
      <w:r w:rsidR="007D236D" w:rsidRPr="00671AAB">
        <w:rPr>
          <w:rFonts w:asciiTheme="minorEastAsia" w:hAnsiTheme="minorEastAsia" w:hint="eastAsia"/>
          <w:color w:val="000000" w:themeColor="text1"/>
          <w:sz w:val="22"/>
          <w:szCs w:val="24"/>
        </w:rPr>
        <w:t>目的</w:t>
      </w:r>
      <w:r w:rsidR="00843C6D" w:rsidRPr="00671AAB">
        <w:rPr>
          <w:rFonts w:asciiTheme="minorEastAsia" w:hAnsiTheme="minorEastAsia" w:hint="eastAsia"/>
          <w:color w:val="000000" w:themeColor="text1"/>
          <w:sz w:val="22"/>
          <w:szCs w:val="24"/>
        </w:rPr>
        <w:t>に合致しない</w:t>
      </w:r>
      <w:r w:rsidRPr="00671AAB">
        <w:rPr>
          <w:rFonts w:asciiTheme="minorEastAsia" w:hAnsiTheme="minorEastAsia" w:hint="eastAsia"/>
          <w:color w:val="000000" w:themeColor="text1"/>
          <w:sz w:val="22"/>
          <w:szCs w:val="24"/>
        </w:rPr>
        <w:t>もの</w:t>
      </w:r>
    </w:p>
    <w:p w:rsidR="00757A2E" w:rsidRPr="00671AAB" w:rsidRDefault="00757A2E"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・必要な経理書類を用意できないもの</w:t>
      </w:r>
    </w:p>
    <w:p w:rsidR="001B24ED" w:rsidRPr="00671AAB"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・交付決定前に発注、購入、契約等を実施したもの</w:t>
      </w:r>
    </w:p>
    <w:p w:rsidR="00671D73" w:rsidRPr="00671AAB" w:rsidRDefault="005B663A" w:rsidP="00DE51F7">
      <w:pPr>
        <w:ind w:leftChars="200" w:left="64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1B24ED" w:rsidRPr="00671AAB">
        <w:rPr>
          <w:rFonts w:asciiTheme="minorEastAsia" w:hAnsiTheme="minorEastAsia" w:hint="eastAsia"/>
          <w:color w:val="000000" w:themeColor="text1"/>
          <w:sz w:val="22"/>
          <w:szCs w:val="24"/>
        </w:rPr>
        <w:t>展示会</w:t>
      </w:r>
      <w:r w:rsidR="008F54E2" w:rsidRPr="00671AAB">
        <w:rPr>
          <w:rFonts w:asciiTheme="minorEastAsia" w:hAnsiTheme="minorEastAsia" w:hint="eastAsia"/>
          <w:color w:val="000000" w:themeColor="text1"/>
          <w:sz w:val="22"/>
          <w:szCs w:val="24"/>
        </w:rPr>
        <w:t>等</w:t>
      </w:r>
      <w:r w:rsidR="0095656B" w:rsidRPr="00671AAB">
        <w:rPr>
          <w:rFonts w:asciiTheme="minorEastAsia" w:hAnsiTheme="minorEastAsia" w:hint="eastAsia"/>
          <w:color w:val="000000" w:themeColor="text1"/>
          <w:sz w:val="22"/>
          <w:szCs w:val="24"/>
        </w:rPr>
        <w:t>への</w:t>
      </w:r>
      <w:r w:rsidRPr="00671AAB">
        <w:rPr>
          <w:rFonts w:asciiTheme="minorEastAsia" w:hAnsiTheme="minorEastAsia" w:hint="eastAsia"/>
          <w:color w:val="000000" w:themeColor="text1"/>
          <w:sz w:val="22"/>
          <w:szCs w:val="24"/>
        </w:rPr>
        <w:t>出展</w:t>
      </w:r>
      <w:r w:rsidR="001B24ED" w:rsidRPr="00671AAB">
        <w:rPr>
          <w:rFonts w:asciiTheme="minorEastAsia" w:hAnsiTheme="minorEastAsia" w:hint="eastAsia"/>
          <w:color w:val="000000" w:themeColor="text1"/>
          <w:sz w:val="22"/>
          <w:szCs w:val="24"/>
        </w:rPr>
        <w:t>の申込みについてのみ、交付決定前</w:t>
      </w:r>
      <w:r w:rsidRPr="00671AAB">
        <w:rPr>
          <w:rFonts w:asciiTheme="minorEastAsia" w:hAnsiTheme="minorEastAsia" w:hint="eastAsia"/>
          <w:color w:val="000000" w:themeColor="text1"/>
          <w:sz w:val="22"/>
          <w:szCs w:val="24"/>
        </w:rPr>
        <w:t>の申込みでも補助対象となります。</w:t>
      </w:r>
      <w:r w:rsidR="008F54E2" w:rsidRPr="00671AAB">
        <w:rPr>
          <w:rFonts w:asciiTheme="minorEastAsia" w:hAnsiTheme="minorEastAsia" w:hint="eastAsia"/>
          <w:color w:val="000000" w:themeColor="text1"/>
          <w:sz w:val="22"/>
          <w:szCs w:val="24"/>
        </w:rPr>
        <w:t>（ただし、請求書の受領が交付決定後でなければ補助対象になりません。</w:t>
      </w:r>
      <w:r w:rsidR="0095656B" w:rsidRPr="00671AAB">
        <w:rPr>
          <w:rFonts w:asciiTheme="minorEastAsia" w:hAnsiTheme="minorEastAsia" w:hint="eastAsia"/>
          <w:color w:val="000000" w:themeColor="text1"/>
          <w:sz w:val="22"/>
          <w:szCs w:val="24"/>
        </w:rPr>
        <w:t>）</w:t>
      </w:r>
    </w:p>
    <w:p w:rsidR="005B663A" w:rsidRDefault="005B663A" w:rsidP="00DE51F7">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＊見積の取得は交付決定前でも構いません。</w:t>
      </w:r>
    </w:p>
    <w:p w:rsidR="00500CCB" w:rsidRPr="00190FBD" w:rsidRDefault="00500CCB" w:rsidP="00500CCB">
      <w:pPr>
        <w:ind w:firstLineChars="300" w:firstLine="600"/>
        <w:rPr>
          <w:color w:val="000000" w:themeColor="text1"/>
          <w:sz w:val="20"/>
          <w:szCs w:val="20"/>
        </w:rPr>
      </w:pPr>
      <w:r w:rsidRPr="00190FBD">
        <w:rPr>
          <w:rFonts w:hint="eastAsia"/>
          <w:color w:val="000000" w:themeColor="text1"/>
          <w:sz w:val="20"/>
          <w:szCs w:val="20"/>
        </w:rPr>
        <w:t>【ただし、第１次受付締切分（早期執行分）に限り、特例として、公募開始日（平成２８年５</w:t>
      </w:r>
    </w:p>
    <w:p w:rsidR="00500CCB" w:rsidRPr="00190FBD" w:rsidRDefault="00500CCB" w:rsidP="00500CCB">
      <w:pPr>
        <w:ind w:firstLineChars="400" w:firstLine="800"/>
        <w:rPr>
          <w:rFonts w:ascii="ＭＳ ゴシック" w:eastAsia="ＭＳ ゴシック" w:hAnsi="ＭＳ ゴシック"/>
          <w:color w:val="000000" w:themeColor="text1"/>
          <w:sz w:val="22"/>
          <w:szCs w:val="24"/>
        </w:rPr>
      </w:pPr>
      <w:r w:rsidRPr="00190FBD">
        <w:rPr>
          <w:rFonts w:hint="eastAsia"/>
          <w:color w:val="000000" w:themeColor="text1"/>
          <w:sz w:val="20"/>
          <w:szCs w:val="20"/>
        </w:rPr>
        <w:t>月３１日）以降に発生した経費を遡って補助対象経費として認めます。】</w:t>
      </w:r>
    </w:p>
    <w:p w:rsidR="00895537" w:rsidRPr="00190FBD" w:rsidRDefault="00895537" w:rsidP="008711A8">
      <w:pPr>
        <w:ind w:leftChars="100" w:left="430" w:hangingChars="100" w:hanging="22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・自社内部の取引によるもの（補助事業者が補助事業者以外から調達したもののうち、①から</w:t>
      </w:r>
      <w:r w:rsidR="00D144EC" w:rsidRPr="00190FBD">
        <w:rPr>
          <w:rFonts w:asciiTheme="minorEastAsia" w:hAnsiTheme="minorEastAsia" w:hint="eastAsia"/>
          <w:color w:val="000000" w:themeColor="text1"/>
          <w:sz w:val="22"/>
          <w:szCs w:val="24"/>
        </w:rPr>
        <w:t>⑬</w:t>
      </w:r>
      <w:r w:rsidRPr="00190FBD">
        <w:rPr>
          <w:rFonts w:asciiTheme="minorEastAsia" w:hAnsiTheme="minorEastAsia" w:hint="eastAsia"/>
          <w:color w:val="000000" w:themeColor="text1"/>
          <w:sz w:val="22"/>
          <w:szCs w:val="24"/>
        </w:rPr>
        <w:t>に掲げる経費のみ補助対象とする。）</w:t>
      </w:r>
      <w:r w:rsidR="00F37E22" w:rsidRPr="00190FBD">
        <w:rPr>
          <w:rFonts w:asciiTheme="minorEastAsia" w:hAnsiTheme="minorEastAsia" w:hint="eastAsia"/>
          <w:color w:val="000000" w:themeColor="text1"/>
          <w:sz w:val="22"/>
          <w:szCs w:val="24"/>
        </w:rPr>
        <w:t xml:space="preserve">　</w:t>
      </w:r>
    </w:p>
    <w:p w:rsidR="00F37E22" w:rsidRPr="00190FBD" w:rsidRDefault="00F37E22" w:rsidP="008711A8">
      <w:pPr>
        <w:ind w:leftChars="100" w:left="430" w:hangingChars="100" w:hanging="22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・共同申請における共同事業者間の取引によるもの</w:t>
      </w:r>
      <w:r w:rsidR="005D4033" w:rsidRPr="00190FBD">
        <w:rPr>
          <w:rFonts w:asciiTheme="minorEastAsia" w:hAnsiTheme="minorEastAsia" w:hint="eastAsia"/>
          <w:color w:val="000000" w:themeColor="text1"/>
          <w:sz w:val="22"/>
          <w:szCs w:val="24"/>
        </w:rPr>
        <w:t>（共同事業者が共同事業者以外から調達したもののうち、①から</w:t>
      </w:r>
      <w:r w:rsidR="00C0709E" w:rsidRPr="00190FBD">
        <w:rPr>
          <w:rFonts w:asciiTheme="minorEastAsia" w:hAnsiTheme="minorEastAsia" w:hint="eastAsia"/>
          <w:color w:val="000000" w:themeColor="text1"/>
          <w:sz w:val="22"/>
          <w:szCs w:val="24"/>
        </w:rPr>
        <w:t>⑬</w:t>
      </w:r>
      <w:r w:rsidR="005D4033" w:rsidRPr="00190FBD">
        <w:rPr>
          <w:rFonts w:asciiTheme="minorEastAsia" w:hAnsiTheme="minorEastAsia" w:hint="eastAsia"/>
          <w:color w:val="000000" w:themeColor="text1"/>
          <w:sz w:val="22"/>
          <w:szCs w:val="24"/>
        </w:rPr>
        <w:t>に掲げる経費のみ補助対象とする。）</w:t>
      </w:r>
    </w:p>
    <w:p w:rsidR="00F37E22" w:rsidRPr="00190FBD" w:rsidRDefault="00F37E22" w:rsidP="002F756E">
      <w:pPr>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 xml:space="preserve">　・販売を目的とした製品、商品等の生産・調達に係る経費</w:t>
      </w:r>
    </w:p>
    <w:p w:rsidR="0014427B" w:rsidRPr="00190FBD" w:rsidRDefault="0014427B" w:rsidP="0014427B">
      <w:pPr>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 xml:space="preserve">　・中古品</w:t>
      </w:r>
      <w:r w:rsidR="00500CCB" w:rsidRPr="00190FBD">
        <w:rPr>
          <w:rFonts w:asciiTheme="minorEastAsia" w:hAnsiTheme="minorEastAsia" w:hint="eastAsia"/>
          <w:color w:val="000000" w:themeColor="text1"/>
          <w:sz w:val="22"/>
          <w:szCs w:val="24"/>
        </w:rPr>
        <w:t>（</w:t>
      </w:r>
      <w:r w:rsidR="00E1688E" w:rsidRPr="00190FBD">
        <w:rPr>
          <w:rFonts w:asciiTheme="minorEastAsia" w:hAnsiTheme="minorEastAsia" w:hint="eastAsia"/>
          <w:color w:val="000000" w:themeColor="text1"/>
          <w:sz w:val="22"/>
          <w:szCs w:val="24"/>
        </w:rPr>
        <w:t>中古車を除く）の購入や</w:t>
      </w:r>
      <w:r w:rsidR="00B32E83" w:rsidRPr="00190FBD">
        <w:rPr>
          <w:rFonts w:asciiTheme="minorEastAsia" w:hAnsiTheme="minorEastAsia" w:hint="eastAsia"/>
          <w:color w:val="000000" w:themeColor="text1"/>
          <w:sz w:val="22"/>
          <w:szCs w:val="24"/>
        </w:rPr>
        <w:t>オークション品の購入</w:t>
      </w:r>
    </w:p>
    <w:p w:rsidR="00671D73" w:rsidRPr="00671AAB" w:rsidRDefault="00671D73" w:rsidP="00DE51F7">
      <w:pPr>
        <w:ind w:firstLineChars="100" w:firstLine="22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w:t>
      </w:r>
      <w:r w:rsidR="00B32E83" w:rsidRPr="00190FBD">
        <w:rPr>
          <w:rFonts w:asciiTheme="minorEastAsia" w:hAnsiTheme="minorEastAsia" w:hint="eastAsia"/>
          <w:sz w:val="22"/>
          <w:szCs w:val="24"/>
        </w:rPr>
        <w:t>駐車場代や</w:t>
      </w:r>
      <w:r w:rsidRPr="00190FBD">
        <w:rPr>
          <w:rFonts w:asciiTheme="minorEastAsia" w:hAnsiTheme="minorEastAsia" w:hint="eastAsia"/>
          <w:sz w:val="22"/>
          <w:szCs w:val="24"/>
        </w:rPr>
        <w:t>事務所等に係る家賃、</w:t>
      </w:r>
      <w:r w:rsidRPr="00190FBD">
        <w:rPr>
          <w:rFonts w:asciiTheme="minorEastAsia" w:hAnsiTheme="minorEastAsia" w:hint="eastAsia"/>
          <w:color w:val="000000" w:themeColor="text1"/>
          <w:sz w:val="22"/>
          <w:szCs w:val="24"/>
        </w:rPr>
        <w:t>保</w:t>
      </w:r>
      <w:r w:rsidRPr="00671AAB">
        <w:rPr>
          <w:rFonts w:asciiTheme="minorEastAsia" w:hAnsiTheme="minorEastAsia" w:hint="eastAsia"/>
          <w:color w:val="000000" w:themeColor="text1"/>
          <w:sz w:val="22"/>
          <w:szCs w:val="24"/>
        </w:rPr>
        <w:t>証金、敷金、仲介手数料、光熱水費</w:t>
      </w:r>
    </w:p>
    <w:p w:rsidR="00671D73" w:rsidRPr="00671AAB"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・電話代、インターネット利用料金等の通信費</w:t>
      </w:r>
    </w:p>
    <w:p w:rsidR="00956623" w:rsidRPr="00671AAB" w:rsidRDefault="00671D73"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・名刺や文房具等の事務用品等の消耗品代</w:t>
      </w:r>
      <w:r w:rsidR="00956623" w:rsidRPr="00671AAB">
        <w:rPr>
          <w:rFonts w:asciiTheme="minorEastAsia" w:hAnsiTheme="minorEastAsia" w:hint="eastAsia"/>
          <w:color w:val="000000" w:themeColor="text1"/>
          <w:sz w:val="22"/>
          <w:szCs w:val="24"/>
        </w:rPr>
        <w:t>（例えば、名刺のほか、ペン類、インクカートリッジ、</w:t>
      </w:r>
      <w:r w:rsidR="005F013A" w:rsidRPr="00671AAB">
        <w:rPr>
          <w:rFonts w:asciiTheme="minorEastAsia" w:hAnsiTheme="minorEastAsia" w:hint="eastAsia"/>
          <w:color w:val="000000" w:themeColor="text1"/>
          <w:sz w:val="22"/>
          <w:szCs w:val="24"/>
        </w:rPr>
        <w:t>用紙、</w:t>
      </w:r>
      <w:r w:rsidR="00956623" w:rsidRPr="00671AAB">
        <w:rPr>
          <w:rFonts w:asciiTheme="minorEastAsia" w:hAnsiTheme="minorEastAsia" w:hint="eastAsia"/>
          <w:color w:val="000000" w:themeColor="text1"/>
          <w:sz w:val="22"/>
          <w:szCs w:val="24"/>
        </w:rPr>
        <w:t>はさみ、テープ類、クリアファイル、無地封筒、</w:t>
      </w:r>
      <w:r w:rsidR="00956623" w:rsidRPr="00671AAB">
        <w:rPr>
          <w:rFonts w:asciiTheme="minorEastAsia" w:hAnsiTheme="minorEastAsia"/>
          <w:color w:val="000000" w:themeColor="text1"/>
          <w:sz w:val="22"/>
          <w:szCs w:val="24"/>
        </w:rPr>
        <w:t>OPP</w:t>
      </w:r>
      <w:r w:rsidR="005D4033" w:rsidRPr="00671AAB">
        <w:rPr>
          <w:rFonts w:asciiTheme="minorEastAsia" w:hAnsiTheme="minorEastAsia" w:hint="eastAsia"/>
          <w:color w:val="000000" w:themeColor="text1"/>
          <w:sz w:val="22"/>
          <w:szCs w:val="24"/>
        </w:rPr>
        <w:t>・</w:t>
      </w:r>
      <w:r w:rsidR="00956623" w:rsidRPr="00671AAB">
        <w:rPr>
          <w:rFonts w:asciiTheme="minorEastAsia" w:hAnsiTheme="minorEastAsia"/>
          <w:color w:val="000000" w:themeColor="text1"/>
          <w:sz w:val="22"/>
          <w:szCs w:val="24"/>
        </w:rPr>
        <w:t>CPP袋、</w:t>
      </w:r>
      <w:r w:rsidR="00EA6477" w:rsidRPr="00671AAB">
        <w:rPr>
          <w:rFonts w:asciiTheme="minorEastAsia" w:hAnsiTheme="minorEastAsia" w:hint="eastAsia"/>
          <w:color w:val="000000" w:themeColor="text1"/>
          <w:sz w:val="22"/>
          <w:szCs w:val="24"/>
        </w:rPr>
        <w:t>CD・DVD、</w:t>
      </w:r>
      <w:r w:rsidR="00757A2E" w:rsidRPr="00671AAB">
        <w:rPr>
          <w:rFonts w:asciiTheme="minorEastAsia" w:hAnsiTheme="minorEastAsia" w:hint="eastAsia"/>
          <w:color w:val="000000" w:themeColor="text1"/>
          <w:sz w:val="22"/>
          <w:szCs w:val="24"/>
        </w:rPr>
        <w:t>USBメモリ・SDカード、電池、</w:t>
      </w:r>
      <w:r w:rsidR="00956623" w:rsidRPr="00671AAB">
        <w:rPr>
          <w:rFonts w:asciiTheme="minorEastAsia" w:hAnsiTheme="minorEastAsia"/>
          <w:color w:val="000000" w:themeColor="text1"/>
          <w:sz w:val="22"/>
          <w:szCs w:val="24"/>
        </w:rPr>
        <w:t>段ボール</w:t>
      </w:r>
      <w:r w:rsidR="00757A2E" w:rsidRPr="00671AAB">
        <w:rPr>
          <w:rFonts w:asciiTheme="minorEastAsia" w:hAnsiTheme="minorEastAsia" w:hint="eastAsia"/>
          <w:color w:val="000000" w:themeColor="text1"/>
          <w:sz w:val="22"/>
          <w:szCs w:val="24"/>
        </w:rPr>
        <w:t>、梱包材</w:t>
      </w:r>
      <w:r w:rsidR="00EA6477" w:rsidRPr="00671AAB">
        <w:rPr>
          <w:rFonts w:asciiTheme="minorEastAsia" w:hAnsiTheme="minorEastAsia" w:hint="eastAsia"/>
          <w:color w:val="000000" w:themeColor="text1"/>
          <w:sz w:val="22"/>
          <w:szCs w:val="24"/>
        </w:rPr>
        <w:t>の購入</w:t>
      </w:r>
      <w:r w:rsidR="00956623" w:rsidRPr="00671AAB">
        <w:rPr>
          <w:rFonts w:asciiTheme="minorEastAsia" w:hAnsiTheme="minorEastAsia"/>
          <w:color w:val="000000" w:themeColor="text1"/>
          <w:sz w:val="22"/>
          <w:szCs w:val="24"/>
        </w:rPr>
        <w:t>などが</w:t>
      </w:r>
      <w:r w:rsidR="00956623" w:rsidRPr="00671AAB">
        <w:rPr>
          <w:rFonts w:asciiTheme="minorEastAsia" w:hAnsiTheme="minorEastAsia" w:hint="eastAsia"/>
          <w:color w:val="000000" w:themeColor="text1"/>
          <w:sz w:val="22"/>
          <w:szCs w:val="24"/>
        </w:rPr>
        <w:t>補助対象外。）</w:t>
      </w:r>
    </w:p>
    <w:p w:rsidR="00671D73" w:rsidRPr="00671AAB" w:rsidRDefault="0095662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671D73" w:rsidRPr="00671AAB">
        <w:rPr>
          <w:rFonts w:asciiTheme="minorEastAsia" w:hAnsiTheme="minorEastAsia" w:hint="eastAsia"/>
          <w:color w:val="000000" w:themeColor="text1"/>
          <w:sz w:val="22"/>
          <w:szCs w:val="24"/>
        </w:rPr>
        <w:t>雑誌購読料、新聞代、団体等の会費</w:t>
      </w:r>
    </w:p>
    <w:p w:rsidR="00671D73" w:rsidRPr="00671AAB"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・茶菓、飲食、奢侈、娯楽、接待の費用</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190FBD">
        <w:rPr>
          <w:rFonts w:asciiTheme="minorEastAsia" w:hAnsiTheme="minorEastAsia" w:hint="eastAsia"/>
          <w:sz w:val="22"/>
          <w:szCs w:val="24"/>
        </w:rPr>
        <w:t>不動産の購入費、</w:t>
      </w:r>
      <w:r w:rsidRPr="00671AAB">
        <w:rPr>
          <w:rFonts w:asciiTheme="minorEastAsia" w:hAnsiTheme="minorEastAsia" w:hint="eastAsia"/>
          <w:color w:val="000000" w:themeColor="text1"/>
          <w:sz w:val="22"/>
          <w:szCs w:val="24"/>
        </w:rPr>
        <w:t>自動車等車両の修理費・車検費用</w:t>
      </w:r>
      <w:r w:rsidR="002D4553" w:rsidRPr="00671AAB">
        <w:rPr>
          <w:rFonts w:asciiTheme="minorEastAsia" w:hAnsiTheme="minorEastAsia" w:hint="eastAsia"/>
          <w:color w:val="000000" w:themeColor="text1"/>
          <w:sz w:val="22"/>
          <w:szCs w:val="24"/>
        </w:rPr>
        <w:t xml:space="preserve">　　　　　　　</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・税務申告、決算書作成等のために税理士、公認会計士等に支払う費用および訴訟等のための弁護士費用</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・金融機関などへの振込手数料（</w:t>
      </w:r>
      <w:r w:rsidR="00736B8C" w:rsidRPr="00671AAB">
        <w:rPr>
          <w:rFonts w:asciiTheme="minorEastAsia" w:hAnsiTheme="minorEastAsia" w:hint="eastAsia"/>
          <w:color w:val="000000" w:themeColor="text1"/>
          <w:sz w:val="22"/>
          <w:szCs w:val="24"/>
        </w:rPr>
        <w:t>ただし、</w:t>
      </w:r>
      <w:r w:rsidRPr="00671AAB">
        <w:rPr>
          <w:rFonts w:asciiTheme="minorEastAsia" w:hAnsiTheme="minorEastAsia" w:hint="eastAsia"/>
          <w:color w:val="000000" w:themeColor="text1"/>
          <w:sz w:val="22"/>
          <w:szCs w:val="24"/>
        </w:rPr>
        <w:t>発注先が負担する場合</w:t>
      </w:r>
      <w:r w:rsidR="00485911" w:rsidRPr="00671AAB">
        <w:rPr>
          <w:rFonts w:asciiTheme="minorEastAsia" w:hAnsiTheme="minorEastAsia" w:hint="eastAsia"/>
          <w:color w:val="000000" w:themeColor="text1"/>
          <w:sz w:val="22"/>
          <w:szCs w:val="24"/>
        </w:rPr>
        <w:t>は</w:t>
      </w:r>
      <w:r w:rsidR="00736B8C" w:rsidRPr="00671AAB">
        <w:rPr>
          <w:rFonts w:asciiTheme="minorEastAsia" w:hAnsiTheme="minorEastAsia" w:hint="eastAsia"/>
          <w:color w:val="000000" w:themeColor="text1"/>
          <w:sz w:val="22"/>
          <w:szCs w:val="24"/>
        </w:rPr>
        <w:t>補助対象とする。</w:t>
      </w:r>
      <w:r w:rsidRPr="00671AAB">
        <w:rPr>
          <w:rFonts w:asciiTheme="minorEastAsia" w:hAnsiTheme="minorEastAsia" w:hint="eastAsia"/>
          <w:color w:val="000000" w:themeColor="text1"/>
          <w:sz w:val="22"/>
          <w:szCs w:val="24"/>
        </w:rPr>
        <w:t>）</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・公租公課（消費税</w:t>
      </w:r>
      <w:r w:rsidR="00736B8C" w:rsidRPr="00671AAB">
        <w:rPr>
          <w:rFonts w:asciiTheme="minorEastAsia" w:hAnsiTheme="minorEastAsia" w:hint="eastAsia"/>
          <w:color w:val="000000" w:themeColor="text1"/>
          <w:sz w:val="22"/>
          <w:szCs w:val="24"/>
        </w:rPr>
        <w:t>は補助対象外とする。ただし、</w:t>
      </w:r>
      <w:r w:rsidRPr="00671AAB">
        <w:rPr>
          <w:rFonts w:asciiTheme="minorEastAsia" w:hAnsiTheme="minorEastAsia" w:hint="eastAsia"/>
          <w:color w:val="000000" w:themeColor="text1"/>
          <w:sz w:val="22"/>
          <w:szCs w:val="24"/>
        </w:rPr>
        <w:t>旅費に係る出入国税</w:t>
      </w:r>
      <w:r w:rsidR="00736B8C" w:rsidRPr="00671AAB">
        <w:rPr>
          <w:rFonts w:asciiTheme="minorEastAsia" w:hAnsiTheme="minorEastAsia" w:hint="eastAsia"/>
          <w:color w:val="000000" w:themeColor="text1"/>
          <w:sz w:val="22"/>
          <w:szCs w:val="24"/>
        </w:rPr>
        <w:t>は補助対象とする。</w:t>
      </w:r>
      <w:r w:rsidRPr="00671AAB">
        <w:rPr>
          <w:rFonts w:asciiTheme="minorEastAsia" w:hAnsiTheme="minorEastAsia" w:hint="eastAsia"/>
          <w:color w:val="000000" w:themeColor="text1"/>
          <w:sz w:val="22"/>
          <w:szCs w:val="24"/>
        </w:rPr>
        <w:t>）</w:t>
      </w:r>
    </w:p>
    <w:p w:rsidR="00671D73" w:rsidRPr="00671AAB" w:rsidRDefault="00671D73" w:rsidP="00DE51F7">
      <w:pPr>
        <w:ind w:leftChars="127" w:left="487"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・各種</w:t>
      </w:r>
      <w:r w:rsidR="007D236D" w:rsidRPr="00671AAB">
        <w:rPr>
          <w:rFonts w:asciiTheme="minorEastAsia" w:hAnsiTheme="minorEastAsia" w:hint="eastAsia"/>
          <w:color w:val="000000" w:themeColor="text1"/>
          <w:sz w:val="22"/>
          <w:szCs w:val="24"/>
        </w:rPr>
        <w:t>保証・</w:t>
      </w:r>
      <w:r w:rsidRPr="00671AAB">
        <w:rPr>
          <w:rFonts w:asciiTheme="minorEastAsia" w:hAnsiTheme="minorEastAsia" w:hint="eastAsia"/>
          <w:color w:val="000000" w:themeColor="text1"/>
          <w:sz w:val="22"/>
          <w:szCs w:val="24"/>
        </w:rPr>
        <w:t>保険料（</w:t>
      </w:r>
      <w:r w:rsidR="00736B8C" w:rsidRPr="00671AAB">
        <w:rPr>
          <w:rFonts w:asciiTheme="minorEastAsia" w:hAnsiTheme="minorEastAsia" w:hint="eastAsia"/>
          <w:color w:val="000000" w:themeColor="text1"/>
          <w:sz w:val="22"/>
          <w:szCs w:val="24"/>
        </w:rPr>
        <w:t>ただし、</w:t>
      </w:r>
      <w:r w:rsidRPr="00671AAB">
        <w:rPr>
          <w:rFonts w:asciiTheme="minorEastAsia" w:hAnsiTheme="minorEastAsia" w:hint="eastAsia"/>
          <w:color w:val="000000" w:themeColor="text1"/>
          <w:sz w:val="22"/>
          <w:szCs w:val="24"/>
        </w:rPr>
        <w:t>旅費に係る航空保険料、展示会等出展</w:t>
      </w:r>
      <w:r w:rsidR="00843C6D" w:rsidRPr="00671AAB">
        <w:rPr>
          <w:rFonts w:asciiTheme="minorEastAsia" w:hAnsiTheme="minorEastAsia" w:hint="eastAsia"/>
          <w:color w:val="000000" w:themeColor="text1"/>
          <w:sz w:val="22"/>
          <w:szCs w:val="24"/>
        </w:rPr>
        <w:t>で主催者から義務付</w:t>
      </w:r>
      <w:r w:rsidR="007F1C13" w:rsidRPr="00671AAB">
        <w:rPr>
          <w:rFonts w:asciiTheme="minorEastAsia" w:hAnsiTheme="minorEastAsia" w:hint="eastAsia"/>
          <w:color w:val="000000" w:themeColor="text1"/>
          <w:sz w:val="22"/>
          <w:szCs w:val="24"/>
        </w:rPr>
        <w:t>け</w:t>
      </w:r>
      <w:r w:rsidR="00843C6D" w:rsidRPr="00671AAB">
        <w:rPr>
          <w:rFonts w:asciiTheme="minorEastAsia" w:hAnsiTheme="minorEastAsia" w:hint="eastAsia"/>
          <w:color w:val="000000" w:themeColor="text1"/>
          <w:sz w:val="22"/>
          <w:szCs w:val="24"/>
        </w:rPr>
        <w:t>られた保険料</w:t>
      </w:r>
      <w:r w:rsidRPr="00671AAB">
        <w:rPr>
          <w:rFonts w:asciiTheme="minorEastAsia" w:hAnsiTheme="minorEastAsia" w:hint="eastAsia"/>
          <w:color w:val="000000" w:themeColor="text1"/>
          <w:sz w:val="22"/>
          <w:szCs w:val="24"/>
        </w:rPr>
        <w:t>に係るもの</w:t>
      </w:r>
      <w:r w:rsidR="00736B8C" w:rsidRPr="00671AAB">
        <w:rPr>
          <w:rFonts w:asciiTheme="minorEastAsia" w:hAnsiTheme="minorEastAsia" w:hint="eastAsia"/>
          <w:color w:val="000000" w:themeColor="text1"/>
          <w:sz w:val="22"/>
          <w:szCs w:val="24"/>
        </w:rPr>
        <w:t>は補助対象とする。</w:t>
      </w:r>
      <w:r w:rsidRPr="00671AAB">
        <w:rPr>
          <w:rFonts w:asciiTheme="minorEastAsia" w:hAnsiTheme="minorEastAsia" w:hint="eastAsia"/>
          <w:color w:val="000000" w:themeColor="text1"/>
          <w:sz w:val="22"/>
          <w:szCs w:val="24"/>
        </w:rPr>
        <w:t>）</w:t>
      </w:r>
    </w:p>
    <w:p w:rsidR="00671D73" w:rsidRPr="00671AAB"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・借入金などの支払利息および遅延損害金</w:t>
      </w:r>
    </w:p>
    <w:p w:rsidR="00016A0F" w:rsidRPr="00671AAB" w:rsidRDefault="00016A0F"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926E7" w:rsidRPr="00671AAB">
        <w:rPr>
          <w:rFonts w:asciiTheme="minorEastAsia" w:hAnsiTheme="minorEastAsia" w:hint="eastAsia"/>
          <w:color w:val="000000" w:themeColor="text1"/>
          <w:sz w:val="22"/>
          <w:szCs w:val="24"/>
        </w:rPr>
        <w:t>免許</w:t>
      </w:r>
      <w:r w:rsidR="0095656B"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特許</w:t>
      </w:r>
      <w:r w:rsidR="00222917" w:rsidRPr="00671AAB">
        <w:rPr>
          <w:rFonts w:asciiTheme="minorEastAsia" w:hAnsiTheme="minorEastAsia" w:hint="eastAsia"/>
          <w:color w:val="000000" w:themeColor="text1"/>
          <w:sz w:val="22"/>
          <w:szCs w:val="24"/>
        </w:rPr>
        <w:t>等</w:t>
      </w:r>
      <w:r w:rsidR="0095656B" w:rsidRPr="00671AAB">
        <w:rPr>
          <w:rFonts w:asciiTheme="minorEastAsia" w:hAnsiTheme="minorEastAsia" w:hint="eastAsia"/>
          <w:color w:val="000000" w:themeColor="text1"/>
          <w:sz w:val="22"/>
          <w:szCs w:val="24"/>
        </w:rPr>
        <w:t>の</w:t>
      </w:r>
      <w:r w:rsidR="00222917" w:rsidRPr="00671AAB">
        <w:rPr>
          <w:rFonts w:asciiTheme="minorEastAsia" w:hAnsiTheme="minorEastAsia" w:hint="eastAsia"/>
          <w:color w:val="000000" w:themeColor="text1"/>
          <w:sz w:val="22"/>
          <w:szCs w:val="24"/>
        </w:rPr>
        <w:t>取得・登録</w:t>
      </w:r>
      <w:r w:rsidRPr="00671AAB">
        <w:rPr>
          <w:rFonts w:asciiTheme="minorEastAsia" w:hAnsiTheme="minorEastAsia" w:hint="eastAsia"/>
          <w:color w:val="000000" w:themeColor="text1"/>
          <w:sz w:val="22"/>
          <w:szCs w:val="24"/>
        </w:rPr>
        <w:t>費</w:t>
      </w:r>
    </w:p>
    <w:p w:rsidR="00775CEA" w:rsidRPr="00671AAB" w:rsidRDefault="00016A0F"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103F14" w:rsidRPr="00671AAB">
        <w:rPr>
          <w:rFonts w:asciiTheme="minorEastAsia" w:hAnsiTheme="minorEastAsia" w:hint="eastAsia"/>
          <w:color w:val="000000" w:themeColor="text1"/>
          <w:sz w:val="22"/>
          <w:szCs w:val="24"/>
        </w:rPr>
        <w:t>講習会・勉強会・セミナー</w:t>
      </w:r>
      <w:r w:rsidR="00477D7E" w:rsidRPr="00671AAB">
        <w:rPr>
          <w:rFonts w:asciiTheme="minorEastAsia" w:hAnsiTheme="minorEastAsia" w:hint="eastAsia"/>
          <w:color w:val="000000" w:themeColor="text1"/>
          <w:sz w:val="22"/>
          <w:szCs w:val="24"/>
        </w:rPr>
        <w:t>研修</w:t>
      </w:r>
      <w:r w:rsidR="00B926E7" w:rsidRPr="00671AAB">
        <w:rPr>
          <w:rFonts w:asciiTheme="minorEastAsia" w:hAnsiTheme="minorEastAsia" w:hint="eastAsia"/>
          <w:color w:val="000000" w:themeColor="text1"/>
          <w:sz w:val="22"/>
          <w:szCs w:val="24"/>
        </w:rPr>
        <w:t>等</w:t>
      </w:r>
      <w:r w:rsidR="00103F14" w:rsidRPr="00671AAB">
        <w:rPr>
          <w:rFonts w:asciiTheme="minorEastAsia" w:hAnsiTheme="minorEastAsia" w:hint="eastAsia"/>
          <w:color w:val="000000" w:themeColor="text1"/>
          <w:sz w:val="22"/>
          <w:szCs w:val="24"/>
        </w:rPr>
        <w:t>参加費</w:t>
      </w:r>
      <w:r w:rsidR="00477D7E" w:rsidRPr="00671AAB">
        <w:rPr>
          <w:rFonts w:asciiTheme="minorEastAsia" w:hAnsiTheme="minorEastAsia" w:hint="eastAsia"/>
          <w:color w:val="000000" w:themeColor="text1"/>
          <w:sz w:val="22"/>
          <w:szCs w:val="24"/>
        </w:rPr>
        <w:t>や受講費</w:t>
      </w:r>
      <w:r w:rsidR="00101072" w:rsidRPr="00671AAB">
        <w:rPr>
          <w:rFonts w:asciiTheme="minorEastAsia" w:hAnsiTheme="minorEastAsia" w:hint="eastAsia"/>
          <w:color w:val="000000" w:themeColor="text1"/>
          <w:sz w:val="22"/>
          <w:szCs w:val="24"/>
        </w:rPr>
        <w:t>等</w:t>
      </w:r>
    </w:p>
    <w:p w:rsidR="00103F14" w:rsidRPr="00671AAB" w:rsidRDefault="00103F14"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・商品券</w:t>
      </w:r>
      <w:r w:rsidR="00611A0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金券の購入</w:t>
      </w:r>
      <w:r w:rsidR="00301054" w:rsidRPr="00671AAB">
        <w:rPr>
          <w:rFonts w:asciiTheme="minorEastAsia" w:hAnsiTheme="minorEastAsia" w:hint="eastAsia"/>
          <w:color w:val="000000" w:themeColor="text1"/>
          <w:sz w:val="22"/>
          <w:szCs w:val="24"/>
        </w:rPr>
        <w:t>、</w:t>
      </w:r>
      <w:r w:rsidR="00FF1FA1" w:rsidRPr="00671AAB">
        <w:rPr>
          <w:rFonts w:asciiTheme="minorEastAsia" w:hAnsiTheme="minorEastAsia" w:hint="eastAsia"/>
          <w:color w:val="000000" w:themeColor="text1"/>
          <w:sz w:val="22"/>
          <w:szCs w:val="24"/>
        </w:rPr>
        <w:t>商品券</w:t>
      </w:r>
      <w:r w:rsidR="00611A04" w:rsidRPr="00671AAB">
        <w:rPr>
          <w:rFonts w:asciiTheme="minorEastAsia" w:hAnsiTheme="minorEastAsia" w:hint="eastAsia"/>
          <w:color w:val="000000" w:themeColor="text1"/>
          <w:sz w:val="22"/>
          <w:szCs w:val="24"/>
        </w:rPr>
        <w:t>・</w:t>
      </w:r>
      <w:r w:rsidR="00FF1FA1" w:rsidRPr="00671AAB">
        <w:rPr>
          <w:rFonts w:asciiTheme="minorEastAsia" w:hAnsiTheme="minorEastAsia" w:hint="eastAsia"/>
          <w:color w:val="000000" w:themeColor="text1"/>
          <w:sz w:val="22"/>
          <w:szCs w:val="24"/>
        </w:rPr>
        <w:t>金券</w:t>
      </w:r>
      <w:r w:rsidR="00611A04" w:rsidRPr="00671AAB">
        <w:rPr>
          <w:rFonts w:asciiTheme="minorEastAsia" w:hAnsiTheme="minorEastAsia" w:hint="eastAsia"/>
          <w:color w:val="000000" w:themeColor="text1"/>
          <w:sz w:val="22"/>
          <w:szCs w:val="24"/>
        </w:rPr>
        <w:t>・クーポン・ポイント</w:t>
      </w:r>
      <w:r w:rsidR="00FF1FA1" w:rsidRPr="00671AAB">
        <w:rPr>
          <w:rFonts w:asciiTheme="minorEastAsia" w:hAnsiTheme="minorEastAsia" w:hint="eastAsia"/>
          <w:color w:val="000000" w:themeColor="text1"/>
          <w:sz w:val="22"/>
          <w:szCs w:val="24"/>
        </w:rPr>
        <w:t>での支払い</w:t>
      </w:r>
    </w:p>
    <w:p w:rsidR="00103F14" w:rsidRPr="00671AAB" w:rsidRDefault="00103F14"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・役員報酬、直接人件費</w:t>
      </w:r>
    </w:p>
    <w:p w:rsidR="00775CEA" w:rsidRPr="00671AAB" w:rsidRDefault="00775CEA"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93775" w:rsidRPr="00671AAB">
        <w:rPr>
          <w:rFonts w:asciiTheme="minorEastAsia" w:hAnsiTheme="minorEastAsia" w:hint="eastAsia"/>
          <w:color w:val="000000" w:themeColor="text1"/>
          <w:sz w:val="22"/>
          <w:szCs w:val="24"/>
        </w:rPr>
        <w:t>各種</w:t>
      </w:r>
      <w:r w:rsidRPr="00671AAB">
        <w:rPr>
          <w:rFonts w:asciiTheme="minorEastAsia" w:hAnsiTheme="minorEastAsia" w:hint="eastAsia"/>
          <w:color w:val="000000" w:themeColor="text1"/>
          <w:sz w:val="22"/>
          <w:szCs w:val="24"/>
        </w:rPr>
        <w:t>キャンセルに係る取引手数料</w:t>
      </w:r>
      <w:r w:rsidR="00DB459D" w:rsidRPr="00671AAB">
        <w:rPr>
          <w:rFonts w:asciiTheme="minorEastAsia" w:hAnsiTheme="minorEastAsia" w:hint="eastAsia"/>
          <w:color w:val="000000" w:themeColor="text1"/>
          <w:sz w:val="22"/>
          <w:szCs w:val="24"/>
        </w:rPr>
        <w:t>等</w:t>
      </w:r>
    </w:p>
    <w:p w:rsidR="00775CEA" w:rsidRPr="00671AAB" w:rsidRDefault="00CD1BA1"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・補助金応募書類・実績報告書等の作成・送付</w:t>
      </w:r>
      <w:r w:rsidR="00F37E22" w:rsidRPr="00671AAB">
        <w:rPr>
          <w:rFonts w:asciiTheme="minorEastAsia" w:hAnsiTheme="minorEastAsia" w:hint="eastAsia"/>
          <w:color w:val="000000" w:themeColor="text1"/>
          <w:sz w:val="22"/>
          <w:szCs w:val="24"/>
        </w:rPr>
        <w:t>・手続き</w:t>
      </w:r>
      <w:r w:rsidRPr="00671AAB">
        <w:rPr>
          <w:rFonts w:asciiTheme="minorEastAsia" w:hAnsiTheme="minorEastAsia" w:hint="eastAsia"/>
          <w:color w:val="000000" w:themeColor="text1"/>
          <w:sz w:val="22"/>
          <w:szCs w:val="24"/>
        </w:rPr>
        <w:t>に係る費用</w:t>
      </w:r>
    </w:p>
    <w:p w:rsidR="00671D73" w:rsidRPr="00671AAB" w:rsidRDefault="00671D73"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・上記のほか、公的な資金の用途として社会通念上、不適切と認められる経費</w:t>
      </w:r>
    </w:p>
    <w:p w:rsidR="00332DE5" w:rsidRDefault="00332DE5" w:rsidP="00AB7948">
      <w:pPr>
        <w:rPr>
          <w:rFonts w:ascii="ＭＳ ゴシック" w:eastAsia="ＭＳ ゴシック" w:hAnsi="ＭＳ ゴシック"/>
          <w:color w:val="000000" w:themeColor="text1"/>
          <w:sz w:val="22"/>
          <w:szCs w:val="24"/>
        </w:rPr>
      </w:pPr>
    </w:p>
    <w:p w:rsidR="00D144EC" w:rsidRPr="00671AAB" w:rsidRDefault="00D144EC" w:rsidP="00AB7948">
      <w:pPr>
        <w:rPr>
          <w:rFonts w:ascii="ＭＳ ゴシック" w:eastAsia="ＭＳ ゴシック" w:hAnsi="ＭＳ ゴシック"/>
          <w:color w:val="000000" w:themeColor="text1"/>
          <w:sz w:val="22"/>
          <w:szCs w:val="24"/>
        </w:rPr>
      </w:pPr>
    </w:p>
    <w:p w:rsidR="00AB7948" w:rsidRPr="00671AAB" w:rsidRDefault="00AB7948" w:rsidP="00AB7948">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lastRenderedPageBreak/>
        <w:t>（４）補助対象経費全般にわたる留意事項</w:t>
      </w:r>
    </w:p>
    <w:p w:rsidR="00AB7948" w:rsidRPr="00671AAB" w:rsidRDefault="00AB7948" w:rsidP="00AB7948">
      <w:pPr>
        <w:rPr>
          <w:rFonts w:asciiTheme="minorEastAsia" w:hAnsiTheme="minorEastAsia"/>
          <w:color w:val="000000" w:themeColor="text1"/>
          <w:sz w:val="22"/>
          <w:szCs w:val="24"/>
        </w:rPr>
      </w:pPr>
    </w:p>
    <w:p w:rsidR="00AB7948" w:rsidRPr="00671AAB" w:rsidRDefault="00AB7948" w:rsidP="00DE51F7">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補助事</w:t>
      </w:r>
      <w:r w:rsidR="0014427B" w:rsidRPr="00671AAB">
        <w:rPr>
          <w:rFonts w:asciiTheme="minorEastAsia" w:hAnsiTheme="minorEastAsia" w:hint="eastAsia"/>
          <w:color w:val="000000" w:themeColor="text1"/>
          <w:sz w:val="22"/>
          <w:szCs w:val="24"/>
        </w:rPr>
        <w:t>業を行うにあたっては、当該事業について区分経理を行ってください。</w:t>
      </w:r>
      <w:r w:rsidRPr="00671AAB">
        <w:rPr>
          <w:rFonts w:asciiTheme="minorEastAsia" w:hAnsiTheme="minorEastAsia" w:hint="eastAsia"/>
          <w:color w:val="000000" w:themeColor="text1"/>
          <w:sz w:val="22"/>
          <w:szCs w:val="24"/>
        </w:rPr>
        <w:t>補助対象経費は当該事業に使用したものとして明確に区分できるもので、かつ証拠書類によって金額等が確認できるもののみとなります。</w:t>
      </w:r>
    </w:p>
    <w:p w:rsidR="00AB7948" w:rsidRPr="00671AAB" w:rsidRDefault="00AB7948" w:rsidP="00AB7948">
      <w:pPr>
        <w:rPr>
          <w:rFonts w:asciiTheme="minorEastAsia" w:hAnsiTheme="minorEastAsia"/>
          <w:color w:val="000000" w:themeColor="text1"/>
          <w:sz w:val="22"/>
          <w:szCs w:val="24"/>
        </w:rPr>
      </w:pPr>
    </w:p>
    <w:p w:rsidR="0095656B" w:rsidRPr="00671AAB" w:rsidRDefault="00AB7948" w:rsidP="00DE51F7">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補助事業における発注先（委託先）の選定にあたっては、</w:t>
      </w:r>
      <w:r w:rsidRPr="00671AAB">
        <w:rPr>
          <w:rFonts w:asciiTheme="minorEastAsia" w:hAnsiTheme="minorEastAsia" w:hint="eastAsia"/>
          <w:color w:val="000000" w:themeColor="text1"/>
          <w:sz w:val="22"/>
          <w:szCs w:val="24"/>
          <w:u w:val="single"/>
        </w:rPr>
        <w:t>１件あたり</w:t>
      </w:r>
      <w:r w:rsidR="00307DA6" w:rsidRPr="00671AAB">
        <w:rPr>
          <w:rFonts w:asciiTheme="minorEastAsia" w:hAnsiTheme="minorEastAsia" w:hint="eastAsia"/>
          <w:color w:val="000000" w:themeColor="text1"/>
          <w:sz w:val="22"/>
          <w:szCs w:val="24"/>
          <w:u w:val="single"/>
        </w:rPr>
        <w:t>税込</w:t>
      </w:r>
      <w:r w:rsidRPr="00671AAB">
        <w:rPr>
          <w:rFonts w:asciiTheme="minorEastAsia" w:hAnsiTheme="minorEastAsia" w:hint="eastAsia"/>
          <w:color w:val="000000" w:themeColor="text1"/>
          <w:sz w:val="22"/>
          <w:szCs w:val="24"/>
          <w:u w:val="single"/>
        </w:rPr>
        <w:t>１０</w:t>
      </w:r>
      <w:r w:rsidR="00337F19" w:rsidRPr="00671AAB">
        <w:rPr>
          <w:rFonts w:asciiTheme="minorEastAsia" w:hAnsiTheme="minorEastAsia" w:hint="eastAsia"/>
          <w:color w:val="000000" w:themeColor="text1"/>
          <w:sz w:val="22"/>
          <w:szCs w:val="24"/>
          <w:u w:val="single"/>
        </w:rPr>
        <w:t>０</w:t>
      </w:r>
      <w:r w:rsidRPr="00671AAB">
        <w:rPr>
          <w:rFonts w:asciiTheme="minorEastAsia" w:hAnsiTheme="minorEastAsia" w:hint="eastAsia"/>
          <w:color w:val="000000" w:themeColor="text1"/>
          <w:sz w:val="22"/>
          <w:szCs w:val="24"/>
          <w:u w:val="single"/>
        </w:rPr>
        <w:t>万円</w:t>
      </w:r>
      <w:r w:rsidR="00337F19" w:rsidRPr="00671AAB">
        <w:rPr>
          <w:rFonts w:asciiTheme="minorEastAsia" w:hAnsiTheme="minorEastAsia" w:hint="eastAsia"/>
          <w:color w:val="000000" w:themeColor="text1"/>
          <w:sz w:val="22"/>
          <w:szCs w:val="24"/>
          <w:u w:val="single"/>
        </w:rPr>
        <w:t>超</w:t>
      </w:r>
      <w:r w:rsidRPr="00671AAB">
        <w:rPr>
          <w:rFonts w:asciiTheme="minorEastAsia" w:hAnsiTheme="minorEastAsia" w:hint="eastAsia"/>
          <w:color w:val="000000" w:themeColor="text1"/>
          <w:sz w:val="22"/>
          <w:szCs w:val="24"/>
          <w:u w:val="single"/>
        </w:rPr>
        <w:t>を要するものについては、２社以上から見積をと</w:t>
      </w:r>
      <w:r w:rsidR="00F37E22" w:rsidRPr="00671AAB">
        <w:rPr>
          <w:rFonts w:asciiTheme="minorEastAsia" w:hAnsiTheme="minorEastAsia" w:hint="eastAsia"/>
          <w:color w:val="000000" w:themeColor="text1"/>
          <w:sz w:val="22"/>
          <w:szCs w:val="24"/>
          <w:u w:val="single"/>
        </w:rPr>
        <w:t>り、より安価な発注先（委託先）を選んでください</w:t>
      </w:r>
      <w:r w:rsidRPr="00671AAB">
        <w:rPr>
          <w:rFonts w:asciiTheme="minorEastAsia" w:hAnsiTheme="minorEastAsia" w:hint="eastAsia"/>
          <w:color w:val="000000" w:themeColor="text1"/>
          <w:sz w:val="22"/>
          <w:szCs w:val="24"/>
        </w:rPr>
        <w:t>。ただし、発注（委託）する事業内容の性質上、見積をとることが困難な場合は、該当企業等を随意契約の対象とする</w:t>
      </w:r>
      <w:r w:rsidR="00E60680" w:rsidRPr="00671AAB">
        <w:rPr>
          <w:rFonts w:asciiTheme="minorEastAsia" w:hAnsiTheme="minorEastAsia" w:hint="eastAsia"/>
          <w:color w:val="000000" w:themeColor="text1"/>
          <w:sz w:val="22"/>
          <w:szCs w:val="24"/>
        </w:rPr>
        <w:t>理由書</w:t>
      </w:r>
      <w:r w:rsidR="00F37E22" w:rsidRPr="00671AAB">
        <w:rPr>
          <w:rFonts w:asciiTheme="minorEastAsia" w:hAnsiTheme="minorEastAsia" w:hint="eastAsia"/>
          <w:color w:val="000000" w:themeColor="text1"/>
          <w:sz w:val="22"/>
          <w:szCs w:val="24"/>
        </w:rPr>
        <w:t>を</w:t>
      </w:r>
      <w:r w:rsidR="005D4033" w:rsidRPr="00671AAB">
        <w:rPr>
          <w:rFonts w:asciiTheme="minorEastAsia" w:hAnsiTheme="minorEastAsia" w:hint="eastAsia"/>
          <w:color w:val="000000" w:themeColor="text1"/>
          <w:sz w:val="22"/>
          <w:szCs w:val="24"/>
        </w:rPr>
        <w:t>実績報告時に</w:t>
      </w:r>
      <w:r w:rsidR="00F37E22" w:rsidRPr="00671AAB">
        <w:rPr>
          <w:rFonts w:asciiTheme="minorEastAsia" w:hAnsiTheme="minorEastAsia" w:hint="eastAsia"/>
          <w:color w:val="000000" w:themeColor="text1"/>
          <w:sz w:val="22"/>
          <w:szCs w:val="24"/>
        </w:rPr>
        <w:t>ご提出ください</w:t>
      </w:r>
      <w:r w:rsidR="00E60680" w:rsidRPr="00671AAB">
        <w:rPr>
          <w:rFonts w:asciiTheme="minorEastAsia" w:hAnsiTheme="minorEastAsia" w:hint="eastAsia"/>
          <w:color w:val="000000" w:themeColor="text1"/>
          <w:sz w:val="22"/>
          <w:szCs w:val="24"/>
        </w:rPr>
        <w:t>。</w:t>
      </w:r>
    </w:p>
    <w:p w:rsidR="008F66C4" w:rsidRDefault="008F66C4" w:rsidP="00DE51F7">
      <w:pPr>
        <w:ind w:left="440" w:hangingChars="200" w:hanging="440"/>
        <w:rPr>
          <w:rFonts w:ascii="ＭＳ ゴシック" w:eastAsia="ＭＳ ゴシック" w:hAnsi="ＭＳ ゴシック"/>
          <w:color w:val="000000" w:themeColor="text1"/>
          <w:sz w:val="22"/>
          <w:szCs w:val="24"/>
          <w:u w:val="single"/>
        </w:rPr>
      </w:pPr>
    </w:p>
    <w:p w:rsidR="00D144EC" w:rsidRPr="00671AAB" w:rsidRDefault="00D144EC" w:rsidP="00DE51F7">
      <w:pPr>
        <w:ind w:left="440" w:hangingChars="200" w:hanging="440"/>
        <w:rPr>
          <w:rFonts w:ascii="ＭＳ ゴシック" w:eastAsia="ＭＳ ゴシック" w:hAnsi="ＭＳ ゴシック"/>
          <w:color w:val="000000" w:themeColor="text1"/>
          <w:sz w:val="22"/>
          <w:szCs w:val="24"/>
          <w:u w:val="single"/>
        </w:rPr>
      </w:pPr>
    </w:p>
    <w:p w:rsidR="00AB7948" w:rsidRPr="00671AAB" w:rsidRDefault="00BB2588" w:rsidP="00AB7948">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５</w:t>
      </w:r>
      <w:r w:rsidR="00E60680" w:rsidRPr="00671AAB">
        <w:rPr>
          <w:rFonts w:ascii="ＭＳ ゴシック" w:eastAsia="ＭＳ ゴシック" w:hAnsi="ＭＳ ゴシック" w:hint="eastAsia"/>
          <w:b/>
          <w:color w:val="000000" w:themeColor="text1"/>
          <w:sz w:val="22"/>
          <w:szCs w:val="24"/>
          <w:bdr w:val="single" w:sz="4" w:space="0" w:color="auto"/>
        </w:rPr>
        <w:t>．補助率等</w:t>
      </w:r>
    </w:p>
    <w:p w:rsidR="00E60680" w:rsidRPr="00671AAB" w:rsidRDefault="009B62B4" w:rsidP="00AB7948">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w:t>
      </w:r>
      <w:r w:rsidR="00E60680" w:rsidRPr="00671AAB">
        <w:rPr>
          <w:rFonts w:asciiTheme="majorEastAsia" w:eastAsiaTheme="majorEastAsia" w:hAnsiTheme="majorEastAsia" w:hint="eastAsia"/>
          <w:color w:val="000000" w:themeColor="text1"/>
          <w:sz w:val="22"/>
          <w:szCs w:val="24"/>
        </w:rPr>
        <w:t>小規模事業者持続化補助金に係る補助率等は以下のとおり</w:t>
      </w:r>
      <w:r w:rsidR="00307DA6" w:rsidRPr="00671AAB">
        <w:rPr>
          <w:rFonts w:asciiTheme="majorEastAsia" w:eastAsiaTheme="majorEastAsia" w:hAnsiTheme="majorEastAsia" w:hint="eastAsia"/>
          <w:color w:val="000000" w:themeColor="text1"/>
          <w:sz w:val="22"/>
          <w:szCs w:val="24"/>
        </w:rPr>
        <w:t>です</w:t>
      </w:r>
      <w:r w:rsidR="00E60680" w:rsidRPr="00671AAB">
        <w:rPr>
          <w:rFonts w:asciiTheme="majorEastAsia" w:eastAsiaTheme="majorEastAsia" w:hAnsiTheme="majorEastAsia" w:hint="eastAsia"/>
          <w:color w:val="000000" w:themeColor="text1"/>
          <w:sz w:val="22"/>
          <w:szCs w:val="24"/>
        </w:rPr>
        <w:t>。</w:t>
      </w:r>
    </w:p>
    <w:p w:rsidR="00E60680" w:rsidRPr="00671AAB" w:rsidRDefault="00E60680" w:rsidP="00AB7948">
      <w:pPr>
        <w:rPr>
          <w:rFonts w:ascii="ＭＳ ゴシック" w:eastAsia="ＭＳ ゴシック" w:hAnsi="ＭＳ ゴシック"/>
          <w:color w:val="000000" w:themeColor="text1"/>
          <w:sz w:val="22"/>
          <w:szCs w:val="24"/>
        </w:rPr>
      </w:pPr>
    </w:p>
    <w:tbl>
      <w:tblPr>
        <w:tblStyle w:val="a3"/>
        <w:tblW w:w="0" w:type="auto"/>
        <w:tblInd w:w="817" w:type="dxa"/>
        <w:tblLook w:val="04A0" w:firstRow="1" w:lastRow="0" w:firstColumn="1" w:lastColumn="0" w:noHBand="0" w:noVBand="1"/>
      </w:tblPr>
      <w:tblGrid>
        <w:gridCol w:w="1559"/>
        <w:gridCol w:w="6326"/>
      </w:tblGrid>
      <w:tr w:rsidR="00E60680" w:rsidRPr="00671AAB" w:rsidTr="00DB4A5E">
        <w:tc>
          <w:tcPr>
            <w:tcW w:w="1559" w:type="dxa"/>
            <w:shd w:val="clear" w:color="auto" w:fill="FFFF00"/>
          </w:tcPr>
          <w:p w:rsidR="00E60680" w:rsidRPr="00671AAB" w:rsidRDefault="00E60680" w:rsidP="00AB7948">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補助率</w:t>
            </w:r>
          </w:p>
        </w:tc>
        <w:tc>
          <w:tcPr>
            <w:tcW w:w="6326" w:type="dxa"/>
          </w:tcPr>
          <w:p w:rsidR="00E60680" w:rsidRPr="00671AAB" w:rsidRDefault="00E60680" w:rsidP="00AB7948">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補助対象経費の３分の２以内</w:t>
            </w:r>
          </w:p>
        </w:tc>
      </w:tr>
      <w:tr w:rsidR="00E60680" w:rsidRPr="00671AAB" w:rsidTr="00DB4A5E">
        <w:tc>
          <w:tcPr>
            <w:tcW w:w="1559" w:type="dxa"/>
            <w:shd w:val="clear" w:color="auto" w:fill="FFFF00"/>
          </w:tcPr>
          <w:p w:rsidR="00E60680" w:rsidRPr="00671AAB" w:rsidRDefault="00E60680" w:rsidP="00AB7948">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補助上限額</w:t>
            </w:r>
          </w:p>
        </w:tc>
        <w:tc>
          <w:tcPr>
            <w:tcW w:w="6326" w:type="dxa"/>
          </w:tcPr>
          <w:p w:rsidR="00DA2FE5" w:rsidRPr="00190FBD" w:rsidRDefault="00DA2FE5" w:rsidP="00AB7948">
            <w:pPr>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①熊本県または大分県の事業者　２００万円</w:t>
            </w:r>
          </w:p>
          <w:p w:rsidR="00DA2FE5" w:rsidRPr="00190FBD" w:rsidRDefault="00DA2FE5" w:rsidP="00AB7948">
            <w:pPr>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②上記以外の事業者　　　　　　１００万円</w:t>
            </w:r>
          </w:p>
          <w:p w:rsidR="00DA2FE5" w:rsidRPr="00190FBD" w:rsidRDefault="00DA2FE5" w:rsidP="00DE51F7">
            <w:pPr>
              <w:ind w:left="220" w:hangingChars="100" w:hanging="220"/>
              <w:rPr>
                <w:rFonts w:asciiTheme="minorEastAsia" w:hAnsiTheme="minorEastAsia"/>
                <w:color w:val="000000" w:themeColor="text1"/>
                <w:sz w:val="22"/>
                <w:szCs w:val="24"/>
              </w:rPr>
            </w:pPr>
          </w:p>
          <w:p w:rsidR="00DA2FE5" w:rsidRPr="00190FBD" w:rsidRDefault="00DA2FE5" w:rsidP="00DE51F7">
            <w:pPr>
              <w:ind w:left="220" w:hangingChars="100" w:hanging="22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（例えば、熊本県内事業者の場合、</w:t>
            </w:r>
          </w:p>
          <w:p w:rsidR="00DA2FE5" w:rsidRPr="00190FBD" w:rsidRDefault="00D81ED2" w:rsidP="00DA2FE5">
            <w:pPr>
              <w:ind w:leftChars="100" w:left="21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w:t>
            </w:r>
            <w:r w:rsidR="00DA2FE5" w:rsidRPr="00190FBD">
              <w:rPr>
                <w:rFonts w:asciiTheme="minorEastAsia" w:hAnsiTheme="minorEastAsia" w:hint="eastAsia"/>
                <w:color w:val="000000" w:themeColor="text1"/>
                <w:sz w:val="22"/>
                <w:szCs w:val="24"/>
              </w:rPr>
              <w:t>３００</w:t>
            </w:r>
            <w:r w:rsidR="00381EA5" w:rsidRPr="00190FBD">
              <w:rPr>
                <w:rFonts w:asciiTheme="minorEastAsia" w:hAnsiTheme="minorEastAsia" w:hint="eastAsia"/>
                <w:color w:val="000000" w:themeColor="text1"/>
                <w:sz w:val="22"/>
                <w:szCs w:val="24"/>
              </w:rPr>
              <w:t>万円</w:t>
            </w:r>
            <w:r w:rsidR="001B286A" w:rsidRPr="00190FBD">
              <w:rPr>
                <w:rFonts w:asciiTheme="minorEastAsia" w:hAnsiTheme="minorEastAsia" w:hint="eastAsia"/>
                <w:color w:val="000000" w:themeColor="text1"/>
                <w:sz w:val="22"/>
                <w:szCs w:val="24"/>
              </w:rPr>
              <w:t>以上</w:t>
            </w:r>
            <w:r w:rsidR="00381EA5" w:rsidRPr="00190FBD">
              <w:rPr>
                <w:rFonts w:asciiTheme="minorEastAsia" w:hAnsiTheme="minorEastAsia" w:hint="eastAsia"/>
                <w:color w:val="000000" w:themeColor="text1"/>
                <w:sz w:val="22"/>
                <w:szCs w:val="24"/>
              </w:rPr>
              <w:t>の</w:t>
            </w:r>
            <w:r w:rsidR="001B286A" w:rsidRPr="00190FBD">
              <w:rPr>
                <w:rFonts w:asciiTheme="minorEastAsia" w:hAnsiTheme="minorEastAsia" w:hint="eastAsia"/>
                <w:color w:val="000000" w:themeColor="text1"/>
                <w:sz w:val="22"/>
                <w:szCs w:val="24"/>
              </w:rPr>
              <w:t>補助対象となる</w:t>
            </w:r>
            <w:r w:rsidR="00381EA5" w:rsidRPr="00190FBD">
              <w:rPr>
                <w:rFonts w:asciiTheme="minorEastAsia" w:hAnsiTheme="minorEastAsia" w:hint="eastAsia"/>
                <w:color w:val="000000" w:themeColor="text1"/>
                <w:sz w:val="22"/>
                <w:szCs w:val="24"/>
              </w:rPr>
              <w:t>事業費に対し、</w:t>
            </w:r>
            <w:r w:rsidR="00DA2FE5" w:rsidRPr="00190FBD">
              <w:rPr>
                <w:rFonts w:asciiTheme="minorEastAsia" w:hAnsiTheme="minorEastAsia" w:hint="eastAsia"/>
                <w:color w:val="000000" w:themeColor="text1"/>
                <w:sz w:val="22"/>
                <w:szCs w:val="24"/>
              </w:rPr>
              <w:t>２００</w:t>
            </w:r>
            <w:r w:rsidR="00E60680" w:rsidRPr="00190FBD">
              <w:rPr>
                <w:rFonts w:asciiTheme="minorEastAsia" w:hAnsiTheme="minorEastAsia" w:hint="eastAsia"/>
                <w:color w:val="000000" w:themeColor="text1"/>
                <w:sz w:val="22"/>
                <w:szCs w:val="24"/>
              </w:rPr>
              <w:t>万</w:t>
            </w:r>
          </w:p>
          <w:p w:rsidR="00D81ED2" w:rsidRPr="00190FBD" w:rsidRDefault="00E60680" w:rsidP="00DA2FE5">
            <w:pPr>
              <w:ind w:leftChars="100" w:left="210" w:firstLineChars="100" w:firstLine="22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円</w:t>
            </w:r>
            <w:r w:rsidR="00D81ED2" w:rsidRPr="00190FBD">
              <w:rPr>
                <w:rFonts w:asciiTheme="minorEastAsia" w:hAnsiTheme="minorEastAsia" w:hint="eastAsia"/>
                <w:color w:val="000000" w:themeColor="text1"/>
                <w:sz w:val="22"/>
                <w:szCs w:val="24"/>
              </w:rPr>
              <w:t>を</w:t>
            </w:r>
            <w:r w:rsidR="00B752B6" w:rsidRPr="00190FBD">
              <w:rPr>
                <w:rFonts w:asciiTheme="minorEastAsia" w:hAnsiTheme="minorEastAsia" w:hint="eastAsia"/>
                <w:color w:val="000000" w:themeColor="text1"/>
                <w:sz w:val="22"/>
                <w:szCs w:val="24"/>
              </w:rPr>
              <w:t>補助します。</w:t>
            </w:r>
          </w:p>
          <w:p w:rsidR="00DA2FE5" w:rsidRPr="00190FBD" w:rsidRDefault="00D81ED2" w:rsidP="00DA2FE5">
            <w:pPr>
              <w:ind w:leftChars="100" w:left="21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w:t>
            </w:r>
            <w:r w:rsidR="00DA2FE5" w:rsidRPr="00190FBD">
              <w:rPr>
                <w:rFonts w:asciiTheme="minorEastAsia" w:hAnsiTheme="minorEastAsia" w:hint="eastAsia"/>
                <w:color w:val="000000" w:themeColor="text1"/>
                <w:sz w:val="22"/>
                <w:szCs w:val="24"/>
              </w:rPr>
              <w:t>３００</w:t>
            </w:r>
            <w:r w:rsidR="001B286A" w:rsidRPr="00190FBD">
              <w:rPr>
                <w:rFonts w:asciiTheme="minorEastAsia" w:hAnsiTheme="minorEastAsia" w:hint="eastAsia"/>
                <w:color w:val="000000" w:themeColor="text1"/>
                <w:sz w:val="22"/>
                <w:szCs w:val="24"/>
              </w:rPr>
              <w:t>万円未満の場合は、その２／３の金額を補助しま</w:t>
            </w:r>
          </w:p>
          <w:p w:rsidR="00E60680" w:rsidRPr="00190FBD" w:rsidRDefault="001B286A" w:rsidP="00DA2FE5">
            <w:pPr>
              <w:ind w:firstLineChars="200" w:firstLine="44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す</w:t>
            </w:r>
            <w:r w:rsidR="00D81ED2" w:rsidRPr="00190FBD">
              <w:rPr>
                <w:rFonts w:asciiTheme="minorEastAsia" w:hAnsiTheme="minorEastAsia" w:hint="eastAsia"/>
                <w:color w:val="000000" w:themeColor="text1"/>
                <w:sz w:val="22"/>
                <w:szCs w:val="24"/>
              </w:rPr>
              <w:t>。</w:t>
            </w:r>
            <w:r w:rsidR="00DA2FE5" w:rsidRPr="00190FBD">
              <w:rPr>
                <w:rFonts w:asciiTheme="minorEastAsia" w:hAnsiTheme="minorEastAsia" w:hint="eastAsia"/>
                <w:color w:val="000000" w:themeColor="text1"/>
                <w:sz w:val="22"/>
                <w:szCs w:val="24"/>
              </w:rPr>
              <w:t>）</w:t>
            </w:r>
          </w:p>
          <w:p w:rsidR="001B286A" w:rsidRPr="00190FBD" w:rsidRDefault="001B286A" w:rsidP="00DE51F7">
            <w:pPr>
              <w:ind w:left="420" w:hangingChars="191" w:hanging="420"/>
              <w:rPr>
                <w:rFonts w:asciiTheme="minorEastAsia" w:hAnsiTheme="minorEastAsia"/>
                <w:color w:val="000000" w:themeColor="text1"/>
                <w:sz w:val="22"/>
                <w:szCs w:val="24"/>
              </w:rPr>
            </w:pPr>
          </w:p>
          <w:p w:rsidR="00DA2FE5" w:rsidRPr="00190FBD" w:rsidRDefault="00E60680" w:rsidP="00DA2FE5">
            <w:pPr>
              <w:ind w:left="420" w:hangingChars="191" w:hanging="42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＊ただし、</w:t>
            </w:r>
            <w:r w:rsidR="00DA2FE5" w:rsidRPr="00190FBD">
              <w:rPr>
                <w:rFonts w:asciiTheme="minorEastAsia" w:hAnsiTheme="minorEastAsia" w:hint="eastAsia"/>
                <w:color w:val="000000" w:themeColor="text1"/>
                <w:sz w:val="22"/>
                <w:szCs w:val="24"/>
              </w:rPr>
              <w:t>対象者の要件を満たす</w:t>
            </w:r>
            <w:r w:rsidR="001B286A" w:rsidRPr="00190FBD">
              <w:rPr>
                <w:rFonts w:asciiTheme="minorEastAsia" w:hAnsiTheme="minorEastAsia" w:hint="eastAsia"/>
                <w:color w:val="000000" w:themeColor="text1"/>
                <w:sz w:val="22"/>
                <w:szCs w:val="24"/>
              </w:rPr>
              <w:t>複数の小規模事業者が連携し</w:t>
            </w:r>
          </w:p>
          <w:p w:rsidR="00EB75A9" w:rsidRPr="00190FBD" w:rsidRDefault="001B286A" w:rsidP="00EB75A9">
            <w:pPr>
              <w:ind w:leftChars="100" w:left="410" w:hangingChars="91" w:hanging="20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て取り組む共同事業の場合</w:t>
            </w:r>
            <w:r w:rsidR="00EB75A9" w:rsidRPr="00190FBD">
              <w:rPr>
                <w:rFonts w:asciiTheme="minorEastAsia" w:hAnsiTheme="minorEastAsia" w:hint="eastAsia"/>
                <w:color w:val="000000" w:themeColor="text1"/>
                <w:sz w:val="22"/>
                <w:szCs w:val="24"/>
              </w:rPr>
              <w:t>の</w:t>
            </w:r>
            <w:r w:rsidRPr="00190FBD">
              <w:rPr>
                <w:rFonts w:asciiTheme="minorEastAsia" w:hAnsiTheme="minorEastAsia" w:hint="eastAsia"/>
                <w:color w:val="000000" w:themeColor="text1"/>
                <w:sz w:val="22"/>
                <w:szCs w:val="24"/>
              </w:rPr>
              <w:t>補助上限額</w:t>
            </w:r>
            <w:r w:rsidR="00EB75A9" w:rsidRPr="00190FBD">
              <w:rPr>
                <w:rFonts w:asciiTheme="minorEastAsia" w:hAnsiTheme="minorEastAsia" w:hint="eastAsia"/>
                <w:color w:val="000000" w:themeColor="text1"/>
                <w:sz w:val="22"/>
                <w:szCs w:val="24"/>
              </w:rPr>
              <w:t>は、以下のとおりです。（ただし、最高１，０００万円まで（熊本県・大分県の小規模事業者を１者以上含む場合は２，０００万円まで）となります）</w:t>
            </w:r>
          </w:p>
          <w:p w:rsidR="00EB75A9" w:rsidRPr="00190FBD" w:rsidRDefault="00EB75A9" w:rsidP="00EB75A9">
            <w:pPr>
              <w:ind w:leftChars="100" w:left="410" w:hangingChars="91" w:hanging="20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（２００万円×熊本県・大分県の小規模事業者数）</w:t>
            </w:r>
          </w:p>
          <w:p w:rsidR="00EB75A9" w:rsidRPr="00EB75A9" w:rsidRDefault="00EB75A9" w:rsidP="00EB75A9">
            <w:pPr>
              <w:ind w:leftChars="100" w:left="410" w:hangingChars="91" w:hanging="20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 xml:space="preserve">　＋（１００万円×それ以外の県の小規模事業者数）</w:t>
            </w:r>
          </w:p>
          <w:p w:rsidR="001B286A" w:rsidRPr="00671AAB" w:rsidRDefault="001B286A" w:rsidP="00AC76AC">
            <w:pPr>
              <w:ind w:left="440" w:hangingChars="200" w:hanging="440"/>
              <w:rPr>
                <w:rFonts w:asciiTheme="minorEastAsia" w:hAnsiTheme="minorEastAsia"/>
                <w:color w:val="000000" w:themeColor="text1"/>
                <w:sz w:val="22"/>
                <w:szCs w:val="24"/>
              </w:rPr>
            </w:pPr>
          </w:p>
        </w:tc>
      </w:tr>
    </w:tbl>
    <w:p w:rsidR="00E60680" w:rsidRPr="00671AAB" w:rsidRDefault="00E60680" w:rsidP="00AB7948">
      <w:pPr>
        <w:rPr>
          <w:color w:val="000000" w:themeColor="text1"/>
          <w:sz w:val="22"/>
          <w:szCs w:val="24"/>
        </w:rPr>
      </w:pPr>
    </w:p>
    <w:p w:rsidR="001E697E" w:rsidRDefault="001E697E" w:rsidP="00DE51F7">
      <w:pPr>
        <w:ind w:left="660" w:hangingChars="300" w:hanging="660"/>
        <w:rPr>
          <w:color w:val="000000" w:themeColor="text1"/>
          <w:sz w:val="22"/>
          <w:szCs w:val="24"/>
        </w:rPr>
      </w:pPr>
      <w:r w:rsidRPr="00671AAB">
        <w:rPr>
          <w:rFonts w:hint="eastAsia"/>
          <w:color w:val="000000" w:themeColor="text1"/>
          <w:sz w:val="22"/>
          <w:szCs w:val="24"/>
        </w:rPr>
        <w:t>（注）本制度は補助事業であり、支払を受けた補助金については、原則として、融資のように返済の必要がありません。（</w:t>
      </w:r>
      <w:r w:rsidRPr="00190FBD">
        <w:rPr>
          <w:rFonts w:hint="eastAsia"/>
          <w:color w:val="000000" w:themeColor="text1"/>
          <w:sz w:val="22"/>
          <w:szCs w:val="24"/>
        </w:rPr>
        <w:t>ただし、収益納付</w:t>
      </w:r>
      <w:r w:rsidR="00002F9F" w:rsidRPr="00190FBD">
        <w:rPr>
          <w:rFonts w:hint="eastAsia"/>
          <w:color w:val="000000" w:themeColor="text1"/>
          <w:sz w:val="22"/>
          <w:szCs w:val="24"/>
        </w:rPr>
        <w:t>や処分制限財産の処分</w:t>
      </w:r>
      <w:r w:rsidRPr="00190FBD">
        <w:rPr>
          <w:rFonts w:hint="eastAsia"/>
          <w:color w:val="000000" w:themeColor="text1"/>
          <w:sz w:val="22"/>
          <w:szCs w:val="24"/>
        </w:rPr>
        <w:t>による補助金の減額等がなされる場合があ</w:t>
      </w:r>
      <w:r w:rsidR="00DA2FE5" w:rsidRPr="00190FBD">
        <w:rPr>
          <w:rFonts w:hint="eastAsia"/>
          <w:color w:val="000000" w:themeColor="text1"/>
          <w:sz w:val="22"/>
          <w:szCs w:val="24"/>
        </w:rPr>
        <w:t>るほか、事後の会計検査院による実地検査の結果、補助金返還命令等の指示がなされた場合には従わなければなりません</w:t>
      </w:r>
      <w:r w:rsidRPr="00190FBD">
        <w:rPr>
          <w:rFonts w:hint="eastAsia"/>
          <w:color w:val="000000" w:themeColor="text1"/>
          <w:sz w:val="22"/>
          <w:szCs w:val="24"/>
        </w:rPr>
        <w:t>。）</w:t>
      </w:r>
    </w:p>
    <w:p w:rsidR="00D144EC" w:rsidRDefault="00D144EC" w:rsidP="00DE51F7">
      <w:pPr>
        <w:ind w:left="660" w:hangingChars="300" w:hanging="660"/>
        <w:rPr>
          <w:color w:val="000000" w:themeColor="text1"/>
          <w:sz w:val="22"/>
          <w:szCs w:val="24"/>
        </w:rPr>
      </w:pPr>
    </w:p>
    <w:p w:rsidR="00D144EC" w:rsidRDefault="00D144EC" w:rsidP="00DE51F7">
      <w:pPr>
        <w:ind w:left="660" w:hangingChars="300" w:hanging="660"/>
        <w:rPr>
          <w:color w:val="000000" w:themeColor="text1"/>
          <w:sz w:val="22"/>
          <w:szCs w:val="24"/>
        </w:rPr>
      </w:pPr>
    </w:p>
    <w:p w:rsidR="00D144EC" w:rsidRDefault="00D144EC" w:rsidP="00DE51F7">
      <w:pPr>
        <w:ind w:left="660" w:hangingChars="300" w:hanging="660"/>
        <w:rPr>
          <w:color w:val="000000" w:themeColor="text1"/>
          <w:sz w:val="22"/>
          <w:szCs w:val="24"/>
        </w:rPr>
      </w:pPr>
    </w:p>
    <w:p w:rsidR="00D144EC" w:rsidRPr="00671AAB" w:rsidRDefault="00D144EC" w:rsidP="00DE51F7">
      <w:pPr>
        <w:ind w:left="660" w:hangingChars="300" w:hanging="660"/>
        <w:rPr>
          <w:color w:val="000000" w:themeColor="text1"/>
          <w:sz w:val="22"/>
          <w:szCs w:val="24"/>
        </w:rPr>
      </w:pPr>
    </w:p>
    <w:p w:rsidR="00E60680" w:rsidRPr="00671AAB" w:rsidRDefault="00B95B7C" w:rsidP="00E7495D">
      <w:pPr>
        <w:widowControl/>
        <w:jc w:val="left"/>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b/>
          <w:color w:val="000000" w:themeColor="text1"/>
          <w:sz w:val="22"/>
          <w:szCs w:val="24"/>
          <w:bdr w:val="single" w:sz="4" w:space="0" w:color="auto"/>
        </w:rPr>
        <w:lastRenderedPageBreak/>
        <w:t>６</w:t>
      </w:r>
      <w:r w:rsidR="00E60680" w:rsidRPr="00671AAB">
        <w:rPr>
          <w:rFonts w:ascii="ＭＳ ゴシック" w:eastAsia="ＭＳ ゴシック" w:hAnsi="ＭＳ ゴシック" w:hint="eastAsia"/>
          <w:b/>
          <w:color w:val="000000" w:themeColor="text1"/>
          <w:sz w:val="22"/>
          <w:szCs w:val="24"/>
          <w:bdr w:val="single" w:sz="4" w:space="0" w:color="auto"/>
        </w:rPr>
        <w:t>．申請手続</w:t>
      </w:r>
    </w:p>
    <w:p w:rsidR="00E60680" w:rsidRPr="00671AAB" w:rsidRDefault="00D512E8" w:rsidP="00AB7948">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（１）受付締切と手続きの流れ</w:t>
      </w:r>
    </w:p>
    <w:p w:rsidR="008F66C4" w:rsidRPr="00671AAB" w:rsidRDefault="00E60680" w:rsidP="00DE51F7">
      <w:pPr>
        <w:ind w:firstLineChars="200" w:firstLine="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 xml:space="preserve">　　</w:t>
      </w:r>
    </w:p>
    <w:p w:rsidR="00E60680" w:rsidRPr="00671AAB" w:rsidRDefault="00E60680" w:rsidP="00DE51F7">
      <w:pPr>
        <w:ind w:firstLineChars="200" w:firstLine="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受付開始</w:t>
      </w:r>
      <w:r w:rsidR="00A634B7" w:rsidRPr="00671AAB">
        <w:rPr>
          <w:rFonts w:asciiTheme="majorEastAsia" w:eastAsiaTheme="majorEastAsia" w:hAnsiTheme="majorEastAsia" w:hint="eastAsia"/>
          <w:color w:val="000000" w:themeColor="text1"/>
          <w:sz w:val="22"/>
          <w:szCs w:val="24"/>
        </w:rPr>
        <w:t>：</w:t>
      </w:r>
      <w:r w:rsidR="00EB75A9">
        <w:rPr>
          <w:rFonts w:asciiTheme="majorEastAsia" w:eastAsiaTheme="majorEastAsia" w:hAnsiTheme="majorEastAsia" w:hint="eastAsia"/>
          <w:color w:val="000000" w:themeColor="text1"/>
          <w:sz w:val="22"/>
          <w:szCs w:val="24"/>
        </w:rPr>
        <w:t xml:space="preserve">　</w:t>
      </w:r>
      <w:r w:rsidR="00A634B7" w:rsidRPr="00671AAB">
        <w:rPr>
          <w:rFonts w:asciiTheme="majorEastAsia" w:eastAsiaTheme="majorEastAsia" w:hAnsiTheme="majorEastAsia" w:hint="eastAsia"/>
          <w:color w:val="000000" w:themeColor="text1"/>
          <w:sz w:val="22"/>
          <w:szCs w:val="24"/>
        </w:rPr>
        <w:t>平成２</w:t>
      </w:r>
      <w:r w:rsidR="009B62B4" w:rsidRPr="00671AAB">
        <w:rPr>
          <w:rFonts w:asciiTheme="majorEastAsia" w:eastAsiaTheme="majorEastAsia" w:hAnsiTheme="majorEastAsia" w:hint="eastAsia"/>
          <w:color w:val="000000" w:themeColor="text1"/>
          <w:sz w:val="22"/>
          <w:szCs w:val="24"/>
        </w:rPr>
        <w:t>８</w:t>
      </w:r>
      <w:r w:rsidRPr="00671AAB">
        <w:rPr>
          <w:rFonts w:asciiTheme="majorEastAsia" w:eastAsiaTheme="majorEastAsia" w:hAnsiTheme="majorEastAsia" w:hint="eastAsia"/>
          <w:color w:val="000000" w:themeColor="text1"/>
          <w:sz w:val="22"/>
          <w:szCs w:val="24"/>
        </w:rPr>
        <w:t>年</w:t>
      </w:r>
      <w:r w:rsidR="00E1688E">
        <w:rPr>
          <w:rFonts w:asciiTheme="majorEastAsia" w:eastAsiaTheme="majorEastAsia" w:hAnsiTheme="majorEastAsia" w:hint="eastAsia"/>
          <w:color w:val="000000" w:themeColor="text1"/>
          <w:sz w:val="22"/>
          <w:szCs w:val="24"/>
        </w:rPr>
        <w:t>５</w:t>
      </w:r>
      <w:r w:rsidR="00772CE5" w:rsidRPr="00671AAB">
        <w:rPr>
          <w:rFonts w:asciiTheme="majorEastAsia" w:eastAsiaTheme="majorEastAsia" w:hAnsiTheme="majorEastAsia" w:hint="eastAsia"/>
          <w:color w:val="000000" w:themeColor="text1"/>
          <w:sz w:val="22"/>
          <w:szCs w:val="24"/>
        </w:rPr>
        <w:t>月</w:t>
      </w:r>
      <w:r w:rsidR="00E1688E">
        <w:rPr>
          <w:rFonts w:asciiTheme="majorEastAsia" w:eastAsiaTheme="majorEastAsia" w:hAnsiTheme="majorEastAsia" w:hint="eastAsia"/>
          <w:color w:val="000000" w:themeColor="text1"/>
          <w:sz w:val="22"/>
          <w:szCs w:val="24"/>
        </w:rPr>
        <w:t>３１</w:t>
      </w:r>
      <w:r w:rsidRPr="00671AAB">
        <w:rPr>
          <w:rFonts w:asciiTheme="majorEastAsia" w:eastAsiaTheme="majorEastAsia" w:hAnsiTheme="majorEastAsia" w:hint="eastAsia"/>
          <w:color w:val="000000" w:themeColor="text1"/>
          <w:sz w:val="22"/>
          <w:szCs w:val="24"/>
        </w:rPr>
        <w:t>日（</w:t>
      </w:r>
      <w:r w:rsidR="00E1688E">
        <w:rPr>
          <w:rFonts w:asciiTheme="majorEastAsia" w:eastAsiaTheme="majorEastAsia" w:hAnsiTheme="majorEastAsia" w:hint="eastAsia"/>
          <w:color w:val="000000" w:themeColor="text1"/>
          <w:sz w:val="22"/>
          <w:szCs w:val="24"/>
        </w:rPr>
        <w:t>火</w:t>
      </w:r>
      <w:r w:rsidRPr="00671AAB">
        <w:rPr>
          <w:rFonts w:asciiTheme="majorEastAsia" w:eastAsiaTheme="majorEastAsia" w:hAnsiTheme="majorEastAsia" w:hint="eastAsia"/>
          <w:color w:val="000000" w:themeColor="text1"/>
          <w:sz w:val="22"/>
          <w:szCs w:val="24"/>
        </w:rPr>
        <w:t>）</w:t>
      </w:r>
    </w:p>
    <w:p w:rsidR="00D92DAF" w:rsidRDefault="00D92DAF" w:rsidP="000D00B7">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 xml:space="preserve">　</w:t>
      </w:r>
    </w:p>
    <w:p w:rsidR="00EB75A9" w:rsidRDefault="00EB75A9" w:rsidP="000D00B7">
      <w:pPr>
        <w:rPr>
          <w:rFonts w:asciiTheme="majorEastAsia" w:eastAsiaTheme="majorEastAsia" w:hAnsiTheme="majorEastAsia"/>
          <w:color w:val="000000" w:themeColor="text1"/>
          <w:sz w:val="22"/>
          <w:szCs w:val="24"/>
          <w:lang w:eastAsia="zh-CN"/>
        </w:rPr>
      </w:pPr>
      <w:r>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lang w:eastAsia="zh-CN"/>
        </w:rPr>
        <w:t xml:space="preserve">第１次受付締切（早期執行分）：　</w:t>
      </w:r>
      <w:r w:rsidRPr="00EB75A9">
        <w:rPr>
          <w:rFonts w:asciiTheme="majorEastAsia" w:eastAsiaTheme="majorEastAsia" w:hAnsiTheme="majorEastAsia" w:hint="eastAsia"/>
          <w:color w:val="000000" w:themeColor="text1"/>
          <w:sz w:val="22"/>
          <w:szCs w:val="24"/>
          <w:u w:val="single"/>
          <w:lang w:eastAsia="zh-CN"/>
        </w:rPr>
        <w:t>平成２８年６月</w:t>
      </w:r>
      <w:r w:rsidR="00E1688E">
        <w:rPr>
          <w:rFonts w:asciiTheme="majorEastAsia" w:eastAsiaTheme="majorEastAsia" w:hAnsiTheme="majorEastAsia" w:hint="eastAsia"/>
          <w:color w:val="000000" w:themeColor="text1"/>
          <w:sz w:val="22"/>
          <w:szCs w:val="24"/>
          <w:u w:val="single"/>
          <w:lang w:eastAsia="zh-CN"/>
        </w:rPr>
        <w:t>２４</w:t>
      </w:r>
      <w:r w:rsidRPr="00EB75A9">
        <w:rPr>
          <w:rFonts w:asciiTheme="majorEastAsia" w:eastAsiaTheme="majorEastAsia" w:hAnsiTheme="majorEastAsia" w:hint="eastAsia"/>
          <w:color w:val="000000" w:themeColor="text1"/>
          <w:sz w:val="22"/>
          <w:szCs w:val="24"/>
          <w:u w:val="single"/>
          <w:lang w:eastAsia="zh-CN"/>
        </w:rPr>
        <w:t>日（金）</w:t>
      </w:r>
      <w:r>
        <w:rPr>
          <w:rFonts w:asciiTheme="majorEastAsia" w:eastAsiaTheme="majorEastAsia" w:hAnsiTheme="majorEastAsia" w:hint="eastAsia"/>
          <w:color w:val="000000" w:themeColor="text1"/>
          <w:sz w:val="22"/>
          <w:szCs w:val="24"/>
          <w:lang w:eastAsia="zh-CN"/>
        </w:rPr>
        <w:t>［締切日当日消印有効］</w:t>
      </w:r>
    </w:p>
    <w:p w:rsidR="00EB75A9" w:rsidRPr="00671AAB" w:rsidRDefault="00EB75A9" w:rsidP="000D00B7">
      <w:pPr>
        <w:rPr>
          <w:rFonts w:asciiTheme="majorEastAsia" w:eastAsiaTheme="majorEastAsia" w:hAnsiTheme="majorEastAsia"/>
          <w:b/>
          <w:color w:val="000000" w:themeColor="text1"/>
          <w:sz w:val="22"/>
          <w:szCs w:val="24"/>
          <w:lang w:eastAsia="zh-CN"/>
        </w:rPr>
      </w:pPr>
    </w:p>
    <w:p w:rsidR="000D00B7" w:rsidRPr="00671AAB" w:rsidRDefault="00EB75A9" w:rsidP="00DE51F7">
      <w:pPr>
        <w:ind w:firstLineChars="200" w:firstLine="440"/>
        <w:rPr>
          <w:rFonts w:asciiTheme="majorEastAsia" w:eastAsiaTheme="majorEastAsia" w:hAnsiTheme="majorEastAsia"/>
          <w:color w:val="000000" w:themeColor="text1"/>
          <w:sz w:val="22"/>
          <w:szCs w:val="24"/>
          <w:lang w:eastAsia="zh-CN"/>
        </w:rPr>
      </w:pPr>
      <w:r>
        <w:rPr>
          <w:rFonts w:asciiTheme="majorEastAsia" w:eastAsiaTheme="majorEastAsia" w:hAnsiTheme="majorEastAsia" w:hint="eastAsia"/>
          <w:color w:val="000000" w:themeColor="text1"/>
          <w:sz w:val="22"/>
          <w:szCs w:val="24"/>
          <w:lang w:eastAsia="zh-CN"/>
        </w:rPr>
        <w:t>第２次</w:t>
      </w:r>
      <w:r w:rsidR="000D00B7" w:rsidRPr="00671AAB">
        <w:rPr>
          <w:rFonts w:asciiTheme="majorEastAsia" w:eastAsiaTheme="majorEastAsia" w:hAnsiTheme="majorEastAsia" w:hint="eastAsia"/>
          <w:color w:val="000000" w:themeColor="text1"/>
          <w:sz w:val="22"/>
          <w:szCs w:val="24"/>
          <w:lang w:eastAsia="zh-CN"/>
        </w:rPr>
        <w:t>受付</w:t>
      </w:r>
      <w:r w:rsidR="000E5BD6" w:rsidRPr="00671AAB">
        <w:rPr>
          <w:rFonts w:asciiTheme="majorEastAsia" w:eastAsiaTheme="majorEastAsia" w:hAnsiTheme="majorEastAsia" w:hint="eastAsia"/>
          <w:color w:val="000000" w:themeColor="text1"/>
          <w:sz w:val="22"/>
          <w:szCs w:val="24"/>
          <w:lang w:eastAsia="zh-CN"/>
        </w:rPr>
        <w:t>締切</w:t>
      </w:r>
      <w:r w:rsidR="000D00B7" w:rsidRPr="00671AAB">
        <w:rPr>
          <w:rFonts w:asciiTheme="majorEastAsia" w:eastAsiaTheme="majorEastAsia" w:hAnsiTheme="majorEastAsia" w:hint="eastAsia"/>
          <w:color w:val="000000" w:themeColor="text1"/>
          <w:sz w:val="22"/>
          <w:szCs w:val="24"/>
          <w:lang w:eastAsia="zh-CN"/>
        </w:rPr>
        <w:t>：</w:t>
      </w:r>
      <w:r>
        <w:rPr>
          <w:rFonts w:asciiTheme="majorEastAsia" w:eastAsiaTheme="majorEastAsia" w:hAnsiTheme="majorEastAsia" w:hint="eastAsia"/>
          <w:color w:val="000000" w:themeColor="text1"/>
          <w:sz w:val="22"/>
          <w:szCs w:val="24"/>
          <w:lang w:eastAsia="zh-CN"/>
        </w:rPr>
        <w:t xml:space="preserve">　　　　　　　　</w:t>
      </w:r>
      <w:r w:rsidR="000D00B7" w:rsidRPr="00671AAB">
        <w:rPr>
          <w:rFonts w:asciiTheme="majorEastAsia" w:eastAsiaTheme="majorEastAsia" w:hAnsiTheme="majorEastAsia" w:hint="eastAsia"/>
          <w:color w:val="000000" w:themeColor="text1"/>
          <w:sz w:val="22"/>
          <w:szCs w:val="24"/>
          <w:u w:val="single"/>
          <w:lang w:eastAsia="zh-CN"/>
        </w:rPr>
        <w:t>平成２</w:t>
      </w:r>
      <w:r w:rsidR="009B62B4" w:rsidRPr="00671AAB">
        <w:rPr>
          <w:rFonts w:asciiTheme="majorEastAsia" w:eastAsiaTheme="majorEastAsia" w:hAnsiTheme="majorEastAsia" w:hint="eastAsia"/>
          <w:color w:val="000000" w:themeColor="text1"/>
          <w:sz w:val="22"/>
          <w:szCs w:val="24"/>
          <w:u w:val="single"/>
          <w:lang w:eastAsia="zh-CN"/>
        </w:rPr>
        <w:t>８</w:t>
      </w:r>
      <w:r w:rsidR="000D00B7" w:rsidRPr="00671AAB">
        <w:rPr>
          <w:rFonts w:asciiTheme="majorEastAsia" w:eastAsiaTheme="majorEastAsia" w:hAnsiTheme="majorEastAsia" w:hint="eastAsia"/>
          <w:color w:val="000000" w:themeColor="text1"/>
          <w:sz w:val="22"/>
          <w:szCs w:val="24"/>
          <w:u w:val="single"/>
          <w:lang w:eastAsia="zh-CN"/>
        </w:rPr>
        <w:t>年</w:t>
      </w:r>
      <w:r>
        <w:rPr>
          <w:rFonts w:asciiTheme="majorEastAsia" w:eastAsiaTheme="majorEastAsia" w:hAnsiTheme="majorEastAsia" w:hint="eastAsia"/>
          <w:color w:val="000000" w:themeColor="text1"/>
          <w:sz w:val="22"/>
          <w:szCs w:val="24"/>
          <w:u w:val="single"/>
          <w:lang w:eastAsia="zh-CN"/>
        </w:rPr>
        <w:t>７</w:t>
      </w:r>
      <w:r w:rsidR="000D00B7" w:rsidRPr="00671AAB">
        <w:rPr>
          <w:rFonts w:asciiTheme="majorEastAsia" w:eastAsiaTheme="majorEastAsia" w:hAnsiTheme="majorEastAsia" w:hint="eastAsia"/>
          <w:color w:val="000000" w:themeColor="text1"/>
          <w:sz w:val="22"/>
          <w:szCs w:val="24"/>
          <w:u w:val="single"/>
          <w:lang w:eastAsia="zh-CN"/>
        </w:rPr>
        <w:t>月</w:t>
      </w:r>
      <w:r>
        <w:rPr>
          <w:rFonts w:asciiTheme="majorEastAsia" w:eastAsiaTheme="majorEastAsia" w:hAnsiTheme="majorEastAsia" w:hint="eastAsia"/>
          <w:color w:val="000000" w:themeColor="text1"/>
          <w:sz w:val="22"/>
          <w:szCs w:val="24"/>
          <w:u w:val="single"/>
          <w:lang w:eastAsia="zh-CN"/>
        </w:rPr>
        <w:t>２９</w:t>
      </w:r>
      <w:r w:rsidR="000D00B7" w:rsidRPr="00671AAB">
        <w:rPr>
          <w:rFonts w:asciiTheme="majorEastAsia" w:eastAsiaTheme="majorEastAsia" w:hAnsiTheme="majorEastAsia" w:hint="eastAsia"/>
          <w:color w:val="000000" w:themeColor="text1"/>
          <w:sz w:val="22"/>
          <w:szCs w:val="24"/>
          <w:u w:val="single"/>
          <w:lang w:eastAsia="zh-CN"/>
        </w:rPr>
        <w:t>日（</w:t>
      </w:r>
      <w:r w:rsidR="0030601E" w:rsidRPr="00671AAB">
        <w:rPr>
          <w:rFonts w:asciiTheme="majorEastAsia" w:eastAsiaTheme="majorEastAsia" w:hAnsiTheme="majorEastAsia" w:hint="eastAsia"/>
          <w:color w:val="000000" w:themeColor="text1"/>
          <w:sz w:val="22"/>
          <w:szCs w:val="24"/>
          <w:u w:val="single"/>
          <w:lang w:eastAsia="zh-CN"/>
        </w:rPr>
        <w:t>金</w:t>
      </w:r>
      <w:r w:rsidR="000D00B7" w:rsidRPr="00671AAB">
        <w:rPr>
          <w:rFonts w:asciiTheme="majorEastAsia" w:eastAsiaTheme="majorEastAsia" w:hAnsiTheme="majorEastAsia" w:hint="eastAsia"/>
          <w:color w:val="000000" w:themeColor="text1"/>
          <w:sz w:val="22"/>
          <w:szCs w:val="24"/>
          <w:u w:val="single"/>
          <w:lang w:eastAsia="zh-CN"/>
        </w:rPr>
        <w:t>）</w:t>
      </w:r>
      <w:r>
        <w:rPr>
          <w:rFonts w:asciiTheme="majorEastAsia" w:eastAsiaTheme="majorEastAsia" w:hAnsiTheme="majorEastAsia" w:hint="eastAsia"/>
          <w:color w:val="000000" w:themeColor="text1"/>
          <w:sz w:val="22"/>
          <w:szCs w:val="24"/>
          <w:u w:val="single"/>
          <w:lang w:eastAsia="zh-CN"/>
        </w:rPr>
        <w:t>［</w:t>
      </w:r>
      <w:r w:rsidR="000D00B7" w:rsidRPr="00671AAB">
        <w:rPr>
          <w:rFonts w:asciiTheme="majorEastAsia" w:eastAsiaTheme="majorEastAsia" w:hAnsiTheme="majorEastAsia" w:hint="eastAsia"/>
          <w:color w:val="000000" w:themeColor="text1"/>
          <w:sz w:val="22"/>
          <w:szCs w:val="24"/>
          <w:lang w:eastAsia="zh-CN"/>
        </w:rPr>
        <w:t>締切日当日消印有効］</w:t>
      </w:r>
    </w:p>
    <w:p w:rsidR="000D00B7" w:rsidRPr="00671AAB" w:rsidRDefault="000D00B7" w:rsidP="00DE51F7">
      <w:pPr>
        <w:ind w:firstLineChars="100" w:firstLine="221"/>
        <w:rPr>
          <w:rFonts w:asciiTheme="majorEastAsia" w:eastAsiaTheme="majorEastAsia" w:hAnsiTheme="majorEastAsia"/>
          <w:b/>
          <w:color w:val="000000" w:themeColor="text1"/>
          <w:sz w:val="22"/>
          <w:szCs w:val="24"/>
          <w:lang w:eastAsia="zh-CN"/>
        </w:rPr>
      </w:pPr>
      <w:r w:rsidRPr="00671AAB">
        <w:rPr>
          <w:rFonts w:asciiTheme="majorEastAsia" w:eastAsiaTheme="majorEastAsia" w:hAnsiTheme="majorEastAsia" w:hint="eastAsia"/>
          <w:b/>
          <w:color w:val="000000" w:themeColor="text1"/>
          <w:sz w:val="22"/>
          <w:szCs w:val="24"/>
          <w:lang w:eastAsia="zh-CN"/>
        </w:rPr>
        <w:t xml:space="preserve">　</w:t>
      </w:r>
    </w:p>
    <w:p w:rsidR="006D17AF" w:rsidRPr="00671AAB" w:rsidRDefault="006D17AF" w:rsidP="00D9329D">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【補助金申請の手続き</w:t>
      </w:r>
      <w:r w:rsidR="00D512E8" w:rsidRPr="00671AAB">
        <w:rPr>
          <w:rFonts w:asciiTheme="majorEastAsia" w:eastAsiaTheme="majorEastAsia" w:hAnsiTheme="majorEastAsia" w:hint="eastAsia"/>
          <w:color w:val="000000" w:themeColor="text1"/>
          <w:sz w:val="22"/>
          <w:szCs w:val="24"/>
        </w:rPr>
        <w:t>の流れ</w:t>
      </w:r>
      <w:r w:rsidR="00D9329D" w:rsidRPr="00671AAB">
        <w:rPr>
          <w:rFonts w:asciiTheme="majorEastAsia" w:eastAsiaTheme="majorEastAsia" w:hAnsiTheme="majorEastAsia" w:hint="eastAsia"/>
          <w:color w:val="000000" w:themeColor="text1"/>
          <w:sz w:val="22"/>
          <w:szCs w:val="24"/>
        </w:rPr>
        <w:t>】</w:t>
      </w:r>
    </w:p>
    <w:p w:rsidR="00D9329D" w:rsidRPr="00671AAB" w:rsidRDefault="004F54AE"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①</w:t>
      </w:r>
      <w:r w:rsidR="000E5BD6" w:rsidRPr="00671AAB">
        <w:rPr>
          <w:rFonts w:asciiTheme="minorEastAsia" w:hAnsiTheme="minorEastAsia" w:hint="eastAsia"/>
          <w:color w:val="000000" w:themeColor="text1"/>
          <w:sz w:val="22"/>
          <w:szCs w:val="24"/>
        </w:rPr>
        <w:t>「</w:t>
      </w:r>
      <w:r w:rsidR="00553AF9" w:rsidRPr="00671AAB">
        <w:rPr>
          <w:rFonts w:asciiTheme="minorEastAsia" w:hAnsiTheme="minorEastAsia" w:hint="eastAsia"/>
          <w:color w:val="000000" w:themeColor="text1"/>
          <w:sz w:val="22"/>
          <w:szCs w:val="24"/>
        </w:rPr>
        <w:t>経営計画書</w:t>
      </w:r>
      <w:r w:rsidR="000E5BD6" w:rsidRPr="00671AAB">
        <w:rPr>
          <w:rFonts w:asciiTheme="minorEastAsia" w:hAnsiTheme="minorEastAsia" w:hint="eastAsia"/>
          <w:color w:val="000000" w:themeColor="text1"/>
          <w:sz w:val="22"/>
          <w:szCs w:val="24"/>
        </w:rPr>
        <w:t>」</w:t>
      </w:r>
      <w:r w:rsidR="00553AF9" w:rsidRPr="00671AAB">
        <w:rPr>
          <w:rFonts w:asciiTheme="minorEastAsia" w:hAnsiTheme="minorEastAsia" w:hint="eastAsia"/>
          <w:color w:val="000000" w:themeColor="text1"/>
          <w:sz w:val="22"/>
          <w:szCs w:val="24"/>
        </w:rPr>
        <w:t>（様式２）および</w:t>
      </w:r>
      <w:r w:rsidR="000E5BD6" w:rsidRPr="00671AAB">
        <w:rPr>
          <w:rFonts w:asciiTheme="minorEastAsia" w:hAnsiTheme="minorEastAsia" w:hint="eastAsia"/>
          <w:color w:val="000000" w:themeColor="text1"/>
          <w:sz w:val="22"/>
          <w:szCs w:val="24"/>
        </w:rPr>
        <w:t>「</w:t>
      </w:r>
      <w:r w:rsidR="00553AF9" w:rsidRPr="00671AAB">
        <w:rPr>
          <w:rFonts w:asciiTheme="minorEastAsia" w:hAnsiTheme="minorEastAsia" w:hint="eastAsia"/>
          <w:color w:val="000000" w:themeColor="text1"/>
          <w:sz w:val="22"/>
          <w:szCs w:val="24"/>
        </w:rPr>
        <w:t>補助事業計画書</w:t>
      </w:r>
      <w:r w:rsidR="000E5BD6" w:rsidRPr="00671AAB">
        <w:rPr>
          <w:rFonts w:asciiTheme="minorEastAsia" w:hAnsiTheme="minorEastAsia" w:hint="eastAsia"/>
          <w:color w:val="000000" w:themeColor="text1"/>
          <w:sz w:val="22"/>
          <w:szCs w:val="24"/>
        </w:rPr>
        <w:t>」</w:t>
      </w:r>
      <w:r w:rsidR="00553AF9" w:rsidRPr="00671AAB">
        <w:rPr>
          <w:rFonts w:asciiTheme="minorEastAsia" w:hAnsiTheme="minorEastAsia" w:hint="eastAsia"/>
          <w:color w:val="000000" w:themeColor="text1"/>
          <w:sz w:val="22"/>
          <w:szCs w:val="24"/>
        </w:rPr>
        <w:t>（様式３）を</w:t>
      </w:r>
      <w:r w:rsidR="00D9329D" w:rsidRPr="00671AAB">
        <w:rPr>
          <w:rFonts w:asciiTheme="minorEastAsia" w:hAnsiTheme="minorEastAsia" w:hint="eastAsia"/>
          <w:color w:val="000000" w:themeColor="text1"/>
          <w:sz w:val="22"/>
          <w:szCs w:val="24"/>
        </w:rPr>
        <w:t>作成してください。</w:t>
      </w:r>
    </w:p>
    <w:p w:rsidR="004F54AE" w:rsidRPr="00671AAB" w:rsidRDefault="004F54AE" w:rsidP="00DE51F7">
      <w:pPr>
        <w:ind w:leftChars="100" w:left="430" w:hangingChars="100" w:hanging="220"/>
        <w:rPr>
          <w:rFonts w:asciiTheme="minorEastAsia" w:hAnsiTheme="minorEastAsia"/>
          <w:color w:val="000000" w:themeColor="text1"/>
          <w:sz w:val="22"/>
          <w:szCs w:val="24"/>
        </w:rPr>
      </w:pPr>
    </w:p>
    <w:p w:rsidR="002B199D" w:rsidRPr="00671AAB" w:rsidRDefault="004F54AE"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②</w:t>
      </w:r>
      <w:r w:rsidR="00327B66" w:rsidRPr="00671AAB">
        <w:rPr>
          <w:rFonts w:asciiTheme="minorEastAsia" w:hAnsiTheme="minorEastAsia" w:hint="eastAsia"/>
          <w:color w:val="000000" w:themeColor="text1"/>
          <w:sz w:val="22"/>
          <w:szCs w:val="24"/>
        </w:rPr>
        <w:t>「経営計画書」（様式２）および「補助事業計画書」（様式３）の写しを</w:t>
      </w:r>
      <w:r w:rsidR="000249CB" w:rsidRPr="00671AAB">
        <w:rPr>
          <w:rFonts w:asciiTheme="minorEastAsia" w:hAnsiTheme="minorEastAsia" w:hint="eastAsia"/>
          <w:color w:val="000000" w:themeColor="text1"/>
          <w:sz w:val="22"/>
          <w:szCs w:val="24"/>
        </w:rPr>
        <w:t>地域</w:t>
      </w:r>
      <w:r w:rsidR="00FF20E7">
        <w:rPr>
          <w:rFonts w:asciiTheme="minorEastAsia" w:hAnsiTheme="minorEastAsia" w:hint="eastAsia"/>
          <w:color w:val="000000" w:themeColor="text1"/>
          <w:sz w:val="22"/>
          <w:szCs w:val="24"/>
        </w:rPr>
        <w:t>の商工会</w:t>
      </w:r>
      <w:r w:rsidR="00D9329D" w:rsidRPr="00671AAB">
        <w:rPr>
          <w:rFonts w:asciiTheme="minorEastAsia" w:hAnsiTheme="minorEastAsia" w:hint="eastAsia"/>
          <w:color w:val="000000" w:themeColor="text1"/>
          <w:sz w:val="22"/>
          <w:szCs w:val="24"/>
        </w:rPr>
        <w:t>窓口</w:t>
      </w:r>
      <w:r w:rsidR="00553AF9" w:rsidRPr="00671AAB">
        <w:rPr>
          <w:rFonts w:asciiTheme="minorEastAsia" w:hAnsiTheme="minorEastAsia" w:hint="eastAsia"/>
          <w:color w:val="000000" w:themeColor="text1"/>
          <w:sz w:val="22"/>
          <w:szCs w:val="24"/>
        </w:rPr>
        <w:t>（通常業務時間内）に</w:t>
      </w:r>
      <w:r w:rsidR="00327B66" w:rsidRPr="00671AAB">
        <w:rPr>
          <w:rFonts w:asciiTheme="minorEastAsia" w:hAnsiTheme="minorEastAsia" w:hint="eastAsia"/>
          <w:color w:val="000000" w:themeColor="text1"/>
          <w:sz w:val="22"/>
          <w:szCs w:val="24"/>
        </w:rPr>
        <w:t>提出のうえ</w:t>
      </w:r>
      <w:r w:rsidR="00D9329D" w:rsidRPr="00671AAB">
        <w:rPr>
          <w:rFonts w:asciiTheme="minorEastAsia" w:hAnsiTheme="minorEastAsia" w:hint="eastAsia"/>
          <w:color w:val="000000" w:themeColor="text1"/>
          <w:sz w:val="22"/>
          <w:szCs w:val="24"/>
        </w:rPr>
        <w:t>、</w:t>
      </w:r>
      <w:r w:rsidR="00327B66" w:rsidRPr="00671AAB">
        <w:rPr>
          <w:rFonts w:asciiTheme="minorEastAsia" w:hAnsiTheme="minorEastAsia" w:hint="eastAsia"/>
          <w:color w:val="000000" w:themeColor="text1"/>
          <w:sz w:val="22"/>
          <w:szCs w:val="24"/>
        </w:rPr>
        <w:t>「事業支援計画書」（様式４）の作成・交付を依頼してください。（締切までに余裕をもってお早めにお越しください。）</w:t>
      </w:r>
    </w:p>
    <w:p w:rsidR="001406EE" w:rsidRPr="00671AAB" w:rsidRDefault="001406EE" w:rsidP="00DE51F7">
      <w:pPr>
        <w:ind w:leftChars="599" w:left="1533" w:hangingChars="125" w:hanging="275"/>
        <w:rPr>
          <w:rFonts w:asciiTheme="majorEastAsia" w:eastAsiaTheme="majorEastAsia" w:hAnsiTheme="majorEastAsia"/>
          <w:color w:val="000000" w:themeColor="text1"/>
          <w:sz w:val="22"/>
          <w:szCs w:val="24"/>
        </w:rPr>
      </w:pPr>
    </w:p>
    <w:p w:rsidR="00D26249" w:rsidRPr="00671AAB" w:rsidRDefault="00C30458" w:rsidP="00DE51F7">
      <w:pPr>
        <w:tabs>
          <w:tab w:val="left" w:pos="1701"/>
        </w:tabs>
        <w:ind w:leftChars="200" w:left="640" w:hangingChars="100" w:hanging="220"/>
        <w:rPr>
          <w:rFonts w:asciiTheme="majorEastAsia" w:eastAsiaTheme="majorEastAsia" w:hAnsiTheme="majorEastAsia"/>
          <w:color w:val="000000" w:themeColor="text1"/>
          <w:sz w:val="22"/>
          <w:szCs w:val="24"/>
        </w:rPr>
      </w:pPr>
      <w:r w:rsidRPr="00671AAB">
        <w:rPr>
          <w:rFonts w:asciiTheme="minorEastAsia" w:hAnsiTheme="minorEastAsia" w:hint="eastAsia"/>
          <w:color w:val="000000" w:themeColor="text1"/>
          <w:sz w:val="22"/>
          <w:szCs w:val="24"/>
        </w:rPr>
        <w:t>＊</w:t>
      </w:r>
      <w:r w:rsidR="004F54AE" w:rsidRPr="00671AAB">
        <w:rPr>
          <w:rFonts w:asciiTheme="minorEastAsia" w:hAnsiTheme="minorEastAsia" w:hint="eastAsia"/>
          <w:color w:val="000000" w:themeColor="text1"/>
          <w:sz w:val="22"/>
          <w:szCs w:val="24"/>
        </w:rPr>
        <w:t>②</w:t>
      </w:r>
      <w:r w:rsidRPr="00671AAB">
        <w:rPr>
          <w:rFonts w:asciiTheme="minorEastAsia" w:hAnsiTheme="minorEastAsia"/>
          <w:color w:val="000000" w:themeColor="text1"/>
          <w:sz w:val="22"/>
          <w:szCs w:val="24"/>
        </w:rPr>
        <w:t>において経営計画書および補助事業計画書の写しを</w:t>
      </w:r>
      <w:r w:rsidR="000249CB" w:rsidRPr="00671AAB">
        <w:rPr>
          <w:rFonts w:asciiTheme="minorEastAsia" w:hAnsiTheme="minorEastAsia" w:hint="eastAsia"/>
          <w:color w:val="000000" w:themeColor="text1"/>
          <w:sz w:val="22"/>
          <w:szCs w:val="24"/>
        </w:rPr>
        <w:t>地域</w:t>
      </w:r>
      <w:r w:rsidRPr="00671AAB">
        <w:rPr>
          <w:rFonts w:asciiTheme="minorEastAsia" w:hAnsiTheme="minorEastAsia"/>
          <w:color w:val="000000" w:themeColor="text1"/>
          <w:sz w:val="22"/>
          <w:szCs w:val="24"/>
        </w:rPr>
        <w:t>の商工会へ提出した後、必要があれば、</w:t>
      </w:r>
      <w:r w:rsidRPr="00671AAB">
        <w:rPr>
          <w:rFonts w:asciiTheme="minorEastAsia" w:hAnsiTheme="minorEastAsia" w:hint="eastAsia"/>
          <w:color w:val="000000" w:themeColor="text1"/>
          <w:sz w:val="22"/>
          <w:szCs w:val="24"/>
        </w:rPr>
        <w:t>内容を加筆・修正し</w:t>
      </w:r>
      <w:r w:rsidR="0095656B" w:rsidRPr="00671AAB">
        <w:rPr>
          <w:rFonts w:asciiTheme="minorEastAsia" w:hAnsiTheme="minorEastAsia" w:hint="eastAsia"/>
          <w:color w:val="000000" w:themeColor="text1"/>
          <w:sz w:val="22"/>
          <w:szCs w:val="24"/>
        </w:rPr>
        <w:t>て</w:t>
      </w:r>
      <w:r w:rsidRPr="00671AAB">
        <w:rPr>
          <w:rFonts w:asciiTheme="minorEastAsia" w:hAnsiTheme="minorEastAsia" w:hint="eastAsia"/>
          <w:color w:val="000000" w:themeColor="text1"/>
          <w:sz w:val="22"/>
          <w:szCs w:val="24"/>
        </w:rPr>
        <w:t>、補助金事務局へ提出しても構いません。</w:t>
      </w:r>
      <w:r w:rsidR="0095656B" w:rsidRPr="00671AAB">
        <w:rPr>
          <w:rFonts w:asciiTheme="minorEastAsia" w:hAnsiTheme="minorEastAsia" w:hint="eastAsia"/>
          <w:color w:val="000000" w:themeColor="text1"/>
          <w:sz w:val="22"/>
          <w:szCs w:val="24"/>
        </w:rPr>
        <w:t>（ただし、その際には、実際に補助金事務局に提出した最終版</w:t>
      </w:r>
      <w:r w:rsidR="008641E5" w:rsidRPr="00671AAB">
        <w:rPr>
          <w:rFonts w:asciiTheme="minorEastAsia" w:hAnsiTheme="minorEastAsia" w:hint="eastAsia"/>
          <w:color w:val="000000" w:themeColor="text1"/>
          <w:sz w:val="22"/>
          <w:szCs w:val="24"/>
        </w:rPr>
        <w:t>の写し</w:t>
      </w:r>
      <w:r w:rsidR="0095656B" w:rsidRPr="00671AAB">
        <w:rPr>
          <w:rFonts w:asciiTheme="minorEastAsia" w:hAnsiTheme="minorEastAsia" w:hint="eastAsia"/>
          <w:color w:val="000000" w:themeColor="text1"/>
          <w:sz w:val="22"/>
          <w:szCs w:val="24"/>
        </w:rPr>
        <w:t>を</w:t>
      </w:r>
      <w:r w:rsidR="001E697E" w:rsidRPr="00671AAB">
        <w:rPr>
          <w:rFonts w:asciiTheme="minorEastAsia" w:hAnsiTheme="minorEastAsia" w:hint="eastAsia"/>
          <w:color w:val="000000" w:themeColor="text1"/>
          <w:sz w:val="22"/>
          <w:szCs w:val="24"/>
        </w:rPr>
        <w:t>、</w:t>
      </w:r>
      <w:r w:rsidR="000249CB" w:rsidRPr="00671AAB">
        <w:rPr>
          <w:rFonts w:asciiTheme="minorEastAsia" w:hAnsiTheme="minorEastAsia" w:hint="eastAsia"/>
          <w:color w:val="000000" w:themeColor="text1"/>
          <w:sz w:val="22"/>
          <w:szCs w:val="24"/>
        </w:rPr>
        <w:t>地域</w:t>
      </w:r>
      <w:r w:rsidR="0095656B" w:rsidRPr="00671AAB">
        <w:rPr>
          <w:rFonts w:asciiTheme="minorEastAsia" w:hAnsiTheme="minorEastAsia" w:hint="eastAsia"/>
          <w:color w:val="000000" w:themeColor="text1"/>
          <w:sz w:val="22"/>
          <w:szCs w:val="24"/>
        </w:rPr>
        <w:t>の商工会に提出してください。）</w:t>
      </w:r>
    </w:p>
    <w:p w:rsidR="00D26249" w:rsidRPr="00671AAB" w:rsidRDefault="00D26249" w:rsidP="002C5C24">
      <w:pPr>
        <w:rPr>
          <w:rFonts w:asciiTheme="minorEastAsia" w:hAnsiTheme="minorEastAsia"/>
          <w:color w:val="000000" w:themeColor="text1"/>
          <w:sz w:val="22"/>
          <w:szCs w:val="24"/>
        </w:rPr>
      </w:pPr>
    </w:p>
    <w:p w:rsidR="00553AF9" w:rsidRPr="00671AAB" w:rsidRDefault="004F54AE"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③</w:t>
      </w:r>
      <w:r w:rsidR="006D17AF" w:rsidRPr="00671AAB">
        <w:rPr>
          <w:rFonts w:asciiTheme="minorEastAsia" w:hAnsiTheme="minorEastAsia"/>
          <w:color w:val="000000" w:themeColor="text1"/>
          <w:sz w:val="22"/>
          <w:szCs w:val="24"/>
        </w:rPr>
        <w:t>後日、</w:t>
      </w:r>
      <w:r w:rsidR="000249CB" w:rsidRPr="00671AAB">
        <w:rPr>
          <w:rFonts w:asciiTheme="minorEastAsia" w:hAnsiTheme="minorEastAsia" w:hint="eastAsia"/>
          <w:color w:val="000000" w:themeColor="text1"/>
          <w:sz w:val="22"/>
          <w:szCs w:val="24"/>
        </w:rPr>
        <w:t>地域</w:t>
      </w:r>
      <w:r w:rsidR="006D17AF" w:rsidRPr="00671AAB">
        <w:rPr>
          <w:rFonts w:asciiTheme="minorEastAsia" w:hAnsiTheme="minorEastAsia"/>
          <w:color w:val="000000" w:themeColor="text1"/>
          <w:sz w:val="22"/>
          <w:szCs w:val="24"/>
        </w:rPr>
        <w:t>の</w:t>
      </w:r>
      <w:r w:rsidR="00943ACD">
        <w:rPr>
          <w:rFonts w:asciiTheme="minorEastAsia" w:hAnsiTheme="minorEastAsia" w:hint="eastAsia"/>
          <w:color w:val="000000" w:themeColor="text1"/>
          <w:sz w:val="22"/>
          <w:szCs w:val="24"/>
        </w:rPr>
        <w:t>商工会</w:t>
      </w:r>
      <w:r w:rsidR="006D17AF" w:rsidRPr="00671AAB">
        <w:rPr>
          <w:rFonts w:asciiTheme="minorEastAsia" w:hAnsiTheme="minorEastAsia" w:hint="eastAsia"/>
          <w:color w:val="000000" w:themeColor="text1"/>
          <w:sz w:val="22"/>
          <w:szCs w:val="24"/>
        </w:rPr>
        <w:t>が</w:t>
      </w:r>
      <w:r w:rsidR="000E5BD6" w:rsidRPr="00671AAB">
        <w:rPr>
          <w:rFonts w:asciiTheme="minorEastAsia" w:hAnsiTheme="minorEastAsia" w:hint="eastAsia"/>
          <w:color w:val="000000" w:themeColor="text1"/>
          <w:sz w:val="22"/>
          <w:szCs w:val="24"/>
        </w:rPr>
        <w:t>「</w:t>
      </w:r>
      <w:r w:rsidR="006D17AF" w:rsidRPr="00671AAB">
        <w:rPr>
          <w:rFonts w:asciiTheme="minorEastAsia" w:hAnsiTheme="minorEastAsia" w:hint="eastAsia"/>
          <w:color w:val="000000" w:themeColor="text1"/>
          <w:sz w:val="22"/>
          <w:szCs w:val="24"/>
        </w:rPr>
        <w:t>事業支援計画書</w:t>
      </w:r>
      <w:r w:rsidR="000E5BD6" w:rsidRPr="00671AAB">
        <w:rPr>
          <w:rFonts w:asciiTheme="minorEastAsia" w:hAnsiTheme="minorEastAsia" w:hint="eastAsia"/>
          <w:color w:val="000000" w:themeColor="text1"/>
          <w:sz w:val="22"/>
          <w:szCs w:val="24"/>
        </w:rPr>
        <w:t>」</w:t>
      </w:r>
      <w:r w:rsidR="00553AF9" w:rsidRPr="00671AAB">
        <w:rPr>
          <w:rFonts w:asciiTheme="minorEastAsia" w:hAnsiTheme="minorEastAsia" w:hint="eastAsia"/>
          <w:color w:val="000000" w:themeColor="text1"/>
          <w:sz w:val="22"/>
          <w:szCs w:val="24"/>
        </w:rPr>
        <w:t>（様式４）</w:t>
      </w:r>
      <w:r w:rsidR="006D17AF" w:rsidRPr="00671AAB">
        <w:rPr>
          <w:rFonts w:asciiTheme="minorEastAsia" w:hAnsiTheme="minorEastAsia" w:hint="eastAsia"/>
          <w:color w:val="000000" w:themeColor="text1"/>
          <w:sz w:val="22"/>
          <w:szCs w:val="24"/>
        </w:rPr>
        <w:t>を発行するので、受け取ってください。</w:t>
      </w:r>
    </w:p>
    <w:p w:rsidR="006D17AF" w:rsidRPr="00671AAB" w:rsidRDefault="006D17AF" w:rsidP="00DE51F7">
      <w:pPr>
        <w:ind w:leftChars="599" w:left="1533" w:hangingChars="125" w:hanging="275"/>
        <w:rPr>
          <w:rFonts w:asciiTheme="minorEastAsia" w:hAnsiTheme="minorEastAsia"/>
          <w:color w:val="000000" w:themeColor="text1"/>
          <w:sz w:val="22"/>
          <w:szCs w:val="24"/>
        </w:rPr>
      </w:pPr>
    </w:p>
    <w:p w:rsidR="002B199D" w:rsidRPr="00671AAB" w:rsidRDefault="004F54AE"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④</w:t>
      </w:r>
      <w:r w:rsidR="008641E5" w:rsidRPr="00671AAB">
        <w:rPr>
          <w:rFonts w:asciiTheme="minorEastAsia" w:hAnsiTheme="minorEastAsia" w:hint="eastAsia"/>
          <w:color w:val="000000" w:themeColor="text1"/>
          <w:sz w:val="22"/>
          <w:szCs w:val="24"/>
        </w:rPr>
        <w:t>受付</w:t>
      </w:r>
      <w:r w:rsidR="006D17AF" w:rsidRPr="00671AAB">
        <w:rPr>
          <w:rFonts w:asciiTheme="minorEastAsia" w:hAnsiTheme="minorEastAsia" w:hint="eastAsia"/>
          <w:color w:val="000000" w:themeColor="text1"/>
          <w:sz w:val="22"/>
          <w:szCs w:val="24"/>
        </w:rPr>
        <w:t>締切（当日消印有効）までに、必要な提出物を全てそろえ、</w:t>
      </w:r>
      <w:r w:rsidR="00D512E8" w:rsidRPr="00671AAB">
        <w:rPr>
          <w:rFonts w:asciiTheme="minorEastAsia" w:hAnsiTheme="minorEastAsia" w:hint="eastAsia"/>
          <w:color w:val="000000" w:themeColor="text1"/>
          <w:sz w:val="22"/>
          <w:szCs w:val="24"/>
        </w:rPr>
        <w:t>以下（２）に記載の補助金事務局の住所</w:t>
      </w:r>
      <w:r w:rsidR="009E26C6" w:rsidRPr="00671AAB">
        <w:rPr>
          <w:rFonts w:asciiTheme="minorEastAsia" w:hAnsiTheme="minorEastAsia" w:hint="eastAsia"/>
          <w:color w:val="000000" w:themeColor="text1"/>
          <w:sz w:val="22"/>
          <w:szCs w:val="24"/>
        </w:rPr>
        <w:t>まで、郵送</w:t>
      </w:r>
      <w:r w:rsidR="00327B66" w:rsidRPr="00671AAB">
        <w:rPr>
          <w:rFonts w:asciiTheme="minorEastAsia" w:hAnsiTheme="minorEastAsia" w:hint="eastAsia"/>
          <w:color w:val="000000" w:themeColor="text1"/>
          <w:sz w:val="22"/>
          <w:szCs w:val="24"/>
        </w:rPr>
        <w:t>等により</w:t>
      </w:r>
      <w:r w:rsidR="006D17AF" w:rsidRPr="00671AAB">
        <w:rPr>
          <w:rFonts w:asciiTheme="minorEastAsia" w:hAnsiTheme="minorEastAsia" w:hint="eastAsia"/>
          <w:color w:val="000000" w:themeColor="text1"/>
          <w:sz w:val="22"/>
          <w:szCs w:val="24"/>
        </w:rPr>
        <w:t>提出してください。（持参は受け付けません。）</w:t>
      </w:r>
    </w:p>
    <w:p w:rsidR="004F54AE" w:rsidRPr="00671AAB" w:rsidRDefault="004F54AE" w:rsidP="004F54AE">
      <w:pPr>
        <w:rPr>
          <w:rFonts w:asciiTheme="minorEastAsia" w:hAnsiTheme="minorEastAsia"/>
          <w:color w:val="000000" w:themeColor="text1"/>
          <w:sz w:val="22"/>
          <w:szCs w:val="24"/>
        </w:rPr>
      </w:pPr>
    </w:p>
    <w:p w:rsidR="004F54AE" w:rsidRPr="00671AAB" w:rsidRDefault="004F54AE" w:rsidP="002F756E">
      <w:pPr>
        <w:rPr>
          <w:rFonts w:asciiTheme="minorEastAsia" w:hAnsiTheme="minorEastAsia"/>
          <w:sz w:val="22"/>
          <w:szCs w:val="24"/>
        </w:rPr>
      </w:pPr>
      <w:r w:rsidRPr="00671AAB">
        <w:rPr>
          <w:rFonts w:asciiTheme="minorEastAsia" w:hAnsiTheme="minorEastAsia" w:hint="eastAsia"/>
          <w:sz w:val="22"/>
          <w:szCs w:val="24"/>
        </w:rPr>
        <w:t>＜留意点＞</w:t>
      </w:r>
    </w:p>
    <w:p w:rsidR="004F54AE" w:rsidRDefault="004F54AE" w:rsidP="00DE51F7">
      <w:pPr>
        <w:ind w:firstLineChars="100" w:firstLine="220"/>
        <w:rPr>
          <w:rFonts w:asciiTheme="minorEastAsia" w:hAnsiTheme="minorEastAsia"/>
          <w:sz w:val="22"/>
          <w:szCs w:val="24"/>
          <w:u w:val="wave"/>
        </w:rPr>
      </w:pPr>
      <w:r w:rsidRPr="00671AAB">
        <w:rPr>
          <w:rFonts w:asciiTheme="minorEastAsia" w:hAnsiTheme="minorEastAsia" w:hint="eastAsia"/>
          <w:sz w:val="22"/>
          <w:szCs w:val="24"/>
          <w:u w:val="wave"/>
        </w:rPr>
        <w:t>本事業は、小規模事業者自身が、経営計画</w:t>
      </w:r>
      <w:r w:rsidR="00943ACD">
        <w:rPr>
          <w:rFonts w:asciiTheme="minorEastAsia" w:hAnsiTheme="minorEastAsia" w:hint="eastAsia"/>
          <w:sz w:val="22"/>
          <w:szCs w:val="24"/>
          <w:u w:val="wave"/>
        </w:rPr>
        <w:t>・補助事業計画等の作成時や採択後の補助事業実施の際に、商工会</w:t>
      </w:r>
      <w:r w:rsidRPr="00671AAB">
        <w:rPr>
          <w:rFonts w:asciiTheme="minorEastAsia" w:hAnsiTheme="minorEastAsia" w:hint="eastAsia"/>
          <w:sz w:val="22"/>
          <w:szCs w:val="24"/>
          <w:u w:val="wave"/>
        </w:rPr>
        <w:t>の支援を直接受けながら</w:t>
      </w:r>
      <w:r w:rsidR="00943ACD">
        <w:rPr>
          <w:rFonts w:asciiTheme="minorEastAsia" w:hAnsiTheme="minorEastAsia" w:hint="eastAsia"/>
          <w:sz w:val="22"/>
          <w:szCs w:val="24"/>
          <w:u w:val="wave"/>
        </w:rPr>
        <w:t>取り組む趣旨です。このため、社外の代理人のみで、地域の商工会</w:t>
      </w:r>
      <w:r w:rsidRPr="00671AAB">
        <w:rPr>
          <w:rFonts w:asciiTheme="minorEastAsia" w:hAnsiTheme="minorEastAsia" w:hint="eastAsia"/>
          <w:sz w:val="22"/>
          <w:szCs w:val="24"/>
          <w:u w:val="wave"/>
        </w:rPr>
        <w:t>へ相談や「事業支援計画書」の交付依頼等を行うことはできません。</w:t>
      </w:r>
    </w:p>
    <w:p w:rsidR="00D144EC" w:rsidRPr="00671AAB" w:rsidRDefault="00D144EC" w:rsidP="00DE51F7">
      <w:pPr>
        <w:ind w:firstLineChars="100" w:firstLine="220"/>
        <w:rPr>
          <w:rFonts w:asciiTheme="minorEastAsia" w:hAnsiTheme="minorEastAsia"/>
          <w:sz w:val="22"/>
          <w:szCs w:val="24"/>
          <w:u w:val="wave"/>
        </w:rPr>
      </w:pPr>
    </w:p>
    <w:p w:rsidR="001E697E" w:rsidRPr="00671AAB" w:rsidRDefault="001E697E" w:rsidP="001E697E">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＜共同申請の場合の事業支援計画書（様式４）の作成・交付について＞</w:t>
      </w:r>
    </w:p>
    <w:tbl>
      <w:tblPr>
        <w:tblStyle w:val="a3"/>
        <w:tblW w:w="0" w:type="auto"/>
        <w:tblLook w:val="04A0" w:firstRow="1" w:lastRow="0" w:firstColumn="1" w:lastColumn="0" w:noHBand="0" w:noVBand="1"/>
      </w:tblPr>
      <w:tblGrid>
        <w:gridCol w:w="4078"/>
        <w:gridCol w:w="4842"/>
      </w:tblGrid>
      <w:tr w:rsidR="001E697E" w:rsidRPr="00671AAB" w:rsidTr="00020DD5">
        <w:tc>
          <w:tcPr>
            <w:tcW w:w="4219" w:type="dxa"/>
            <w:shd w:val="clear" w:color="auto" w:fill="FFFF00"/>
          </w:tcPr>
          <w:p w:rsidR="001E697E" w:rsidRPr="00671AAB" w:rsidRDefault="001E697E" w:rsidP="00943ACD">
            <w:pPr>
              <w:ind w:left="440" w:hangingChars="200" w:hanging="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１．全ての共同事業者が同一商工会地区の場合</w:t>
            </w:r>
          </w:p>
        </w:tc>
        <w:tc>
          <w:tcPr>
            <w:tcW w:w="5051" w:type="dxa"/>
          </w:tcPr>
          <w:p w:rsidR="001E697E" w:rsidRPr="00671AAB" w:rsidRDefault="001E697E" w:rsidP="00020DD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当</w:t>
            </w:r>
            <w:r w:rsidR="00943ACD">
              <w:rPr>
                <w:rFonts w:asciiTheme="minorEastAsia" w:hAnsiTheme="minorEastAsia" w:hint="eastAsia"/>
                <w:color w:val="000000" w:themeColor="text1"/>
                <w:sz w:val="22"/>
                <w:szCs w:val="24"/>
              </w:rPr>
              <w:t>該商工会</w:t>
            </w:r>
            <w:r w:rsidRPr="00671AAB">
              <w:rPr>
                <w:rFonts w:asciiTheme="minorEastAsia" w:hAnsiTheme="minorEastAsia" w:hint="eastAsia"/>
                <w:color w:val="000000" w:themeColor="text1"/>
                <w:sz w:val="22"/>
                <w:szCs w:val="24"/>
              </w:rPr>
              <w:t>が全事業者分をまとめて１通の様式４を作成・交付します。</w:t>
            </w:r>
          </w:p>
        </w:tc>
      </w:tr>
      <w:tr w:rsidR="001E697E" w:rsidRPr="00671AAB" w:rsidTr="00020DD5">
        <w:tc>
          <w:tcPr>
            <w:tcW w:w="4219" w:type="dxa"/>
            <w:shd w:val="clear" w:color="auto" w:fill="FFFF00"/>
          </w:tcPr>
          <w:p w:rsidR="001E697E" w:rsidRPr="00671AAB" w:rsidRDefault="001E697E" w:rsidP="00943ACD">
            <w:pPr>
              <w:ind w:left="440" w:hangingChars="200" w:hanging="440"/>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２．代表事業者がＡ商工会地区に所在するほか、Ｂ商工会（あるいはＣ</w:t>
            </w:r>
            <w:r w:rsidR="00943ACD">
              <w:rPr>
                <w:rFonts w:asciiTheme="majorEastAsia" w:eastAsiaTheme="majorEastAsia" w:hAnsiTheme="majorEastAsia" w:hint="eastAsia"/>
                <w:color w:val="000000" w:themeColor="text1"/>
                <w:sz w:val="22"/>
                <w:szCs w:val="24"/>
              </w:rPr>
              <w:t>商工会議所</w:t>
            </w:r>
            <w:r w:rsidR="00E7606A">
              <w:rPr>
                <w:rFonts w:asciiTheme="majorEastAsia" w:eastAsiaTheme="majorEastAsia" w:hAnsiTheme="majorEastAsia" w:hint="eastAsia"/>
                <w:color w:val="000000" w:themeColor="text1"/>
                <w:sz w:val="22"/>
                <w:szCs w:val="24"/>
              </w:rPr>
              <w:t>）地区にも参画</w:t>
            </w:r>
            <w:r w:rsidRPr="00671AAB">
              <w:rPr>
                <w:rFonts w:asciiTheme="majorEastAsia" w:eastAsiaTheme="majorEastAsia" w:hAnsiTheme="majorEastAsia" w:hint="eastAsia"/>
                <w:color w:val="000000" w:themeColor="text1"/>
                <w:sz w:val="22"/>
                <w:szCs w:val="24"/>
              </w:rPr>
              <w:t>事業者がいる場合</w:t>
            </w:r>
          </w:p>
        </w:tc>
        <w:tc>
          <w:tcPr>
            <w:tcW w:w="5051" w:type="dxa"/>
          </w:tcPr>
          <w:p w:rsidR="001E697E" w:rsidRPr="00671AAB" w:rsidRDefault="001E697E" w:rsidP="00020DD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Ａ</w:t>
            </w:r>
            <w:r w:rsidR="00943ACD">
              <w:rPr>
                <w:rFonts w:asciiTheme="minorEastAsia" w:hAnsiTheme="minorEastAsia" w:hint="eastAsia"/>
                <w:color w:val="000000" w:themeColor="text1"/>
                <w:sz w:val="22"/>
                <w:szCs w:val="24"/>
              </w:rPr>
              <w:t>商工会</w:t>
            </w:r>
            <w:r w:rsidRPr="00671AAB">
              <w:rPr>
                <w:rFonts w:asciiTheme="minorEastAsia" w:hAnsiTheme="minorEastAsia" w:hint="eastAsia"/>
                <w:color w:val="000000" w:themeColor="text1"/>
                <w:sz w:val="22"/>
                <w:szCs w:val="24"/>
              </w:rPr>
              <w:t>が代表事業者の様</w:t>
            </w:r>
            <w:r w:rsidR="00E7606A">
              <w:rPr>
                <w:rFonts w:asciiTheme="minorEastAsia" w:hAnsiTheme="minorEastAsia" w:hint="eastAsia"/>
                <w:color w:val="000000" w:themeColor="text1"/>
                <w:sz w:val="22"/>
                <w:szCs w:val="24"/>
              </w:rPr>
              <w:t>式４を作成・交付するほか、Ｂ商工会</w:t>
            </w:r>
            <w:r w:rsidR="00943ACD">
              <w:rPr>
                <w:rFonts w:asciiTheme="minorEastAsia" w:hAnsiTheme="minorEastAsia" w:hint="eastAsia"/>
                <w:color w:val="000000" w:themeColor="text1"/>
                <w:sz w:val="22"/>
                <w:szCs w:val="24"/>
              </w:rPr>
              <w:t>（あるいはＣ商工会議所</w:t>
            </w:r>
            <w:r w:rsidR="00E7606A">
              <w:rPr>
                <w:rFonts w:asciiTheme="minorEastAsia" w:hAnsiTheme="minorEastAsia" w:hint="eastAsia"/>
                <w:color w:val="000000" w:themeColor="text1"/>
                <w:sz w:val="22"/>
                <w:szCs w:val="24"/>
              </w:rPr>
              <w:t>）が参画</w:t>
            </w:r>
            <w:r w:rsidRPr="00671AAB">
              <w:rPr>
                <w:rFonts w:asciiTheme="minorEastAsia" w:hAnsiTheme="minorEastAsia" w:hint="eastAsia"/>
                <w:color w:val="000000" w:themeColor="text1"/>
                <w:sz w:val="22"/>
                <w:szCs w:val="24"/>
              </w:rPr>
              <w:t>事業者の様式４を作成・交付します。</w:t>
            </w:r>
          </w:p>
          <w:p w:rsidR="001E697E" w:rsidRPr="00671AAB" w:rsidRDefault="001E697E" w:rsidP="00020DD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（全ての様式４を一つにまとめ、その他の書類とあわせて、代表事業者が申請書類を</w:t>
            </w:r>
            <w:r w:rsidR="00943ACD">
              <w:rPr>
                <w:rFonts w:asciiTheme="minorEastAsia" w:hAnsiTheme="minorEastAsia" w:hint="eastAsia"/>
                <w:color w:val="000000" w:themeColor="text1"/>
                <w:sz w:val="22"/>
                <w:szCs w:val="24"/>
              </w:rPr>
              <w:t>都道府県</w:t>
            </w:r>
            <w:r w:rsidR="00FD0817">
              <w:rPr>
                <w:rFonts w:asciiTheme="minorEastAsia" w:hAnsiTheme="minorEastAsia" w:hint="eastAsia"/>
                <w:color w:val="000000" w:themeColor="text1"/>
                <w:sz w:val="22"/>
                <w:szCs w:val="24"/>
              </w:rPr>
              <w:t>商工会連合会</w:t>
            </w:r>
            <w:r w:rsidRPr="00671AAB">
              <w:rPr>
                <w:rFonts w:asciiTheme="minorEastAsia" w:hAnsiTheme="minorEastAsia" w:hint="eastAsia"/>
                <w:color w:val="000000" w:themeColor="text1"/>
                <w:sz w:val="22"/>
                <w:szCs w:val="24"/>
              </w:rPr>
              <w:t>（補助金事務局）へ送付するものとします。）</w:t>
            </w:r>
          </w:p>
        </w:tc>
      </w:tr>
      <w:tr w:rsidR="001E697E" w:rsidRPr="00671AAB" w:rsidTr="00020DD5">
        <w:tc>
          <w:tcPr>
            <w:tcW w:w="4219" w:type="dxa"/>
            <w:shd w:val="clear" w:color="auto" w:fill="FFFF00"/>
          </w:tcPr>
          <w:p w:rsidR="001E697E" w:rsidRPr="00671AAB" w:rsidRDefault="00943ACD" w:rsidP="00943ACD">
            <w:pPr>
              <w:ind w:left="880" w:hangingChars="400" w:hanging="88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lastRenderedPageBreak/>
              <w:t>（参考）代表事業者がＤ商工会議所</w:t>
            </w:r>
            <w:r w:rsidR="001E697E" w:rsidRPr="00671AAB">
              <w:rPr>
                <w:rFonts w:asciiTheme="majorEastAsia" w:eastAsiaTheme="majorEastAsia" w:hAnsiTheme="majorEastAsia" w:hint="eastAsia"/>
                <w:color w:val="000000" w:themeColor="text1"/>
                <w:sz w:val="22"/>
                <w:szCs w:val="24"/>
              </w:rPr>
              <w:t>地区に所在するほか、Ｅ商工会地区</w:t>
            </w:r>
            <w:r w:rsidR="00E7606A">
              <w:rPr>
                <w:rFonts w:asciiTheme="majorEastAsia" w:eastAsiaTheme="majorEastAsia" w:hAnsiTheme="majorEastAsia" w:hint="eastAsia"/>
                <w:color w:val="000000" w:themeColor="text1"/>
                <w:sz w:val="22"/>
                <w:szCs w:val="24"/>
              </w:rPr>
              <w:t>にも参画</w:t>
            </w:r>
            <w:r w:rsidR="001E697E" w:rsidRPr="00671AAB">
              <w:rPr>
                <w:rFonts w:asciiTheme="majorEastAsia" w:eastAsiaTheme="majorEastAsia" w:hAnsiTheme="majorEastAsia" w:hint="eastAsia"/>
                <w:color w:val="000000" w:themeColor="text1"/>
                <w:sz w:val="22"/>
                <w:szCs w:val="24"/>
              </w:rPr>
              <w:t>事業者がいる場合</w:t>
            </w:r>
          </w:p>
        </w:tc>
        <w:tc>
          <w:tcPr>
            <w:tcW w:w="5051" w:type="dxa"/>
          </w:tcPr>
          <w:p w:rsidR="001E697E" w:rsidRPr="00671AAB" w:rsidRDefault="001E697E" w:rsidP="00020DD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代</w:t>
            </w:r>
            <w:r w:rsidR="00943ACD">
              <w:rPr>
                <w:rFonts w:asciiTheme="minorEastAsia" w:hAnsiTheme="minorEastAsia" w:hint="eastAsia"/>
                <w:color w:val="000000" w:themeColor="text1"/>
                <w:sz w:val="22"/>
                <w:szCs w:val="24"/>
              </w:rPr>
              <w:t>表事業者が商工会議所</w:t>
            </w:r>
            <w:r w:rsidRPr="00671AAB">
              <w:rPr>
                <w:rFonts w:asciiTheme="minorEastAsia" w:hAnsiTheme="minorEastAsia" w:hint="eastAsia"/>
                <w:color w:val="000000" w:themeColor="text1"/>
                <w:sz w:val="22"/>
                <w:szCs w:val="24"/>
              </w:rPr>
              <w:t>地区の場合には、</w:t>
            </w:r>
            <w:r w:rsidR="00FD0817">
              <w:rPr>
                <w:rFonts w:asciiTheme="minorEastAsia" w:hAnsiTheme="minorEastAsia" w:hint="eastAsia"/>
                <w:color w:val="000000" w:themeColor="text1"/>
                <w:sz w:val="22"/>
                <w:szCs w:val="24"/>
              </w:rPr>
              <w:t>全国商工会連合会</w:t>
            </w:r>
            <w:r w:rsidRPr="00671AAB">
              <w:rPr>
                <w:rFonts w:asciiTheme="minorEastAsia" w:hAnsiTheme="minorEastAsia" w:hint="eastAsia"/>
                <w:color w:val="000000" w:themeColor="text1"/>
                <w:sz w:val="22"/>
                <w:szCs w:val="24"/>
              </w:rPr>
              <w:t>への申請はでき</w:t>
            </w:r>
            <w:r w:rsidR="00943ACD">
              <w:rPr>
                <w:rFonts w:asciiTheme="minorEastAsia" w:hAnsiTheme="minorEastAsia" w:hint="eastAsia"/>
                <w:color w:val="000000" w:themeColor="text1"/>
                <w:sz w:val="22"/>
                <w:szCs w:val="24"/>
              </w:rPr>
              <w:t>ません。日本商工会議所</w:t>
            </w:r>
            <w:r w:rsidRPr="00671AAB">
              <w:rPr>
                <w:rFonts w:asciiTheme="minorEastAsia" w:hAnsiTheme="minorEastAsia" w:hint="eastAsia"/>
                <w:color w:val="000000" w:themeColor="text1"/>
                <w:sz w:val="22"/>
                <w:szCs w:val="24"/>
              </w:rPr>
              <w:t>の公募要領をご覧ください。</w:t>
            </w:r>
          </w:p>
          <w:p w:rsidR="001E697E" w:rsidRPr="00671AAB" w:rsidRDefault="001E697E" w:rsidP="002E4F03">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＊この場合には、Ｄ商</w:t>
            </w:r>
            <w:r w:rsidR="00943ACD">
              <w:rPr>
                <w:rFonts w:asciiTheme="minorEastAsia" w:hAnsiTheme="minorEastAsia" w:hint="eastAsia"/>
                <w:color w:val="000000" w:themeColor="text1"/>
                <w:sz w:val="22"/>
                <w:szCs w:val="24"/>
              </w:rPr>
              <w:t>工会議所が代表事業者の様式４を作成・交付するほか、Ｅ商工会</w:t>
            </w:r>
            <w:r w:rsidR="00E7606A">
              <w:rPr>
                <w:rFonts w:asciiTheme="minorEastAsia" w:hAnsiTheme="minorEastAsia" w:hint="eastAsia"/>
                <w:color w:val="000000" w:themeColor="text1"/>
                <w:sz w:val="22"/>
                <w:szCs w:val="24"/>
              </w:rPr>
              <w:t>が参画</w:t>
            </w:r>
            <w:r w:rsidRPr="00671AAB">
              <w:rPr>
                <w:rFonts w:asciiTheme="minorEastAsia" w:hAnsiTheme="minorEastAsia" w:hint="eastAsia"/>
                <w:color w:val="000000" w:themeColor="text1"/>
                <w:sz w:val="22"/>
                <w:szCs w:val="24"/>
              </w:rPr>
              <w:t>事業者の様式４を作成・交付します。</w:t>
            </w:r>
          </w:p>
        </w:tc>
      </w:tr>
    </w:tbl>
    <w:p w:rsidR="001E697E" w:rsidRPr="00671AAB" w:rsidRDefault="001E697E" w:rsidP="00D9329D">
      <w:pPr>
        <w:rPr>
          <w:rFonts w:asciiTheme="majorEastAsia" w:eastAsiaTheme="majorEastAsia" w:hAnsiTheme="majorEastAsia"/>
          <w:color w:val="000000" w:themeColor="text1"/>
          <w:sz w:val="22"/>
          <w:szCs w:val="24"/>
        </w:rPr>
      </w:pPr>
    </w:p>
    <w:p w:rsidR="00E60680" w:rsidRPr="00671AAB" w:rsidRDefault="00E60680" w:rsidP="00E60680">
      <w:pPr>
        <w:rPr>
          <w:rFonts w:asciiTheme="majorEastAsia" w:eastAsiaTheme="majorEastAsia" w:hAnsiTheme="majorEastAsia"/>
          <w:color w:val="000000" w:themeColor="text1"/>
          <w:sz w:val="22"/>
          <w:szCs w:val="24"/>
        </w:rPr>
      </w:pPr>
      <w:r w:rsidRPr="00671AAB">
        <w:rPr>
          <w:rFonts w:asciiTheme="majorEastAsia" w:eastAsiaTheme="majorEastAsia" w:hAnsiTheme="majorEastAsia" w:hint="eastAsia"/>
          <w:color w:val="000000" w:themeColor="text1"/>
          <w:sz w:val="22"/>
          <w:szCs w:val="24"/>
        </w:rPr>
        <w:t>（２）</w:t>
      </w:r>
      <w:r w:rsidR="00943ACD">
        <w:rPr>
          <w:rFonts w:asciiTheme="majorEastAsia" w:eastAsiaTheme="majorEastAsia" w:hAnsiTheme="majorEastAsia" w:hint="eastAsia"/>
          <w:color w:val="000000" w:themeColor="text1"/>
          <w:sz w:val="22"/>
          <w:szCs w:val="24"/>
        </w:rPr>
        <w:t>都道府県</w:t>
      </w:r>
      <w:r w:rsidR="00FD0817">
        <w:rPr>
          <w:rFonts w:asciiTheme="majorEastAsia" w:eastAsiaTheme="majorEastAsia" w:hAnsiTheme="majorEastAsia" w:hint="eastAsia"/>
          <w:color w:val="000000" w:themeColor="text1"/>
          <w:sz w:val="22"/>
          <w:szCs w:val="24"/>
        </w:rPr>
        <w:t>商工会連合会</w:t>
      </w:r>
      <w:r w:rsidR="00D26249" w:rsidRPr="00671AAB">
        <w:rPr>
          <w:rFonts w:asciiTheme="majorEastAsia" w:eastAsiaTheme="majorEastAsia" w:hAnsiTheme="majorEastAsia" w:hint="eastAsia"/>
          <w:color w:val="000000" w:themeColor="text1"/>
          <w:sz w:val="22"/>
          <w:szCs w:val="24"/>
        </w:rPr>
        <w:t>（</w:t>
      </w:r>
      <w:r w:rsidR="006303C4" w:rsidRPr="00671AAB">
        <w:rPr>
          <w:rFonts w:asciiTheme="majorEastAsia" w:eastAsiaTheme="majorEastAsia" w:hAnsiTheme="majorEastAsia" w:hint="eastAsia"/>
          <w:color w:val="000000" w:themeColor="text1"/>
          <w:sz w:val="22"/>
          <w:szCs w:val="24"/>
        </w:rPr>
        <w:t>補助金</w:t>
      </w:r>
      <w:r w:rsidR="00943ACD">
        <w:rPr>
          <w:rFonts w:asciiTheme="majorEastAsia" w:eastAsiaTheme="majorEastAsia" w:hAnsiTheme="majorEastAsia" w:hint="eastAsia"/>
          <w:color w:val="000000" w:themeColor="text1"/>
          <w:sz w:val="22"/>
          <w:szCs w:val="24"/>
        </w:rPr>
        <w:t>地方</w:t>
      </w:r>
      <w:r w:rsidR="006303C4" w:rsidRPr="00671AAB">
        <w:rPr>
          <w:rFonts w:asciiTheme="majorEastAsia" w:eastAsiaTheme="majorEastAsia" w:hAnsiTheme="majorEastAsia" w:hint="eastAsia"/>
          <w:color w:val="000000" w:themeColor="text1"/>
          <w:sz w:val="22"/>
          <w:szCs w:val="24"/>
        </w:rPr>
        <w:t>事務局</w:t>
      </w:r>
      <w:r w:rsidR="00D26249" w:rsidRPr="00671AAB">
        <w:rPr>
          <w:rFonts w:asciiTheme="majorEastAsia" w:eastAsiaTheme="majorEastAsia" w:hAnsiTheme="majorEastAsia" w:hint="eastAsia"/>
          <w:color w:val="000000" w:themeColor="text1"/>
          <w:sz w:val="22"/>
          <w:szCs w:val="24"/>
        </w:rPr>
        <w:t>）</w:t>
      </w:r>
      <w:r w:rsidR="00222917" w:rsidRPr="00671AAB">
        <w:rPr>
          <w:rFonts w:asciiTheme="majorEastAsia" w:eastAsiaTheme="majorEastAsia" w:hAnsiTheme="majorEastAsia" w:hint="eastAsia"/>
          <w:color w:val="000000" w:themeColor="text1"/>
          <w:sz w:val="22"/>
          <w:szCs w:val="24"/>
        </w:rPr>
        <w:t>への</w:t>
      </w:r>
      <w:r w:rsidR="00937C5D" w:rsidRPr="00671AAB">
        <w:rPr>
          <w:rFonts w:asciiTheme="majorEastAsia" w:eastAsiaTheme="majorEastAsia" w:hAnsiTheme="majorEastAsia" w:hint="eastAsia"/>
          <w:color w:val="000000" w:themeColor="text1"/>
          <w:sz w:val="22"/>
          <w:szCs w:val="24"/>
        </w:rPr>
        <w:t>申請書</w:t>
      </w:r>
      <w:r w:rsidR="00C17D82" w:rsidRPr="00671AAB">
        <w:rPr>
          <w:rFonts w:asciiTheme="majorEastAsia" w:eastAsiaTheme="majorEastAsia" w:hAnsiTheme="majorEastAsia" w:hint="eastAsia"/>
          <w:color w:val="000000" w:themeColor="text1"/>
          <w:sz w:val="22"/>
          <w:szCs w:val="24"/>
        </w:rPr>
        <w:t>の</w:t>
      </w:r>
      <w:r w:rsidR="00937C5D" w:rsidRPr="00671AAB">
        <w:rPr>
          <w:rFonts w:asciiTheme="majorEastAsia" w:eastAsiaTheme="majorEastAsia" w:hAnsiTheme="majorEastAsia" w:hint="eastAsia"/>
          <w:color w:val="000000" w:themeColor="text1"/>
          <w:sz w:val="22"/>
          <w:szCs w:val="24"/>
        </w:rPr>
        <w:t>提出</w:t>
      </w:r>
      <w:r w:rsidRPr="00671AAB">
        <w:rPr>
          <w:rFonts w:asciiTheme="majorEastAsia" w:eastAsiaTheme="majorEastAsia" w:hAnsiTheme="majorEastAsia" w:hint="eastAsia"/>
          <w:color w:val="000000" w:themeColor="text1"/>
          <w:sz w:val="22"/>
          <w:szCs w:val="24"/>
        </w:rPr>
        <w:t>先</w:t>
      </w:r>
      <w:r w:rsidR="00937C5D" w:rsidRPr="00671AAB">
        <w:rPr>
          <w:rFonts w:asciiTheme="majorEastAsia" w:eastAsiaTheme="majorEastAsia" w:hAnsiTheme="majorEastAsia" w:hint="eastAsia"/>
          <w:color w:val="000000" w:themeColor="text1"/>
          <w:sz w:val="22"/>
          <w:szCs w:val="24"/>
        </w:rPr>
        <w:t>・問い合わせ先</w:t>
      </w:r>
    </w:p>
    <w:p w:rsidR="00937C5D" w:rsidRDefault="00E60680" w:rsidP="00DE51F7">
      <w:pPr>
        <w:ind w:firstLineChars="200" w:firstLine="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943ACD">
        <w:rPr>
          <w:rFonts w:asciiTheme="minorEastAsia" w:hAnsiTheme="minorEastAsia" w:hint="eastAsia"/>
          <w:color w:val="000000" w:themeColor="text1"/>
          <w:sz w:val="22"/>
          <w:szCs w:val="24"/>
        </w:rPr>
        <w:t>書類の提出先・問い合わせ先は表紙裏の地方事務局一覧表をご覧ください。</w:t>
      </w:r>
    </w:p>
    <w:p w:rsidR="001617F5" w:rsidRDefault="001617F5" w:rsidP="00DE51F7">
      <w:pPr>
        <w:ind w:firstLineChars="200" w:firstLine="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事業を営まれている都道府県の商工会連合会が窓口となります。</w:t>
      </w:r>
    </w:p>
    <w:p w:rsidR="001617F5" w:rsidRPr="00671AAB" w:rsidRDefault="001617F5" w:rsidP="00DE51F7">
      <w:pPr>
        <w:ind w:firstLineChars="200" w:firstLine="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6C14F0">
        <w:rPr>
          <w:rFonts w:asciiTheme="minorEastAsia" w:hAnsiTheme="minorEastAsia" w:hint="eastAsia"/>
          <w:color w:val="000000" w:themeColor="text1"/>
          <w:sz w:val="22"/>
          <w:szCs w:val="24"/>
        </w:rPr>
        <w:t>全国商工会連合会には直接申請できませんのでご注意ください。</w:t>
      </w:r>
    </w:p>
    <w:p w:rsidR="006C14F0" w:rsidRPr="00671AAB" w:rsidRDefault="006C14F0" w:rsidP="006C14F0">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Pr="006C14F0">
        <w:rPr>
          <w:rFonts w:asciiTheme="minorEastAsia" w:hAnsiTheme="minorEastAsia" w:hint="eastAsia"/>
          <w:color w:val="000000" w:themeColor="text1"/>
          <w:sz w:val="22"/>
          <w:szCs w:val="24"/>
          <w:u w:val="single"/>
        </w:rPr>
        <w:t>申請書類は、郵送等によりご提出ください（送付のみ。持参は受け付けません）。</w:t>
      </w:r>
    </w:p>
    <w:p w:rsidR="00937C5D" w:rsidRPr="00671AAB" w:rsidRDefault="00937C5D" w:rsidP="006C14F0">
      <w:pPr>
        <w:ind w:firstLineChars="300" w:firstLine="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◇問い合わせ等は、</w:t>
      </w:r>
      <w:r w:rsidR="006C14F0">
        <w:rPr>
          <w:rFonts w:asciiTheme="minorEastAsia" w:hAnsiTheme="minorEastAsia" w:hint="eastAsia"/>
          <w:color w:val="000000" w:themeColor="text1"/>
          <w:sz w:val="22"/>
          <w:szCs w:val="24"/>
        </w:rPr>
        <w:t>地方事務局の</w:t>
      </w:r>
      <w:r w:rsidRPr="00671AAB">
        <w:rPr>
          <w:rFonts w:asciiTheme="minorEastAsia" w:hAnsiTheme="minorEastAsia" w:hint="eastAsia"/>
          <w:color w:val="000000" w:themeColor="text1"/>
          <w:sz w:val="22"/>
          <w:szCs w:val="24"/>
        </w:rPr>
        <w:t>小規模事業者持続化補助金事務局にて受け付けます。</w:t>
      </w:r>
    </w:p>
    <w:p w:rsidR="00937C5D" w:rsidRPr="00671AAB" w:rsidRDefault="00937C5D" w:rsidP="00DE51F7">
      <w:pPr>
        <w:ind w:left="1320" w:hangingChars="600" w:hanging="13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◇受付時間は、</w:t>
      </w:r>
      <w:r w:rsidR="00BB6864" w:rsidRPr="00671AAB">
        <w:rPr>
          <w:rFonts w:asciiTheme="minorEastAsia" w:hAnsiTheme="minorEastAsia"/>
          <w:color w:val="000000" w:themeColor="text1"/>
          <w:sz w:val="22"/>
          <w:szCs w:val="24"/>
        </w:rPr>
        <w:t>9:30</w:t>
      </w:r>
      <w:r w:rsidRPr="00671AAB">
        <w:rPr>
          <w:rFonts w:asciiTheme="minorEastAsia" w:hAnsiTheme="minorEastAsia" w:hint="eastAsia"/>
          <w:color w:val="000000" w:themeColor="text1"/>
          <w:sz w:val="22"/>
          <w:szCs w:val="24"/>
        </w:rPr>
        <w:t>～</w:t>
      </w:r>
      <w:r w:rsidRPr="00671AAB">
        <w:rPr>
          <w:rFonts w:asciiTheme="minorEastAsia" w:hAnsiTheme="minorEastAsia"/>
          <w:color w:val="000000" w:themeColor="text1"/>
          <w:sz w:val="22"/>
          <w:szCs w:val="24"/>
        </w:rPr>
        <w:t>12:00、13:00～17:</w:t>
      </w:r>
      <w:r w:rsidR="00BB6864" w:rsidRPr="00671AAB">
        <w:rPr>
          <w:rFonts w:asciiTheme="minorEastAsia" w:hAnsiTheme="minorEastAsia"/>
          <w:color w:val="000000" w:themeColor="text1"/>
          <w:sz w:val="22"/>
          <w:szCs w:val="24"/>
        </w:rPr>
        <w:t>3</w:t>
      </w:r>
      <w:r w:rsidRPr="00671AAB">
        <w:rPr>
          <w:rFonts w:asciiTheme="minorEastAsia" w:hAnsiTheme="minorEastAsia"/>
          <w:color w:val="000000" w:themeColor="text1"/>
          <w:sz w:val="22"/>
          <w:szCs w:val="24"/>
        </w:rPr>
        <w:t>0（土日祝日</w:t>
      </w:r>
      <w:r w:rsidR="00913D55" w:rsidRPr="00671AAB">
        <w:rPr>
          <w:rFonts w:asciiTheme="minorEastAsia" w:hAnsiTheme="minorEastAsia" w:hint="eastAsia"/>
          <w:color w:val="000000" w:themeColor="text1"/>
          <w:sz w:val="22"/>
          <w:szCs w:val="24"/>
        </w:rPr>
        <w:t>・年末年始</w:t>
      </w:r>
      <w:r w:rsidRPr="00671AAB">
        <w:rPr>
          <w:rFonts w:asciiTheme="minorEastAsia" w:hAnsiTheme="minorEastAsia" w:hint="eastAsia"/>
          <w:color w:val="000000" w:themeColor="text1"/>
          <w:sz w:val="22"/>
          <w:szCs w:val="24"/>
        </w:rPr>
        <w:t>除く）です。</w:t>
      </w:r>
    </w:p>
    <w:p w:rsidR="00937C5D" w:rsidRPr="00671AAB" w:rsidRDefault="00937C5D" w:rsidP="00937C5D">
      <w:pPr>
        <w:rPr>
          <w:rFonts w:asciiTheme="minorEastAsia" w:hAnsiTheme="minorEastAsia"/>
          <w:color w:val="000000" w:themeColor="text1"/>
          <w:sz w:val="22"/>
          <w:szCs w:val="24"/>
        </w:rPr>
      </w:pPr>
    </w:p>
    <w:p w:rsidR="00937C5D" w:rsidRPr="00671AAB" w:rsidRDefault="006C14F0" w:rsidP="00DE51F7">
      <w:pPr>
        <w:ind w:leftChars="300" w:left="1070" w:hangingChars="200" w:hanging="44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○商工会議所</w:t>
      </w:r>
      <w:r w:rsidR="00937C5D" w:rsidRPr="00671AAB">
        <w:rPr>
          <w:rFonts w:asciiTheme="minorEastAsia" w:hAnsiTheme="minorEastAsia" w:hint="eastAsia"/>
          <w:color w:val="000000" w:themeColor="text1"/>
          <w:sz w:val="22"/>
          <w:szCs w:val="24"/>
        </w:rPr>
        <w:t>の管轄地域で事業を営んでいる小規模事業者については、別途、</w:t>
      </w:r>
      <w:r>
        <w:rPr>
          <w:rFonts w:asciiTheme="minorEastAsia" w:hAnsiTheme="minorEastAsia" w:hint="eastAsia"/>
          <w:color w:val="000000" w:themeColor="text1"/>
          <w:sz w:val="22"/>
          <w:szCs w:val="24"/>
        </w:rPr>
        <w:t>日本商工会議所</w:t>
      </w:r>
      <w:r w:rsidR="00937C5D" w:rsidRPr="00671AAB">
        <w:rPr>
          <w:rFonts w:asciiTheme="minorEastAsia" w:hAnsiTheme="minorEastAsia" w:hint="eastAsia"/>
          <w:color w:val="000000" w:themeColor="text1"/>
          <w:sz w:val="22"/>
          <w:szCs w:val="24"/>
        </w:rPr>
        <w:t>が公表する公募要領をご覧ください（</w:t>
      </w:r>
      <w:r>
        <w:rPr>
          <w:rFonts w:asciiTheme="minorEastAsia" w:hAnsiTheme="minorEastAsia" w:hint="eastAsia"/>
          <w:color w:val="000000" w:themeColor="text1"/>
          <w:sz w:val="22"/>
          <w:szCs w:val="24"/>
        </w:rPr>
        <w:t>都道府県</w:t>
      </w:r>
      <w:r w:rsidR="00FD0817">
        <w:rPr>
          <w:rFonts w:asciiTheme="minorEastAsia" w:hAnsiTheme="minorEastAsia" w:hint="eastAsia"/>
          <w:color w:val="000000" w:themeColor="text1"/>
          <w:sz w:val="22"/>
          <w:szCs w:val="24"/>
        </w:rPr>
        <w:t>商工会連合会</w:t>
      </w:r>
      <w:r w:rsidR="00937C5D" w:rsidRPr="00671AAB">
        <w:rPr>
          <w:rFonts w:asciiTheme="minorEastAsia" w:hAnsiTheme="minorEastAsia" w:hint="eastAsia"/>
          <w:color w:val="000000" w:themeColor="text1"/>
          <w:sz w:val="22"/>
          <w:szCs w:val="24"/>
        </w:rPr>
        <w:t>への申請</w:t>
      </w:r>
      <w:r w:rsidR="002E3998" w:rsidRPr="00671AAB">
        <w:rPr>
          <w:rFonts w:asciiTheme="minorEastAsia" w:hAnsiTheme="minorEastAsia" w:hint="eastAsia"/>
          <w:color w:val="000000" w:themeColor="text1"/>
          <w:sz w:val="22"/>
          <w:szCs w:val="24"/>
        </w:rPr>
        <w:t>書類</w:t>
      </w:r>
      <w:r w:rsidR="00937C5D" w:rsidRPr="00671AAB">
        <w:rPr>
          <w:rFonts w:asciiTheme="minorEastAsia" w:hAnsiTheme="minorEastAsia" w:hint="eastAsia"/>
          <w:color w:val="000000" w:themeColor="text1"/>
          <w:sz w:val="22"/>
          <w:szCs w:val="24"/>
        </w:rPr>
        <w:t>提出はできません）</w:t>
      </w:r>
      <w:r w:rsidR="0095656B" w:rsidRPr="00671AAB">
        <w:rPr>
          <w:rFonts w:asciiTheme="minorEastAsia" w:hAnsiTheme="minorEastAsia" w:hint="eastAsia"/>
          <w:color w:val="000000" w:themeColor="text1"/>
          <w:sz w:val="22"/>
          <w:szCs w:val="24"/>
        </w:rPr>
        <w:t>。</w:t>
      </w:r>
    </w:p>
    <w:p w:rsidR="000D00B7" w:rsidRPr="00671AAB" w:rsidRDefault="000D00B7" w:rsidP="00E60680">
      <w:pPr>
        <w:rPr>
          <w:color w:val="000000" w:themeColor="text1"/>
          <w:sz w:val="22"/>
          <w:szCs w:val="24"/>
        </w:rPr>
      </w:pPr>
    </w:p>
    <w:p w:rsidR="0064223B" w:rsidRPr="00671AAB" w:rsidRDefault="0064223B" w:rsidP="00E6068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37C5D" w:rsidRPr="00671AAB">
        <w:rPr>
          <w:rFonts w:ascii="ＭＳ ゴシック" w:eastAsia="ＭＳ ゴシック" w:hAnsi="ＭＳ ゴシック" w:hint="eastAsia"/>
          <w:color w:val="000000" w:themeColor="text1"/>
          <w:sz w:val="22"/>
          <w:szCs w:val="24"/>
        </w:rPr>
        <w:t>３</w:t>
      </w:r>
      <w:r w:rsidRPr="00671AAB">
        <w:rPr>
          <w:rFonts w:ascii="ＭＳ ゴシック" w:eastAsia="ＭＳ ゴシック" w:hAnsi="ＭＳ ゴシック" w:hint="eastAsia"/>
          <w:color w:val="000000" w:themeColor="text1"/>
          <w:sz w:val="22"/>
          <w:szCs w:val="24"/>
        </w:rPr>
        <w:t>）</w:t>
      </w:r>
      <w:r w:rsidR="0095656B" w:rsidRPr="00671AAB">
        <w:rPr>
          <w:rFonts w:ascii="ＭＳ ゴシック" w:eastAsia="ＭＳ ゴシック" w:hAnsi="ＭＳ ゴシック" w:hint="eastAsia"/>
          <w:color w:val="000000" w:themeColor="text1"/>
          <w:sz w:val="22"/>
          <w:szCs w:val="24"/>
        </w:rPr>
        <w:t>提出</w:t>
      </w:r>
      <w:r w:rsidRPr="00671AAB">
        <w:rPr>
          <w:rFonts w:ascii="ＭＳ ゴシック" w:eastAsia="ＭＳ ゴシック" w:hAnsi="ＭＳ ゴシック" w:hint="eastAsia"/>
          <w:color w:val="000000" w:themeColor="text1"/>
          <w:sz w:val="22"/>
          <w:szCs w:val="24"/>
        </w:rPr>
        <w:t>資料</w:t>
      </w:r>
    </w:p>
    <w:p w:rsidR="0064223B" w:rsidRPr="00671AAB" w:rsidRDefault="0064223B"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8711A8" w:rsidRPr="008711A8">
        <w:rPr>
          <w:rFonts w:asciiTheme="minorEastAsia" w:hAnsiTheme="minorEastAsia" w:hint="eastAsia"/>
          <w:color w:val="000000" w:themeColor="text1"/>
          <w:sz w:val="22"/>
          <w:szCs w:val="24"/>
        </w:rPr>
        <w:t>Ⅳ．応募時提出資料</w:t>
      </w:r>
      <w:r w:rsidRPr="00671AAB">
        <w:rPr>
          <w:rFonts w:asciiTheme="minorEastAsia" w:hAnsiTheme="minorEastAsia" w:hint="eastAsia"/>
          <w:color w:val="000000" w:themeColor="text1"/>
          <w:sz w:val="22"/>
          <w:szCs w:val="24"/>
        </w:rPr>
        <w:t>で定める提出資料（</w:t>
      </w:r>
      <w:r w:rsidR="003B30AE" w:rsidRPr="00671AAB">
        <w:rPr>
          <w:rFonts w:asciiTheme="minorEastAsia" w:hAnsiTheme="minorEastAsia" w:hint="eastAsia"/>
          <w:color w:val="000000" w:themeColor="text1"/>
          <w:sz w:val="22"/>
          <w:szCs w:val="24"/>
        </w:rPr>
        <w:t>Ｐ.</w:t>
      </w:r>
      <w:r w:rsidR="004011D9">
        <w:rPr>
          <w:rFonts w:asciiTheme="minorEastAsia" w:hAnsiTheme="minorEastAsia" w:hint="eastAsia"/>
          <w:color w:val="000000" w:themeColor="text1"/>
          <w:sz w:val="22"/>
          <w:szCs w:val="24"/>
        </w:rPr>
        <w:t>62</w:t>
      </w:r>
      <w:r w:rsidRPr="00671AAB">
        <w:rPr>
          <w:rFonts w:asciiTheme="minorEastAsia" w:hAnsiTheme="minorEastAsia" w:hint="eastAsia"/>
          <w:color w:val="000000" w:themeColor="text1"/>
          <w:sz w:val="22"/>
          <w:szCs w:val="24"/>
        </w:rPr>
        <w:t>）を</w:t>
      </w:r>
      <w:r w:rsidR="0083739E" w:rsidRPr="00671AAB">
        <w:rPr>
          <w:rFonts w:asciiTheme="minorEastAsia" w:hAnsiTheme="minorEastAsia" w:hint="eastAsia"/>
          <w:color w:val="000000" w:themeColor="text1"/>
          <w:sz w:val="22"/>
          <w:szCs w:val="24"/>
        </w:rPr>
        <w:t>「</w:t>
      </w:r>
      <w:r w:rsidR="006C14F0">
        <w:rPr>
          <w:rFonts w:asciiTheme="minorEastAsia" w:hAnsiTheme="minorEastAsia" w:hint="eastAsia"/>
          <w:color w:val="000000" w:themeColor="text1"/>
          <w:sz w:val="22"/>
          <w:szCs w:val="24"/>
        </w:rPr>
        <w:t>都道府県</w:t>
      </w:r>
      <w:r w:rsidR="00FD0817">
        <w:rPr>
          <w:rFonts w:asciiTheme="minorEastAsia" w:hAnsiTheme="minorEastAsia" w:hint="eastAsia"/>
          <w:color w:val="000000" w:themeColor="text1"/>
          <w:sz w:val="22"/>
          <w:szCs w:val="24"/>
        </w:rPr>
        <w:t>商工会連合会</w:t>
      </w:r>
      <w:r w:rsidR="0083739E" w:rsidRPr="00671AAB">
        <w:rPr>
          <w:rFonts w:asciiTheme="minorEastAsia" w:hAnsiTheme="minorEastAsia" w:hint="eastAsia"/>
          <w:color w:val="000000" w:themeColor="text1"/>
          <w:sz w:val="22"/>
          <w:szCs w:val="24"/>
        </w:rPr>
        <w:t xml:space="preserve">　小規模事業者持続化補助金事務局」</w:t>
      </w:r>
      <w:r w:rsidRPr="00671AAB">
        <w:rPr>
          <w:rFonts w:asciiTheme="minorEastAsia" w:hAnsiTheme="minorEastAsia" w:hint="eastAsia"/>
          <w:color w:val="000000" w:themeColor="text1"/>
          <w:sz w:val="22"/>
          <w:szCs w:val="24"/>
        </w:rPr>
        <w:t>に提出してください。</w:t>
      </w:r>
    </w:p>
    <w:p w:rsidR="0064223B" w:rsidRPr="00671AAB" w:rsidRDefault="0064223B" w:rsidP="00DE51F7">
      <w:pPr>
        <w:ind w:left="660" w:hangingChars="300" w:hanging="660"/>
        <w:rPr>
          <w:rFonts w:asciiTheme="minorEastAsia" w:hAnsiTheme="minorEastAsia"/>
          <w:color w:val="000000" w:themeColor="text1"/>
          <w:sz w:val="22"/>
          <w:szCs w:val="24"/>
          <w:u w:val="single"/>
        </w:rPr>
      </w:pPr>
      <w:r w:rsidRPr="00671AAB">
        <w:rPr>
          <w:rFonts w:asciiTheme="minorEastAsia" w:hAnsiTheme="minorEastAsia" w:hint="eastAsia"/>
          <w:color w:val="000000" w:themeColor="text1"/>
          <w:sz w:val="22"/>
          <w:szCs w:val="24"/>
        </w:rPr>
        <w:t xml:space="preserve">　　　　なお、必要に応じて追加資料の提出および説明を求めることがあります。また、</w:t>
      </w:r>
      <w:r w:rsidRPr="00671AAB">
        <w:rPr>
          <w:rFonts w:asciiTheme="minorEastAsia" w:hAnsiTheme="minorEastAsia" w:hint="eastAsia"/>
          <w:color w:val="000000" w:themeColor="text1"/>
          <w:sz w:val="22"/>
          <w:szCs w:val="24"/>
          <w:u w:val="wave"/>
        </w:rPr>
        <w:t>申請書類等の返却はいたしません。</w:t>
      </w:r>
    </w:p>
    <w:p w:rsidR="00903F5F" w:rsidRPr="00671AAB" w:rsidRDefault="00903F5F" w:rsidP="00DE51F7">
      <w:pPr>
        <w:ind w:left="660" w:hangingChars="300" w:hanging="660"/>
        <w:rPr>
          <w:rFonts w:ascii="ＭＳ ゴシック" w:eastAsia="ＭＳ ゴシック" w:hAnsi="ＭＳ ゴシック"/>
          <w:color w:val="000000" w:themeColor="text1"/>
          <w:sz w:val="22"/>
          <w:szCs w:val="24"/>
        </w:rPr>
      </w:pPr>
    </w:p>
    <w:p w:rsidR="0064223B" w:rsidRPr="00671AAB" w:rsidRDefault="0064223B"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937C5D" w:rsidRPr="00671AAB">
        <w:rPr>
          <w:rFonts w:ascii="ＭＳ ゴシック" w:eastAsia="ＭＳ ゴシック" w:hAnsi="ＭＳ ゴシック" w:hint="eastAsia"/>
          <w:color w:val="000000" w:themeColor="text1"/>
          <w:sz w:val="22"/>
          <w:szCs w:val="24"/>
        </w:rPr>
        <w:t>４</w:t>
      </w:r>
      <w:r w:rsidRPr="00671AAB">
        <w:rPr>
          <w:rFonts w:ascii="ＭＳ ゴシック" w:eastAsia="ＭＳ ゴシック" w:hAnsi="ＭＳ ゴシック" w:hint="eastAsia"/>
          <w:color w:val="000000" w:themeColor="text1"/>
          <w:sz w:val="22"/>
          <w:szCs w:val="24"/>
        </w:rPr>
        <w:t>）応募件数</w:t>
      </w:r>
    </w:p>
    <w:p w:rsidR="0064223B" w:rsidRPr="00671AAB" w:rsidRDefault="0064223B"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同一事業者からの応募は１件とします。</w:t>
      </w:r>
    </w:p>
    <w:p w:rsidR="00772CE5" w:rsidRPr="00671AAB" w:rsidRDefault="00772CE5" w:rsidP="00E922F5">
      <w:pPr>
        <w:ind w:leftChars="500" w:left="127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＊単独申請と共同申請参画</w:t>
      </w:r>
      <w:r w:rsidR="00056E67" w:rsidRPr="00671AAB">
        <w:rPr>
          <w:rFonts w:asciiTheme="minorEastAsia" w:hAnsiTheme="minorEastAsia" w:hint="eastAsia"/>
          <w:color w:val="000000" w:themeColor="text1"/>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671AAB">
        <w:rPr>
          <w:rFonts w:asciiTheme="minorEastAsia" w:hAnsiTheme="minorEastAsia" w:hint="eastAsia"/>
          <w:color w:val="000000" w:themeColor="text1"/>
          <w:sz w:val="22"/>
          <w:szCs w:val="24"/>
        </w:rPr>
        <w:t>。</w:t>
      </w:r>
    </w:p>
    <w:p w:rsidR="007C5440" w:rsidRDefault="009B62B4" w:rsidP="007C5440">
      <w:pPr>
        <w:rPr>
          <w:rFonts w:asciiTheme="minorEastAsia" w:hAnsiTheme="minorEastAsia"/>
          <w:color w:val="000000" w:themeColor="text1"/>
          <w:sz w:val="22"/>
        </w:rPr>
      </w:pPr>
      <w:r w:rsidRPr="00671AAB">
        <w:rPr>
          <w:rFonts w:asciiTheme="majorEastAsia" w:eastAsiaTheme="majorEastAsia" w:hAnsiTheme="majorEastAsia" w:hint="eastAsia"/>
          <w:color w:val="000000" w:themeColor="text1"/>
          <w:sz w:val="22"/>
          <w:szCs w:val="24"/>
        </w:rPr>
        <w:t xml:space="preserve">　</w:t>
      </w:r>
      <w:r w:rsidRPr="007C5440">
        <w:rPr>
          <w:rFonts w:asciiTheme="minorEastAsia" w:hAnsiTheme="minorEastAsia" w:hint="eastAsia"/>
          <w:color w:val="000000" w:themeColor="text1"/>
          <w:sz w:val="22"/>
          <w:szCs w:val="24"/>
        </w:rPr>
        <w:t xml:space="preserve">　　　 ＊複数の屋号を使用している個人事業主</w:t>
      </w:r>
      <w:r w:rsidR="00B63924" w:rsidRPr="007C5440">
        <w:rPr>
          <w:rFonts w:asciiTheme="minorEastAsia" w:hAnsiTheme="minorEastAsia" w:hint="eastAsia"/>
          <w:color w:val="000000" w:themeColor="text1"/>
          <w:sz w:val="22"/>
          <w:szCs w:val="24"/>
        </w:rPr>
        <w:t>も応募は１件</w:t>
      </w:r>
      <w:r w:rsidR="00D96BDE" w:rsidRPr="007C5440">
        <w:rPr>
          <w:rFonts w:asciiTheme="minorEastAsia" w:hAnsiTheme="minorEastAsia" w:hint="eastAsia"/>
          <w:color w:val="000000" w:themeColor="text1"/>
          <w:sz w:val="22"/>
          <w:szCs w:val="24"/>
        </w:rPr>
        <w:t>のみ</w:t>
      </w:r>
      <w:r w:rsidR="00B63924" w:rsidRPr="007C5440">
        <w:rPr>
          <w:rFonts w:asciiTheme="minorEastAsia" w:hAnsiTheme="minorEastAsia" w:hint="eastAsia"/>
          <w:color w:val="000000" w:themeColor="text1"/>
          <w:sz w:val="22"/>
          <w:szCs w:val="24"/>
        </w:rPr>
        <w:t>です。</w:t>
      </w:r>
      <w:r w:rsidR="007C5440" w:rsidRPr="007C5440">
        <w:rPr>
          <w:rFonts w:asciiTheme="minorEastAsia" w:hAnsiTheme="minorEastAsia" w:hint="eastAsia"/>
          <w:color w:val="000000" w:themeColor="text1"/>
          <w:sz w:val="22"/>
        </w:rPr>
        <w:t xml:space="preserve">　</w:t>
      </w:r>
    </w:p>
    <w:p w:rsidR="007C5440" w:rsidRDefault="007C5440" w:rsidP="007C5440">
      <w:pPr>
        <w:rPr>
          <w:rFonts w:asciiTheme="minorEastAsia" w:hAnsiTheme="minorEastAsia"/>
          <w:color w:val="000000" w:themeColor="text1"/>
          <w:sz w:val="22"/>
        </w:rPr>
      </w:pPr>
    </w:p>
    <w:p w:rsidR="007C5440" w:rsidRPr="00190FBD" w:rsidRDefault="007C5440" w:rsidP="007C5440">
      <w:pPr>
        <w:ind w:firstLineChars="200" w:firstLine="440"/>
        <w:rPr>
          <w:rFonts w:asciiTheme="minorEastAsia" w:hAnsiTheme="minorEastAsia"/>
          <w:color w:val="000000" w:themeColor="text1"/>
          <w:sz w:val="22"/>
        </w:rPr>
      </w:pPr>
      <w:r w:rsidRPr="007C5440">
        <w:rPr>
          <w:rFonts w:asciiTheme="minorEastAsia" w:hAnsiTheme="minorEastAsia" w:hint="eastAsia"/>
          <w:color w:val="000000" w:themeColor="text1"/>
          <w:sz w:val="22"/>
        </w:rPr>
        <w:t xml:space="preserve">　</w:t>
      </w:r>
      <w:r w:rsidRPr="00190FBD">
        <w:rPr>
          <w:rFonts w:asciiTheme="minorEastAsia" w:hAnsiTheme="minorEastAsia" w:hint="eastAsia"/>
          <w:color w:val="000000" w:themeColor="text1"/>
          <w:sz w:val="22"/>
        </w:rPr>
        <w:t>【平成２７年度補正事業との関係について】</w:t>
      </w:r>
    </w:p>
    <w:p w:rsidR="007C5440" w:rsidRPr="00190FBD" w:rsidRDefault="007C5440" w:rsidP="007C5440">
      <w:pPr>
        <w:ind w:firstLineChars="400" w:firstLine="880"/>
        <w:rPr>
          <w:rFonts w:asciiTheme="minorEastAsia" w:hAnsiTheme="minorEastAsia"/>
          <w:sz w:val="22"/>
        </w:rPr>
      </w:pPr>
      <w:r w:rsidRPr="00190FBD">
        <w:rPr>
          <w:rFonts w:asciiTheme="minorEastAsia" w:hAnsiTheme="minorEastAsia" w:hint="eastAsia"/>
          <w:sz w:val="22"/>
        </w:rPr>
        <w:t>○より多くの事業者に補助事業へ取り組んでいただくため、同一事業者が平成２７</w:t>
      </w:r>
    </w:p>
    <w:p w:rsidR="007C5440" w:rsidRPr="00190FBD" w:rsidRDefault="007C5440" w:rsidP="007C5440">
      <w:pPr>
        <w:ind w:firstLineChars="500" w:firstLine="1100"/>
        <w:rPr>
          <w:rFonts w:asciiTheme="minorEastAsia" w:hAnsiTheme="minorEastAsia"/>
          <w:sz w:val="22"/>
        </w:rPr>
      </w:pPr>
      <w:r w:rsidRPr="00190FBD">
        <w:rPr>
          <w:rFonts w:asciiTheme="minorEastAsia" w:hAnsiTheme="minorEastAsia" w:hint="eastAsia"/>
          <w:sz w:val="22"/>
        </w:rPr>
        <w:t>年度補正事業と今回の事業の両方で採択されることがないようにします。</w:t>
      </w:r>
    </w:p>
    <w:p w:rsidR="007C5440" w:rsidRPr="00190FBD" w:rsidRDefault="007C5440" w:rsidP="007C5440">
      <w:pPr>
        <w:ind w:firstLineChars="400" w:firstLine="880"/>
        <w:rPr>
          <w:rFonts w:asciiTheme="minorEastAsia" w:hAnsiTheme="minorEastAsia"/>
          <w:sz w:val="22"/>
        </w:rPr>
      </w:pPr>
      <w:r w:rsidRPr="00190FBD">
        <w:rPr>
          <w:rFonts w:asciiTheme="minorEastAsia" w:hAnsiTheme="minorEastAsia" w:hint="eastAsia"/>
          <w:sz w:val="22"/>
        </w:rPr>
        <w:t>○既に平成２７年度補正事業に申請している事業者が、今回の事業へ申請した場合、</w:t>
      </w:r>
    </w:p>
    <w:p w:rsidR="007C5440" w:rsidRPr="00190FBD" w:rsidRDefault="007C5440" w:rsidP="007C5440">
      <w:pPr>
        <w:ind w:firstLineChars="500" w:firstLine="1100"/>
        <w:rPr>
          <w:rFonts w:asciiTheme="minorEastAsia" w:hAnsiTheme="minorEastAsia"/>
          <w:sz w:val="22"/>
        </w:rPr>
      </w:pPr>
      <w:r w:rsidRPr="00190FBD">
        <w:rPr>
          <w:rFonts w:asciiTheme="minorEastAsia" w:hAnsiTheme="minorEastAsia" w:hint="eastAsia"/>
          <w:sz w:val="22"/>
        </w:rPr>
        <w:t>平成２７年度補正事業では審査対象から除外し、今回の事業への申請についての</w:t>
      </w:r>
    </w:p>
    <w:p w:rsidR="007C5440" w:rsidRPr="00190FBD" w:rsidRDefault="007C5440" w:rsidP="007C5440">
      <w:pPr>
        <w:ind w:firstLineChars="500" w:firstLine="1100"/>
        <w:rPr>
          <w:rFonts w:asciiTheme="minorEastAsia" w:hAnsiTheme="minorEastAsia"/>
          <w:sz w:val="22"/>
        </w:rPr>
      </w:pPr>
      <w:r w:rsidRPr="00190FBD">
        <w:rPr>
          <w:rFonts w:asciiTheme="minorEastAsia" w:hAnsiTheme="minorEastAsia" w:hint="eastAsia"/>
          <w:sz w:val="22"/>
        </w:rPr>
        <w:t>み審査を行います。</w:t>
      </w:r>
    </w:p>
    <w:p w:rsidR="007C5440" w:rsidRPr="00190FBD" w:rsidRDefault="007C5440" w:rsidP="007C5440">
      <w:pPr>
        <w:ind w:firstLineChars="400" w:firstLine="880"/>
        <w:rPr>
          <w:rFonts w:asciiTheme="minorEastAsia" w:hAnsiTheme="minorEastAsia"/>
          <w:sz w:val="22"/>
        </w:rPr>
      </w:pPr>
      <w:r w:rsidRPr="00190FBD">
        <w:rPr>
          <w:rFonts w:asciiTheme="minorEastAsia" w:hAnsiTheme="minorEastAsia" w:hint="eastAsia"/>
          <w:sz w:val="22"/>
        </w:rPr>
        <w:t>○なお、平成２７年度補正事業に申請していた事業者が不採択となった場合、今回</w:t>
      </w:r>
    </w:p>
    <w:p w:rsidR="007C5440" w:rsidRDefault="007C5440" w:rsidP="007C5440">
      <w:pPr>
        <w:ind w:firstLineChars="500" w:firstLine="1100"/>
        <w:rPr>
          <w:rFonts w:asciiTheme="minorEastAsia" w:hAnsiTheme="minorEastAsia"/>
          <w:sz w:val="22"/>
        </w:rPr>
      </w:pPr>
      <w:r w:rsidRPr="00190FBD">
        <w:rPr>
          <w:rFonts w:asciiTheme="minorEastAsia" w:hAnsiTheme="minorEastAsia" w:hint="eastAsia"/>
          <w:sz w:val="22"/>
        </w:rPr>
        <w:t>の事業の第２次受付締切分に申請することは可能です。</w:t>
      </w:r>
    </w:p>
    <w:p w:rsidR="006C14F0" w:rsidRDefault="006C14F0" w:rsidP="007C5440">
      <w:pPr>
        <w:ind w:firstLineChars="500" w:firstLine="1100"/>
        <w:rPr>
          <w:rFonts w:asciiTheme="minorEastAsia" w:hAnsiTheme="minorEastAsia"/>
          <w:sz w:val="22"/>
        </w:rPr>
      </w:pPr>
    </w:p>
    <w:p w:rsidR="00F00C46" w:rsidRPr="007C5440" w:rsidRDefault="00F00C46" w:rsidP="007C5440">
      <w:pPr>
        <w:ind w:firstLineChars="500" w:firstLine="1100"/>
        <w:rPr>
          <w:rFonts w:asciiTheme="minorEastAsia" w:hAnsiTheme="minorEastAsia"/>
          <w:sz w:val="22"/>
        </w:rPr>
      </w:pPr>
    </w:p>
    <w:p w:rsidR="0064223B" w:rsidRPr="00671AAB" w:rsidRDefault="00B95B7C" w:rsidP="00DE51F7">
      <w:pPr>
        <w:ind w:left="663" w:hangingChars="300" w:hanging="663"/>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b/>
          <w:color w:val="000000" w:themeColor="text1"/>
          <w:sz w:val="22"/>
          <w:szCs w:val="24"/>
          <w:bdr w:val="single" w:sz="4" w:space="0" w:color="auto"/>
        </w:rPr>
        <w:lastRenderedPageBreak/>
        <w:t>７</w:t>
      </w:r>
      <w:r w:rsidR="0064223B" w:rsidRPr="00671AAB">
        <w:rPr>
          <w:rFonts w:ascii="ＭＳ ゴシック" w:eastAsia="ＭＳ ゴシック" w:hAnsi="ＭＳ ゴシック" w:hint="eastAsia"/>
          <w:b/>
          <w:color w:val="000000" w:themeColor="text1"/>
          <w:sz w:val="22"/>
          <w:szCs w:val="24"/>
          <w:bdr w:val="single" w:sz="4" w:space="0" w:color="auto"/>
        </w:rPr>
        <w:t>．採択審査</w:t>
      </w:r>
    </w:p>
    <w:p w:rsidR="0064223B" w:rsidRPr="00671AAB" w:rsidRDefault="0064223B"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（１）採択審査方法</w:t>
      </w:r>
    </w:p>
    <w:p w:rsidR="00687ED3" w:rsidRPr="00671AAB" w:rsidRDefault="0064223B" w:rsidP="00DE51F7">
      <w:pPr>
        <w:ind w:left="519" w:hangingChars="236" w:hanging="519"/>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687ED3" w:rsidRPr="00671AAB">
        <w:rPr>
          <w:rFonts w:asciiTheme="minorEastAsia" w:hAnsiTheme="minorEastAsia" w:hint="eastAsia"/>
          <w:color w:val="000000" w:themeColor="text1"/>
          <w:sz w:val="22"/>
          <w:szCs w:val="24"/>
        </w:rPr>
        <w:t>補助金の採択審査は、提出資料に</w:t>
      </w:r>
      <w:r w:rsidR="00D92979" w:rsidRPr="00671AAB">
        <w:rPr>
          <w:rFonts w:asciiTheme="minorEastAsia" w:hAnsiTheme="minorEastAsia" w:hint="eastAsia"/>
          <w:color w:val="000000" w:themeColor="text1"/>
          <w:sz w:val="22"/>
          <w:szCs w:val="24"/>
        </w:rPr>
        <w:t>ついて</w:t>
      </w:r>
      <w:r w:rsidR="00687ED3" w:rsidRPr="00671AAB">
        <w:rPr>
          <w:rFonts w:asciiTheme="minorEastAsia" w:hAnsiTheme="minorEastAsia" w:hint="eastAsia"/>
          <w:color w:val="000000" w:themeColor="text1"/>
          <w:sz w:val="22"/>
          <w:szCs w:val="24"/>
        </w:rPr>
        <w:t>、</w:t>
      </w:r>
      <w:r w:rsidR="00685229" w:rsidRPr="00671AAB">
        <w:rPr>
          <w:rFonts w:asciiTheme="minorEastAsia" w:hAnsiTheme="minorEastAsia" w:hint="eastAsia"/>
          <w:color w:val="000000" w:themeColor="text1"/>
          <w:sz w:val="22"/>
          <w:szCs w:val="24"/>
        </w:rPr>
        <w:t>「表１：</w:t>
      </w:r>
      <w:r w:rsidR="00687ED3" w:rsidRPr="00671AAB">
        <w:rPr>
          <w:rFonts w:asciiTheme="minorEastAsia" w:hAnsiTheme="minorEastAsia" w:hint="eastAsia"/>
          <w:color w:val="000000" w:themeColor="text1"/>
          <w:sz w:val="22"/>
          <w:szCs w:val="24"/>
        </w:rPr>
        <w:t>審査の観点</w:t>
      </w:r>
      <w:r w:rsidR="00685229" w:rsidRPr="00671AAB">
        <w:rPr>
          <w:rFonts w:asciiTheme="minorEastAsia" w:hAnsiTheme="minorEastAsia" w:hint="eastAsia"/>
          <w:color w:val="000000" w:themeColor="text1"/>
          <w:sz w:val="22"/>
          <w:szCs w:val="24"/>
        </w:rPr>
        <w:t>」</w:t>
      </w:r>
      <w:r w:rsidR="00687ED3"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4011D9">
        <w:rPr>
          <w:rFonts w:asciiTheme="minorEastAsia" w:hAnsiTheme="minorEastAsia" w:hint="eastAsia"/>
          <w:color w:val="000000" w:themeColor="text1"/>
          <w:sz w:val="22"/>
          <w:szCs w:val="24"/>
        </w:rPr>
        <w:t>53</w:t>
      </w:r>
      <w:r w:rsidR="00687ED3" w:rsidRPr="00671AAB">
        <w:rPr>
          <w:rFonts w:asciiTheme="minorEastAsia" w:hAnsiTheme="minorEastAsia" w:hint="eastAsia"/>
          <w:color w:val="000000" w:themeColor="text1"/>
          <w:sz w:val="22"/>
          <w:szCs w:val="24"/>
        </w:rPr>
        <w:t>）に基づき、有識者等により構成される審査委員会において行います。</w:t>
      </w:r>
    </w:p>
    <w:p w:rsidR="0064223B" w:rsidRPr="00671AAB" w:rsidRDefault="00687ED3" w:rsidP="00DE51F7">
      <w:pPr>
        <w:ind w:leftChars="300" w:left="63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採択審査は非公開で提出資料</w:t>
      </w:r>
      <w:r w:rsidR="00B63924" w:rsidRPr="00671AAB">
        <w:rPr>
          <w:rFonts w:asciiTheme="minorEastAsia" w:hAnsiTheme="minorEastAsia" w:hint="eastAsia"/>
          <w:color w:val="000000" w:themeColor="text1"/>
          <w:sz w:val="22"/>
          <w:szCs w:val="24"/>
        </w:rPr>
        <w:t>（電子データ含む）</w:t>
      </w:r>
      <w:r w:rsidRPr="00671AAB">
        <w:rPr>
          <w:rFonts w:asciiTheme="minorEastAsia" w:hAnsiTheme="minorEastAsia" w:hint="eastAsia"/>
          <w:color w:val="000000" w:themeColor="text1"/>
          <w:sz w:val="22"/>
          <w:szCs w:val="24"/>
        </w:rPr>
        <w:t>により行います（提案内容に関するヒアリングは実施しません。）ので、不備のないよう十分ご注意ください。</w:t>
      </w:r>
    </w:p>
    <w:p w:rsidR="00146984" w:rsidRPr="00671AAB" w:rsidRDefault="00146984" w:rsidP="00DE51F7">
      <w:pPr>
        <w:ind w:left="660" w:hangingChars="300" w:hanging="660"/>
        <w:rPr>
          <w:rFonts w:asciiTheme="minorEastAsia" w:hAnsiTheme="minorEastAsia"/>
          <w:color w:val="000000" w:themeColor="text1"/>
          <w:sz w:val="22"/>
          <w:szCs w:val="24"/>
        </w:rPr>
      </w:pPr>
    </w:p>
    <w:p w:rsidR="00687ED3" w:rsidRPr="00671AAB" w:rsidRDefault="00687ED3"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（２）結果の通知</w:t>
      </w:r>
    </w:p>
    <w:p w:rsidR="00687ED3" w:rsidRPr="00671AAB" w:rsidRDefault="00687ED3" w:rsidP="00DE51F7">
      <w:pPr>
        <w:ind w:left="660" w:hangingChars="300" w:hanging="660"/>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 xml:space="preserve">　</w:t>
      </w:r>
      <w:r w:rsidR="00792B4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応募事業者全員</w:t>
      </w:r>
      <w:r w:rsidR="001538EF" w:rsidRPr="00671AAB">
        <w:rPr>
          <w:rFonts w:asciiTheme="minorEastAsia" w:hAnsiTheme="minorEastAsia" w:hint="eastAsia"/>
          <w:color w:val="000000" w:themeColor="text1"/>
          <w:sz w:val="22"/>
          <w:szCs w:val="24"/>
        </w:rPr>
        <w:t>（共同申請の場合には代表事業者）</w:t>
      </w:r>
      <w:r w:rsidRPr="00671AAB">
        <w:rPr>
          <w:rFonts w:asciiTheme="minorEastAsia" w:hAnsiTheme="minorEastAsia" w:hint="eastAsia"/>
          <w:color w:val="000000" w:themeColor="text1"/>
          <w:sz w:val="22"/>
          <w:szCs w:val="24"/>
        </w:rPr>
        <w:t>に対して、採択または不採択の結果を通知します。</w:t>
      </w:r>
    </w:p>
    <w:p w:rsidR="00687ED3" w:rsidRPr="00671AAB" w:rsidRDefault="00687ED3" w:rsidP="00792B4E">
      <w:pPr>
        <w:ind w:left="660" w:hangingChars="300" w:hanging="6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792B4E"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採択案件については、補助事業者名、代表者名、</w:t>
      </w:r>
      <w:r w:rsidR="00056E67" w:rsidRPr="00671AAB">
        <w:rPr>
          <w:rFonts w:asciiTheme="minorEastAsia" w:hAnsiTheme="minorEastAsia" w:hint="eastAsia"/>
          <w:color w:val="000000" w:themeColor="text1"/>
          <w:sz w:val="22"/>
          <w:szCs w:val="24"/>
        </w:rPr>
        <w:t>補助事業</w:t>
      </w:r>
      <w:r w:rsidRPr="00671AAB">
        <w:rPr>
          <w:rFonts w:asciiTheme="minorEastAsia" w:hAnsiTheme="minorEastAsia" w:hint="eastAsia"/>
          <w:color w:val="000000" w:themeColor="text1"/>
          <w:sz w:val="22"/>
          <w:szCs w:val="24"/>
        </w:rPr>
        <w:t>名、事業概要、住所、業種および補助金額を公表することがあります。</w:t>
      </w:r>
    </w:p>
    <w:p w:rsidR="00687ED3" w:rsidRPr="00671AAB" w:rsidRDefault="00687ED3" w:rsidP="00DE51F7">
      <w:pPr>
        <w:ind w:left="660" w:hangingChars="300" w:hanging="660"/>
        <w:rPr>
          <w:color w:val="000000" w:themeColor="text1"/>
          <w:sz w:val="22"/>
          <w:szCs w:val="24"/>
          <w:u w:val="wave"/>
        </w:rPr>
      </w:pPr>
      <w:r w:rsidRPr="00671AAB">
        <w:rPr>
          <w:rFonts w:hint="eastAsia"/>
          <w:color w:val="000000" w:themeColor="text1"/>
          <w:sz w:val="22"/>
          <w:szCs w:val="24"/>
        </w:rPr>
        <w:t xml:space="preserve">　　　</w:t>
      </w:r>
      <w:r w:rsidRPr="00671AAB">
        <w:rPr>
          <w:rFonts w:hint="eastAsia"/>
          <w:color w:val="000000" w:themeColor="text1"/>
          <w:sz w:val="22"/>
          <w:szCs w:val="24"/>
          <w:u w:val="wave"/>
        </w:rPr>
        <w:t>※採択審査結果の内容についての問い合わせには応じかねます。</w:t>
      </w:r>
    </w:p>
    <w:p w:rsidR="00B35DAD" w:rsidRPr="00671AAB" w:rsidRDefault="00B35DAD" w:rsidP="00DE51F7">
      <w:pPr>
        <w:ind w:left="660" w:hangingChars="300" w:hanging="660"/>
        <w:rPr>
          <w:rFonts w:ascii="ＭＳ ゴシック" w:eastAsia="ＭＳ ゴシック" w:hAnsi="ＭＳ ゴシック"/>
          <w:color w:val="000000" w:themeColor="text1"/>
          <w:sz w:val="22"/>
          <w:szCs w:val="24"/>
        </w:rPr>
      </w:pPr>
    </w:p>
    <w:p w:rsidR="00687ED3" w:rsidRPr="00671AAB" w:rsidRDefault="00687ED3" w:rsidP="00DE51F7">
      <w:pPr>
        <w:ind w:left="660" w:hangingChars="300" w:hanging="66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（３）その他</w:t>
      </w:r>
    </w:p>
    <w:p w:rsidR="000249CB" w:rsidRPr="00671AAB" w:rsidRDefault="000249CB" w:rsidP="00595D34">
      <w:pPr>
        <w:ind w:left="141" w:hangingChars="64" w:hanging="141"/>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687ED3" w:rsidRPr="00671AAB">
        <w:rPr>
          <w:rFonts w:asciiTheme="minorEastAsia" w:hAnsiTheme="minorEastAsia" w:hint="eastAsia"/>
          <w:color w:val="000000" w:themeColor="text1"/>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rsidR="00E5755F" w:rsidRPr="00671AAB" w:rsidRDefault="00687ED3" w:rsidP="00DE51F7">
      <w:pPr>
        <w:ind w:left="260" w:hangingChars="118" w:hanging="26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・採択された場合であっても、予算の都合等により希望金額から減額される場合があります。</w:t>
      </w:r>
    </w:p>
    <w:p w:rsidR="00E5755F" w:rsidRPr="00671AAB" w:rsidRDefault="000249CB"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・申請書類一式の提出先を誤ると受付を受理できませんので、お間違えのないようご注意ください。</w:t>
      </w:r>
    </w:p>
    <w:p w:rsidR="00903F5F" w:rsidRPr="00671AAB" w:rsidRDefault="00903F5F" w:rsidP="00E5755F">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color w:val="000000" w:themeColor="text1"/>
          <w:sz w:val="22"/>
          <w:szCs w:val="24"/>
        </w:rPr>
        <w:br w:type="page"/>
      </w:r>
    </w:p>
    <w:p w:rsidR="00E5755F" w:rsidRPr="00671AAB" w:rsidRDefault="00E5755F" w:rsidP="00E5755F">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lastRenderedPageBreak/>
        <w:t>表</w:t>
      </w:r>
      <w:r w:rsidR="00795C43" w:rsidRPr="00671AAB">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hint="eastAsia"/>
          <w:color w:val="000000" w:themeColor="text1"/>
          <w:sz w:val="22"/>
          <w:szCs w:val="24"/>
        </w:rPr>
        <w:t>：審査の観点</w:t>
      </w:r>
    </w:p>
    <w:tbl>
      <w:tblPr>
        <w:tblStyle w:val="a3"/>
        <w:tblW w:w="9498" w:type="dxa"/>
        <w:tblInd w:w="-176" w:type="dxa"/>
        <w:tblLook w:val="04A0" w:firstRow="1" w:lastRow="0" w:firstColumn="1" w:lastColumn="0" w:noHBand="0" w:noVBand="1"/>
      </w:tblPr>
      <w:tblGrid>
        <w:gridCol w:w="9498"/>
      </w:tblGrid>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Ⅰ.</w:t>
            </w:r>
            <w:r w:rsidR="00E5755F" w:rsidRPr="00671AAB">
              <w:rPr>
                <w:rFonts w:ascii="ＭＳ ゴシック" w:eastAsia="ＭＳ ゴシック" w:hAnsi="ＭＳ ゴシック" w:hint="eastAsia"/>
                <w:color w:val="000000" w:themeColor="text1"/>
                <w:sz w:val="22"/>
                <w:szCs w:val="24"/>
              </w:rPr>
              <w:t>基礎審査</w:t>
            </w:r>
          </w:p>
        </w:tc>
      </w:tr>
      <w:tr w:rsidR="00E5755F" w:rsidRPr="00671AAB" w:rsidTr="002F756E">
        <w:tc>
          <w:tcPr>
            <w:tcW w:w="9498" w:type="dxa"/>
          </w:tcPr>
          <w:p w:rsidR="00E5755F" w:rsidRPr="00671AAB" w:rsidRDefault="00E5755F" w:rsidP="00323471">
            <w:pPr>
              <w:rPr>
                <w:rFonts w:asciiTheme="minorEastAsia" w:hAnsiTheme="minorEastAsia"/>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Pr="00671AAB">
              <w:rPr>
                <w:rFonts w:asciiTheme="minorEastAsia" w:hAnsiTheme="minorEastAsia" w:hint="eastAsia"/>
                <w:color w:val="000000" w:themeColor="text1"/>
                <w:sz w:val="22"/>
                <w:szCs w:val="24"/>
              </w:rPr>
              <w:t>次の要件を全て満たすものであること。要件を満たさない場合には、その提案は失格とし、その後の審査を行いません。</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①</w:t>
            </w:r>
            <w:r w:rsidR="008D064D" w:rsidRPr="00671AAB">
              <w:rPr>
                <w:rFonts w:asciiTheme="minorEastAsia" w:hAnsiTheme="minorEastAsia" w:hint="eastAsia"/>
                <w:color w:val="000000" w:themeColor="text1"/>
                <w:sz w:val="22"/>
                <w:szCs w:val="24"/>
              </w:rPr>
              <w:t>必要な</w:t>
            </w:r>
            <w:r w:rsidRPr="00671AAB">
              <w:rPr>
                <w:rFonts w:asciiTheme="minorEastAsia" w:hAnsiTheme="minorEastAsia" w:hint="eastAsia"/>
                <w:color w:val="000000" w:themeColor="text1"/>
                <w:sz w:val="22"/>
                <w:szCs w:val="24"/>
              </w:rPr>
              <w:t>提出資料がすべて提出されていること</w:t>
            </w:r>
          </w:p>
          <w:p w:rsidR="00E5755F" w:rsidRPr="00671AAB" w:rsidRDefault="00E5755F" w:rsidP="00DE51F7">
            <w:pPr>
              <w:ind w:left="389" w:hangingChars="177" w:hanging="38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②</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２．補助対象者</w:t>
            </w:r>
            <w:r w:rsidR="00C20386" w:rsidRPr="00671AAB">
              <w:rPr>
                <w:rFonts w:asciiTheme="minorEastAsia" w:hAnsiTheme="minorEastAsia" w:hint="eastAsia"/>
                <w:color w:val="000000" w:themeColor="text1"/>
                <w:sz w:val="22"/>
                <w:szCs w:val="24"/>
              </w:rPr>
              <w:t>」</w:t>
            </w:r>
            <w:r w:rsidR="005279C2"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8711A8">
              <w:rPr>
                <w:rFonts w:asciiTheme="minorEastAsia" w:hAnsiTheme="minorEastAsia" w:hint="eastAsia"/>
                <w:color w:val="000000" w:themeColor="text1"/>
                <w:sz w:val="22"/>
                <w:szCs w:val="24"/>
              </w:rPr>
              <w:t>3</w:t>
            </w:r>
            <w:r w:rsidR="004011D9">
              <w:rPr>
                <w:rFonts w:asciiTheme="minorEastAsia" w:hAnsiTheme="minorEastAsia" w:hint="eastAsia"/>
                <w:color w:val="000000" w:themeColor="text1"/>
                <w:sz w:val="22"/>
                <w:szCs w:val="24"/>
              </w:rPr>
              <w:t>4</w:t>
            </w:r>
            <w:r w:rsidR="000B6A85" w:rsidRPr="00671AAB">
              <w:rPr>
                <w:rFonts w:asciiTheme="minorEastAsia" w:hAnsiTheme="minorEastAsia" w:hint="eastAsia"/>
                <w:color w:val="000000" w:themeColor="text1"/>
                <w:sz w:val="22"/>
                <w:szCs w:val="24"/>
              </w:rPr>
              <w:t>～</w:t>
            </w:r>
            <w:r w:rsidR="008711A8">
              <w:rPr>
                <w:rFonts w:asciiTheme="minorEastAsia" w:hAnsiTheme="minorEastAsia" w:hint="eastAsia"/>
                <w:color w:val="000000" w:themeColor="text1"/>
                <w:sz w:val="22"/>
                <w:szCs w:val="24"/>
              </w:rPr>
              <w:t>3</w:t>
            </w:r>
            <w:r w:rsidR="004011D9">
              <w:rPr>
                <w:rFonts w:asciiTheme="minorEastAsia" w:hAnsiTheme="minorEastAsia" w:hint="eastAsia"/>
                <w:color w:val="000000" w:themeColor="text1"/>
                <w:sz w:val="22"/>
                <w:szCs w:val="24"/>
              </w:rPr>
              <w:t>6</w:t>
            </w:r>
            <w:r w:rsidR="005279C2"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および</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３．補助対象事業</w:t>
            </w:r>
            <w:r w:rsidR="00C20386"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8711A8">
              <w:rPr>
                <w:rFonts w:asciiTheme="minorEastAsia" w:hAnsiTheme="minorEastAsia" w:hint="eastAsia"/>
                <w:color w:val="000000" w:themeColor="text1"/>
                <w:sz w:val="22"/>
                <w:szCs w:val="24"/>
              </w:rPr>
              <w:t>3</w:t>
            </w:r>
            <w:r w:rsidR="004011D9">
              <w:rPr>
                <w:rFonts w:asciiTheme="minorEastAsia" w:hAnsiTheme="minorEastAsia" w:hint="eastAsia"/>
                <w:color w:val="000000" w:themeColor="text1"/>
                <w:sz w:val="22"/>
                <w:szCs w:val="24"/>
              </w:rPr>
              <w:t>7</w:t>
            </w:r>
            <w:r w:rsidR="00437D69" w:rsidRPr="00671AAB">
              <w:rPr>
                <w:rFonts w:asciiTheme="minorEastAsia" w:hAnsiTheme="minorEastAsia" w:hint="eastAsia"/>
                <w:color w:val="000000" w:themeColor="text1"/>
                <w:sz w:val="22"/>
                <w:szCs w:val="24"/>
              </w:rPr>
              <w:t>～</w:t>
            </w:r>
            <w:r w:rsidR="008711A8">
              <w:rPr>
                <w:rFonts w:asciiTheme="minorEastAsia" w:hAnsiTheme="minorEastAsia" w:hint="eastAsia"/>
                <w:color w:val="000000" w:themeColor="text1"/>
                <w:sz w:val="22"/>
                <w:szCs w:val="24"/>
              </w:rPr>
              <w:t>3</w:t>
            </w:r>
            <w:r w:rsidR="004011D9">
              <w:rPr>
                <w:rFonts w:asciiTheme="minorEastAsia" w:hAnsiTheme="minorEastAsia" w:hint="eastAsia"/>
                <w:color w:val="000000" w:themeColor="text1"/>
                <w:sz w:val="22"/>
                <w:szCs w:val="24"/>
              </w:rPr>
              <w:t>9</w:t>
            </w:r>
            <w:r w:rsidRPr="00671AAB">
              <w:rPr>
                <w:rFonts w:asciiTheme="minorEastAsia" w:hAnsiTheme="minorEastAsia" w:hint="eastAsia"/>
                <w:color w:val="000000" w:themeColor="text1"/>
                <w:sz w:val="22"/>
                <w:szCs w:val="24"/>
              </w:rPr>
              <w:t>）の要件に合致すること</w:t>
            </w: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③補助事業を遂行するために必要な能力を有すること</w:t>
            </w:r>
          </w:p>
          <w:p w:rsidR="00E5755F" w:rsidRPr="00671AAB" w:rsidRDefault="00E5755F" w:rsidP="00DE51F7">
            <w:pPr>
              <w:ind w:left="420" w:hangingChars="191" w:hanging="4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 xml:space="preserve">　④小規模事業者が主体的に活動し、その技術やノウハウ等を基にした取組であること</w:t>
            </w:r>
          </w:p>
        </w:tc>
      </w:tr>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Ⅱ.</w:t>
            </w:r>
            <w:r w:rsidR="00E5755F" w:rsidRPr="00671AAB">
              <w:rPr>
                <w:rFonts w:ascii="ＭＳ ゴシック" w:eastAsia="ＭＳ ゴシック" w:hAnsi="ＭＳ ゴシック" w:hint="eastAsia"/>
                <w:color w:val="000000" w:themeColor="text1"/>
                <w:sz w:val="22"/>
                <w:szCs w:val="24"/>
              </w:rPr>
              <w:t>加点審査</w:t>
            </w:r>
          </w:p>
        </w:tc>
      </w:tr>
      <w:tr w:rsidR="00E5755F" w:rsidRPr="00671AAB" w:rsidTr="002F756E">
        <w:tc>
          <w:tcPr>
            <w:tcW w:w="9498" w:type="dxa"/>
          </w:tcPr>
          <w:p w:rsidR="00360B81" w:rsidRPr="00671AAB" w:rsidRDefault="003D2166"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経営計画書・補助事業計画書について、</w:t>
            </w:r>
            <w:r w:rsidR="00E5755F" w:rsidRPr="00671AAB">
              <w:rPr>
                <w:rFonts w:asciiTheme="minorEastAsia" w:hAnsiTheme="minorEastAsia" w:hint="eastAsia"/>
                <w:color w:val="000000" w:themeColor="text1"/>
                <w:sz w:val="22"/>
                <w:szCs w:val="24"/>
              </w:rPr>
              <w:t>以下の項目に基づき</w:t>
            </w:r>
            <w:r w:rsidR="005E63B7" w:rsidRPr="00671AAB">
              <w:rPr>
                <w:rFonts w:asciiTheme="minorEastAsia" w:hAnsiTheme="minorEastAsia" w:hint="eastAsia"/>
                <w:color w:val="000000" w:themeColor="text1"/>
                <w:sz w:val="22"/>
                <w:szCs w:val="24"/>
              </w:rPr>
              <w:t>加点</w:t>
            </w:r>
            <w:r w:rsidR="00E5755F" w:rsidRPr="00671AAB">
              <w:rPr>
                <w:rFonts w:asciiTheme="minorEastAsia" w:hAnsiTheme="minorEastAsia" w:hint="eastAsia"/>
                <w:color w:val="000000" w:themeColor="text1"/>
                <w:sz w:val="22"/>
                <w:szCs w:val="24"/>
              </w:rPr>
              <w:t>審査を行い、総合的な評価が高いものから順に採択を行います。</w:t>
            </w:r>
          </w:p>
          <w:p w:rsidR="00E3284D" w:rsidRPr="00671AAB" w:rsidRDefault="00E3284D" w:rsidP="00DE51F7">
            <w:pPr>
              <w:ind w:firstLineChars="100" w:firstLine="220"/>
              <w:rPr>
                <w:rFonts w:asciiTheme="minorEastAsia" w:hAnsiTheme="minorEastAsia"/>
                <w:color w:val="000000" w:themeColor="text1"/>
                <w:sz w:val="22"/>
                <w:szCs w:val="24"/>
              </w:rPr>
            </w:pPr>
          </w:p>
          <w:p w:rsidR="00E5755F" w:rsidRPr="00671AAB" w:rsidRDefault="00E5755F" w:rsidP="00323471">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①自社の経営状況分析の妥当性</w:t>
            </w:r>
          </w:p>
          <w:p w:rsidR="00B536A4" w:rsidRPr="00190FBD" w:rsidRDefault="00E5755F" w:rsidP="002F756E">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B536A4" w:rsidRPr="00190FBD">
              <w:rPr>
                <w:rFonts w:asciiTheme="minorEastAsia" w:hAnsiTheme="minorEastAsia" w:hint="eastAsia"/>
                <w:color w:val="000000" w:themeColor="text1"/>
                <w:sz w:val="22"/>
                <w:szCs w:val="24"/>
              </w:rPr>
              <w:t>熊本地震の影響を踏まえた自社の状況や、</w:t>
            </w:r>
            <w:r w:rsidRPr="00190FBD">
              <w:rPr>
                <w:rFonts w:asciiTheme="minorEastAsia" w:hAnsiTheme="minorEastAsia" w:hint="eastAsia"/>
                <w:color w:val="000000" w:themeColor="text1"/>
                <w:sz w:val="22"/>
                <w:szCs w:val="24"/>
              </w:rPr>
              <w:t>自社の製品・サービスや自社の強みを適切に</w:t>
            </w:r>
          </w:p>
          <w:p w:rsidR="0062702F" w:rsidRPr="00190FBD" w:rsidRDefault="00E5755F" w:rsidP="00B536A4">
            <w:pPr>
              <w:ind w:firstLineChars="300" w:firstLine="66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把握しているか。</w:t>
            </w:r>
          </w:p>
          <w:p w:rsidR="00E5755F" w:rsidRPr="00190FBD" w:rsidRDefault="00E5755F" w:rsidP="00323471">
            <w:pPr>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 xml:space="preserve">　②</w:t>
            </w:r>
            <w:r w:rsidR="0089292D" w:rsidRPr="00190FBD">
              <w:rPr>
                <w:rFonts w:asciiTheme="minorEastAsia" w:hAnsiTheme="minorEastAsia" w:hint="eastAsia"/>
                <w:color w:val="000000" w:themeColor="text1"/>
                <w:sz w:val="22"/>
                <w:szCs w:val="24"/>
              </w:rPr>
              <w:t>経営</w:t>
            </w:r>
            <w:r w:rsidRPr="00190FBD">
              <w:rPr>
                <w:rFonts w:asciiTheme="minorEastAsia" w:hAnsiTheme="minorEastAsia" w:hint="eastAsia"/>
                <w:color w:val="000000" w:themeColor="text1"/>
                <w:sz w:val="22"/>
                <w:szCs w:val="24"/>
              </w:rPr>
              <w:t>方針・目標</w:t>
            </w:r>
            <w:r w:rsidR="0089292D" w:rsidRPr="00190FBD">
              <w:rPr>
                <w:rFonts w:asciiTheme="minorEastAsia" w:hAnsiTheme="minorEastAsia" w:hint="eastAsia"/>
                <w:color w:val="000000" w:themeColor="text1"/>
                <w:sz w:val="22"/>
                <w:szCs w:val="24"/>
              </w:rPr>
              <w:t>と今後のプラン</w:t>
            </w:r>
            <w:r w:rsidRPr="00190FBD">
              <w:rPr>
                <w:rFonts w:asciiTheme="minorEastAsia" w:hAnsiTheme="minorEastAsia" w:hint="eastAsia"/>
                <w:color w:val="000000" w:themeColor="text1"/>
                <w:sz w:val="22"/>
                <w:szCs w:val="24"/>
              </w:rPr>
              <w:t>の適切性</w:t>
            </w:r>
          </w:p>
          <w:p w:rsidR="00E5755F" w:rsidRPr="00190FBD" w:rsidRDefault="00E5755F" w:rsidP="00DE51F7">
            <w:pPr>
              <w:ind w:firstLineChars="200" w:firstLine="44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w:t>
            </w:r>
            <w:r w:rsidR="0091239E" w:rsidRPr="00190FBD">
              <w:rPr>
                <w:rFonts w:asciiTheme="minorEastAsia" w:hAnsiTheme="minorEastAsia" w:hint="eastAsia"/>
                <w:color w:val="000000" w:themeColor="text1"/>
                <w:sz w:val="22"/>
                <w:szCs w:val="24"/>
              </w:rPr>
              <w:t>経営</w:t>
            </w:r>
            <w:r w:rsidRPr="00190FBD">
              <w:rPr>
                <w:rFonts w:asciiTheme="minorEastAsia" w:hAnsiTheme="minorEastAsia" w:hint="eastAsia"/>
                <w:color w:val="000000" w:themeColor="text1"/>
                <w:sz w:val="22"/>
                <w:szCs w:val="24"/>
              </w:rPr>
              <w:t>方針・目標</w:t>
            </w:r>
            <w:r w:rsidR="0091239E" w:rsidRPr="00190FBD">
              <w:rPr>
                <w:rFonts w:asciiTheme="minorEastAsia" w:hAnsiTheme="minorEastAsia" w:hint="eastAsia"/>
                <w:color w:val="000000" w:themeColor="text1"/>
                <w:sz w:val="22"/>
                <w:szCs w:val="24"/>
              </w:rPr>
              <w:t>と今後のプラン</w:t>
            </w:r>
            <w:r w:rsidRPr="00190FBD">
              <w:rPr>
                <w:rFonts w:asciiTheme="minorEastAsia" w:hAnsiTheme="minorEastAsia" w:hint="eastAsia"/>
                <w:color w:val="000000" w:themeColor="text1"/>
                <w:sz w:val="22"/>
                <w:szCs w:val="24"/>
              </w:rPr>
              <w:t>は、</w:t>
            </w:r>
            <w:r w:rsidR="00B536A4" w:rsidRPr="00190FBD">
              <w:rPr>
                <w:rFonts w:asciiTheme="minorEastAsia" w:hAnsiTheme="minorEastAsia" w:hint="eastAsia"/>
                <w:color w:val="000000" w:themeColor="text1"/>
                <w:sz w:val="22"/>
                <w:szCs w:val="24"/>
              </w:rPr>
              <w:t>熊本地震の影響や</w:t>
            </w:r>
            <w:r w:rsidRPr="00190FBD">
              <w:rPr>
                <w:rFonts w:asciiTheme="minorEastAsia" w:hAnsiTheme="minorEastAsia" w:hint="eastAsia"/>
                <w:color w:val="000000" w:themeColor="text1"/>
                <w:sz w:val="22"/>
                <w:szCs w:val="24"/>
              </w:rPr>
              <w:t>自社の強みを踏まえ</w:t>
            </w:r>
            <w:r w:rsidR="00B63924" w:rsidRPr="00190FBD">
              <w:rPr>
                <w:rFonts w:asciiTheme="minorEastAsia" w:hAnsiTheme="minorEastAsia" w:hint="eastAsia"/>
                <w:color w:val="000000" w:themeColor="text1"/>
                <w:sz w:val="22"/>
                <w:szCs w:val="24"/>
              </w:rPr>
              <w:t>ているか。</w:t>
            </w:r>
          </w:p>
          <w:p w:rsidR="0062702F" w:rsidRPr="00190FBD" w:rsidRDefault="00E5755F" w:rsidP="00BE1295">
            <w:pPr>
              <w:ind w:left="680" w:hangingChars="309" w:hanging="68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 xml:space="preserve">　　◇</w:t>
            </w:r>
            <w:r w:rsidR="0091239E" w:rsidRPr="00190FBD">
              <w:rPr>
                <w:rFonts w:asciiTheme="minorEastAsia" w:hAnsiTheme="minorEastAsia" w:hint="eastAsia"/>
                <w:color w:val="000000" w:themeColor="text1"/>
                <w:sz w:val="22"/>
                <w:szCs w:val="24"/>
              </w:rPr>
              <w:t>経営</w:t>
            </w:r>
            <w:r w:rsidRPr="00190FBD">
              <w:rPr>
                <w:rFonts w:asciiTheme="minorEastAsia" w:hAnsiTheme="minorEastAsia" w:hint="eastAsia"/>
                <w:color w:val="000000" w:themeColor="text1"/>
                <w:sz w:val="22"/>
                <w:szCs w:val="24"/>
              </w:rPr>
              <w:t>方針・目標</w:t>
            </w:r>
            <w:r w:rsidR="0091239E" w:rsidRPr="00190FBD">
              <w:rPr>
                <w:rFonts w:asciiTheme="minorEastAsia" w:hAnsiTheme="minorEastAsia" w:hint="eastAsia"/>
                <w:color w:val="000000" w:themeColor="text1"/>
                <w:sz w:val="22"/>
                <w:szCs w:val="24"/>
              </w:rPr>
              <w:t>と今後のプラン</w:t>
            </w:r>
            <w:r w:rsidRPr="00190FBD">
              <w:rPr>
                <w:rFonts w:asciiTheme="minorEastAsia" w:hAnsiTheme="minorEastAsia" w:hint="eastAsia"/>
                <w:color w:val="000000" w:themeColor="text1"/>
                <w:sz w:val="22"/>
                <w:szCs w:val="24"/>
              </w:rPr>
              <w:t>は、対象とする市場</w:t>
            </w:r>
            <w:r w:rsidR="00B63924" w:rsidRPr="00190FBD">
              <w:rPr>
                <w:rFonts w:asciiTheme="minorEastAsia" w:hAnsiTheme="minorEastAsia" w:hint="eastAsia"/>
                <w:color w:val="000000" w:themeColor="text1"/>
                <w:sz w:val="22"/>
                <w:szCs w:val="24"/>
              </w:rPr>
              <w:t>（商圏）</w:t>
            </w:r>
            <w:r w:rsidRPr="00190FBD">
              <w:rPr>
                <w:rFonts w:asciiTheme="minorEastAsia" w:hAnsiTheme="minorEastAsia" w:hint="eastAsia"/>
                <w:color w:val="000000" w:themeColor="text1"/>
                <w:sz w:val="22"/>
                <w:szCs w:val="24"/>
              </w:rPr>
              <w:t>の特性を踏まえているか。</w:t>
            </w:r>
          </w:p>
          <w:p w:rsidR="00E5755F" w:rsidRPr="00190FBD" w:rsidRDefault="00E5755F" w:rsidP="00323471">
            <w:pPr>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 xml:space="preserve">　③</w:t>
            </w:r>
            <w:r w:rsidR="00056E67" w:rsidRPr="00190FBD">
              <w:rPr>
                <w:rFonts w:asciiTheme="minorEastAsia" w:hAnsiTheme="minorEastAsia" w:hint="eastAsia"/>
                <w:color w:val="000000" w:themeColor="text1"/>
                <w:sz w:val="22"/>
                <w:szCs w:val="24"/>
              </w:rPr>
              <w:t>補助</w:t>
            </w:r>
            <w:r w:rsidRPr="00190FBD">
              <w:rPr>
                <w:rFonts w:asciiTheme="minorEastAsia" w:hAnsiTheme="minorEastAsia" w:hint="eastAsia"/>
                <w:color w:val="000000" w:themeColor="text1"/>
                <w:sz w:val="22"/>
                <w:szCs w:val="24"/>
              </w:rPr>
              <w:t>事業計画の有効性</w:t>
            </w:r>
          </w:p>
          <w:p w:rsidR="00E5755F" w:rsidRPr="00190FBD" w:rsidRDefault="00E5755F" w:rsidP="00DE51F7">
            <w:pPr>
              <w:ind w:leftChars="228" w:left="688" w:hangingChars="95" w:hanging="209"/>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w:t>
            </w:r>
            <w:r w:rsidR="00056E67" w:rsidRPr="00190FBD">
              <w:rPr>
                <w:rFonts w:asciiTheme="minorEastAsia" w:hAnsiTheme="minorEastAsia" w:hint="eastAsia"/>
                <w:color w:val="000000" w:themeColor="text1"/>
                <w:sz w:val="22"/>
                <w:szCs w:val="24"/>
              </w:rPr>
              <w:t>補助</w:t>
            </w:r>
            <w:r w:rsidRPr="00190FBD">
              <w:rPr>
                <w:rFonts w:asciiTheme="minorEastAsia" w:hAnsiTheme="minorEastAsia" w:hint="eastAsia"/>
                <w:color w:val="000000" w:themeColor="text1"/>
                <w:sz w:val="22"/>
                <w:szCs w:val="24"/>
              </w:rPr>
              <w:t>事業計画は具体的で、</w:t>
            </w:r>
            <w:r w:rsidR="00B63924" w:rsidRPr="00190FBD">
              <w:rPr>
                <w:rFonts w:asciiTheme="minorEastAsia" w:hAnsiTheme="minorEastAsia" w:hint="eastAsia"/>
                <w:color w:val="000000" w:themeColor="text1"/>
                <w:sz w:val="22"/>
                <w:szCs w:val="24"/>
              </w:rPr>
              <w:t>当該小規模事業者にとって</w:t>
            </w:r>
            <w:r w:rsidRPr="00190FBD">
              <w:rPr>
                <w:rFonts w:asciiTheme="minorEastAsia" w:hAnsiTheme="minorEastAsia" w:hint="eastAsia"/>
                <w:color w:val="000000" w:themeColor="text1"/>
                <w:sz w:val="22"/>
                <w:szCs w:val="24"/>
              </w:rPr>
              <w:t>実現可能性が高いものとなっているか。</w:t>
            </w:r>
          </w:p>
          <w:p w:rsidR="00252361" w:rsidRPr="00190FBD" w:rsidRDefault="00E5755F" w:rsidP="00DE51F7">
            <w:pPr>
              <w:ind w:leftChars="228" w:left="688" w:hangingChars="95" w:hanging="209"/>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w:t>
            </w:r>
            <w:r w:rsidR="00B536A4" w:rsidRPr="00190FBD">
              <w:rPr>
                <w:rFonts w:asciiTheme="minorEastAsia" w:hAnsiTheme="minorEastAsia" w:hint="eastAsia"/>
                <w:color w:val="000000" w:themeColor="text1"/>
                <w:sz w:val="22"/>
                <w:szCs w:val="24"/>
              </w:rPr>
              <w:t>熊本地震の影響を克服し、</w:t>
            </w:r>
            <w:r w:rsidR="00B63924" w:rsidRPr="00190FBD">
              <w:rPr>
                <w:rFonts w:asciiTheme="minorEastAsia" w:hAnsiTheme="minorEastAsia" w:hint="eastAsia"/>
                <w:color w:val="000000" w:themeColor="text1"/>
                <w:sz w:val="22"/>
                <w:szCs w:val="24"/>
              </w:rPr>
              <w:t>地道な販路開拓を目指すものとして、</w:t>
            </w:r>
            <w:r w:rsidR="00056E67" w:rsidRPr="00190FBD">
              <w:rPr>
                <w:rFonts w:asciiTheme="minorEastAsia" w:hAnsiTheme="minorEastAsia" w:hint="eastAsia"/>
                <w:color w:val="000000" w:themeColor="text1"/>
                <w:sz w:val="22"/>
                <w:szCs w:val="24"/>
              </w:rPr>
              <w:t>補助</w:t>
            </w:r>
            <w:r w:rsidRPr="00190FBD">
              <w:rPr>
                <w:rFonts w:asciiTheme="minorEastAsia" w:hAnsiTheme="minorEastAsia" w:hint="eastAsia"/>
                <w:color w:val="000000" w:themeColor="text1"/>
                <w:sz w:val="22"/>
                <w:szCs w:val="24"/>
              </w:rPr>
              <w:t>事業計画は、経営計画の今後の方針・目標を達成するために必要かつ有効なものか。</w:t>
            </w:r>
          </w:p>
          <w:p w:rsidR="00BE1295" w:rsidRPr="00190FBD" w:rsidRDefault="000E5BD6" w:rsidP="00BE1295">
            <w:pPr>
              <w:ind w:leftChars="228" w:left="479" w:firstLineChars="100" w:firstLine="22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（共同申請の場合</w:t>
            </w:r>
            <w:r w:rsidR="00252361" w:rsidRPr="00190FBD">
              <w:rPr>
                <w:rFonts w:asciiTheme="minorEastAsia" w:hAnsiTheme="minorEastAsia" w:hint="eastAsia"/>
                <w:color w:val="000000" w:themeColor="text1"/>
                <w:sz w:val="22"/>
                <w:szCs w:val="24"/>
              </w:rPr>
              <w:t>：</w:t>
            </w:r>
            <w:r w:rsidRPr="00190FBD">
              <w:rPr>
                <w:rFonts w:asciiTheme="minorEastAsia" w:hAnsiTheme="minorEastAsia" w:hint="eastAsia"/>
                <w:color w:val="000000" w:themeColor="text1"/>
                <w:sz w:val="22"/>
                <w:szCs w:val="24"/>
              </w:rPr>
              <w:t>補助事業計画が、全ての</w:t>
            </w:r>
            <w:r w:rsidR="0062702F" w:rsidRPr="00190FBD">
              <w:rPr>
                <w:rFonts w:asciiTheme="minorEastAsia" w:hAnsiTheme="minorEastAsia" w:hint="eastAsia"/>
                <w:color w:val="000000" w:themeColor="text1"/>
                <w:sz w:val="22"/>
                <w:szCs w:val="24"/>
              </w:rPr>
              <w:t>共同</w:t>
            </w:r>
            <w:r w:rsidRPr="00190FBD">
              <w:rPr>
                <w:rFonts w:asciiTheme="minorEastAsia" w:hAnsiTheme="minorEastAsia" w:hint="eastAsia"/>
                <w:color w:val="000000" w:themeColor="text1"/>
                <w:sz w:val="22"/>
                <w:szCs w:val="24"/>
              </w:rPr>
              <w:t>事業者</w:t>
            </w:r>
            <w:r w:rsidR="00252361" w:rsidRPr="00190FBD">
              <w:rPr>
                <w:rFonts w:asciiTheme="minorEastAsia" w:hAnsiTheme="minorEastAsia" w:hint="eastAsia"/>
                <w:color w:val="000000" w:themeColor="text1"/>
                <w:sz w:val="22"/>
                <w:szCs w:val="24"/>
              </w:rPr>
              <w:t>における、それぞれの経営計画</w:t>
            </w:r>
          </w:p>
          <w:p w:rsidR="00E5755F" w:rsidRPr="00190FBD" w:rsidRDefault="00252361" w:rsidP="00BE1295">
            <w:pPr>
              <w:ind w:leftChars="228" w:left="479" w:firstLineChars="1000" w:firstLine="2200"/>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の今後の方針・目標を達成するために必要か。）</w:t>
            </w:r>
          </w:p>
          <w:p w:rsidR="002D3E86" w:rsidRPr="00190FBD" w:rsidRDefault="00E5755F">
            <w:pPr>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 xml:space="preserve">　　◇</w:t>
            </w:r>
            <w:r w:rsidR="00056E67" w:rsidRPr="00190FBD">
              <w:rPr>
                <w:rFonts w:asciiTheme="minorEastAsia" w:hAnsiTheme="minorEastAsia" w:hint="eastAsia"/>
                <w:color w:val="000000" w:themeColor="text1"/>
                <w:sz w:val="22"/>
                <w:szCs w:val="24"/>
              </w:rPr>
              <w:t>補助</w:t>
            </w:r>
            <w:r w:rsidR="00F13916" w:rsidRPr="00190FBD">
              <w:rPr>
                <w:rFonts w:asciiTheme="minorEastAsia" w:hAnsiTheme="minorEastAsia" w:hint="eastAsia"/>
                <w:color w:val="000000" w:themeColor="text1"/>
                <w:sz w:val="22"/>
                <w:szCs w:val="24"/>
              </w:rPr>
              <w:t>事業計画に</w:t>
            </w:r>
            <w:r w:rsidR="00B63924" w:rsidRPr="00190FBD">
              <w:rPr>
                <w:rFonts w:asciiTheme="minorEastAsia" w:hAnsiTheme="minorEastAsia" w:hint="eastAsia"/>
                <w:color w:val="000000" w:themeColor="text1"/>
                <w:sz w:val="22"/>
                <w:szCs w:val="24"/>
              </w:rPr>
              <w:t>小規模事業者ならではの</w:t>
            </w:r>
            <w:r w:rsidR="00F13916" w:rsidRPr="00190FBD">
              <w:rPr>
                <w:rFonts w:asciiTheme="minorEastAsia" w:hAnsiTheme="minorEastAsia" w:hint="eastAsia"/>
                <w:color w:val="000000" w:themeColor="text1"/>
                <w:sz w:val="22"/>
                <w:szCs w:val="24"/>
              </w:rPr>
              <w:t>創意工夫</w:t>
            </w:r>
            <w:r w:rsidR="00CA7B70" w:rsidRPr="00190FBD">
              <w:rPr>
                <w:rFonts w:asciiTheme="minorEastAsia" w:hAnsiTheme="minorEastAsia" w:hint="eastAsia"/>
                <w:color w:val="000000" w:themeColor="text1"/>
                <w:sz w:val="22"/>
                <w:szCs w:val="24"/>
              </w:rPr>
              <w:t>の</w:t>
            </w:r>
            <w:r w:rsidR="00F13916" w:rsidRPr="00190FBD">
              <w:rPr>
                <w:rFonts w:asciiTheme="minorEastAsia" w:hAnsiTheme="minorEastAsia" w:hint="eastAsia"/>
                <w:color w:val="000000" w:themeColor="text1"/>
                <w:sz w:val="22"/>
                <w:szCs w:val="24"/>
              </w:rPr>
              <w:t>特徴があるか</w:t>
            </w:r>
            <w:r w:rsidRPr="00190FBD">
              <w:rPr>
                <w:rFonts w:asciiTheme="minorEastAsia" w:hAnsiTheme="minorEastAsia" w:hint="eastAsia"/>
                <w:color w:val="000000" w:themeColor="text1"/>
                <w:sz w:val="22"/>
                <w:szCs w:val="24"/>
              </w:rPr>
              <w:t>。</w:t>
            </w:r>
          </w:p>
          <w:p w:rsidR="00E5755F" w:rsidRPr="00190FBD" w:rsidRDefault="00E5755F" w:rsidP="00323471">
            <w:pPr>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 xml:space="preserve">　④積算の透明・適切性</w:t>
            </w:r>
          </w:p>
          <w:p w:rsidR="003D2166" w:rsidRPr="00190FBD" w:rsidRDefault="00252361" w:rsidP="00252361">
            <w:pPr>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 xml:space="preserve">　　◇事業費</w:t>
            </w:r>
            <w:r w:rsidR="00B63924" w:rsidRPr="00190FBD">
              <w:rPr>
                <w:rFonts w:asciiTheme="minorEastAsia" w:hAnsiTheme="minorEastAsia" w:hint="eastAsia"/>
                <w:color w:val="000000" w:themeColor="text1"/>
                <w:sz w:val="22"/>
                <w:szCs w:val="24"/>
              </w:rPr>
              <w:t>の計上・</w:t>
            </w:r>
            <w:r w:rsidRPr="00190FBD">
              <w:rPr>
                <w:rFonts w:asciiTheme="minorEastAsia" w:hAnsiTheme="minorEastAsia" w:hint="eastAsia"/>
                <w:color w:val="000000" w:themeColor="text1"/>
                <w:sz w:val="22"/>
                <w:szCs w:val="24"/>
              </w:rPr>
              <w:t>積算が</w:t>
            </w:r>
            <w:r w:rsidR="00B63924" w:rsidRPr="00190FBD">
              <w:rPr>
                <w:rFonts w:asciiTheme="minorEastAsia" w:hAnsiTheme="minorEastAsia" w:hint="eastAsia"/>
                <w:color w:val="000000" w:themeColor="text1"/>
                <w:sz w:val="22"/>
                <w:szCs w:val="24"/>
              </w:rPr>
              <w:t>正確・明確</w:t>
            </w:r>
            <w:r w:rsidRPr="00190FBD">
              <w:rPr>
                <w:rFonts w:asciiTheme="minorEastAsia" w:hAnsiTheme="minorEastAsia" w:hint="eastAsia"/>
                <w:color w:val="000000" w:themeColor="text1"/>
                <w:sz w:val="22"/>
                <w:szCs w:val="24"/>
              </w:rPr>
              <w:t>で、事業実施に必要なものとなっているか。</w:t>
            </w:r>
          </w:p>
          <w:p w:rsidR="003D2166" w:rsidRPr="00190FBD" w:rsidRDefault="003D2166" w:rsidP="002F756E">
            <w:pPr>
              <w:ind w:left="240" w:hanging="240"/>
              <w:rPr>
                <w:rFonts w:asciiTheme="minorEastAsia" w:hAnsiTheme="minorEastAsia"/>
                <w:color w:val="000000" w:themeColor="text1"/>
                <w:sz w:val="22"/>
                <w:szCs w:val="24"/>
              </w:rPr>
            </w:pPr>
          </w:p>
          <w:p w:rsidR="00E038D5" w:rsidRDefault="0062702F" w:rsidP="00B536A4">
            <w:pPr>
              <w:ind w:leftChars="116" w:left="543" w:hangingChars="136" w:hanging="299"/>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w:t>
            </w:r>
            <w:r w:rsidR="00B536A4" w:rsidRPr="00190FBD">
              <w:rPr>
                <w:rFonts w:asciiTheme="minorEastAsia" w:hAnsiTheme="minorEastAsia" w:hint="eastAsia"/>
                <w:color w:val="000000" w:themeColor="text1"/>
                <w:sz w:val="22"/>
                <w:szCs w:val="24"/>
              </w:rPr>
              <w:t>直接被災の事業者には、</w:t>
            </w:r>
            <w:r w:rsidR="003D2166" w:rsidRPr="00190FBD">
              <w:rPr>
                <w:rFonts w:asciiTheme="minorEastAsia" w:hAnsiTheme="minorEastAsia" w:hint="eastAsia"/>
                <w:color w:val="000000" w:themeColor="text1"/>
                <w:sz w:val="22"/>
                <w:szCs w:val="24"/>
              </w:rPr>
              <w:t>政策的観点から加点を行います。</w:t>
            </w:r>
          </w:p>
          <w:p w:rsidR="00EB75A9" w:rsidRPr="00671AAB" w:rsidRDefault="00EB75A9" w:rsidP="00B536A4">
            <w:pPr>
              <w:ind w:leftChars="116" w:left="543" w:hangingChars="136" w:hanging="299"/>
              <w:rPr>
                <w:rFonts w:asciiTheme="minorEastAsia" w:hAnsiTheme="minorEastAsia"/>
                <w:color w:val="000000" w:themeColor="text1"/>
                <w:sz w:val="22"/>
                <w:szCs w:val="21"/>
              </w:rPr>
            </w:pPr>
          </w:p>
        </w:tc>
      </w:tr>
      <w:tr w:rsidR="00E5755F" w:rsidRPr="00671AAB" w:rsidTr="002F756E">
        <w:tc>
          <w:tcPr>
            <w:tcW w:w="9498" w:type="dxa"/>
            <w:shd w:val="clear" w:color="auto" w:fill="FFFF00"/>
          </w:tcPr>
          <w:p w:rsidR="00E5755F" w:rsidRPr="00671AAB" w:rsidRDefault="00E038D5" w:rsidP="0032347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Ⅲ</w:t>
            </w:r>
            <w:r w:rsidR="00E5755F" w:rsidRPr="00671AAB">
              <w:rPr>
                <w:rFonts w:ascii="ＭＳ ゴシック" w:eastAsia="ＭＳ ゴシック" w:hAnsi="ＭＳ ゴシック" w:hint="eastAsia"/>
                <w:color w:val="000000" w:themeColor="text1"/>
                <w:sz w:val="22"/>
                <w:szCs w:val="24"/>
              </w:rPr>
              <w:t>．その他</w:t>
            </w:r>
          </w:p>
        </w:tc>
      </w:tr>
      <w:tr w:rsidR="00E5755F" w:rsidRPr="00671AAB" w:rsidTr="002F756E">
        <w:tc>
          <w:tcPr>
            <w:tcW w:w="9498" w:type="dxa"/>
          </w:tcPr>
          <w:p w:rsidR="00346528" w:rsidRDefault="00E5755F" w:rsidP="00EB75A9">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「小企業者」（常時使用する従業員の数が５人以下の事業者を指します。）が全体の５割以上採択されるよう、優先的に採択します。</w:t>
            </w:r>
          </w:p>
          <w:p w:rsidR="00EB75A9" w:rsidRPr="00EB75A9" w:rsidRDefault="00EB75A9" w:rsidP="00EB75A9">
            <w:pPr>
              <w:ind w:firstLineChars="100" w:firstLine="220"/>
              <w:rPr>
                <w:rFonts w:asciiTheme="minorEastAsia" w:hAnsiTheme="minorEastAsia"/>
                <w:color w:val="000000" w:themeColor="text1"/>
                <w:sz w:val="22"/>
                <w:szCs w:val="24"/>
              </w:rPr>
            </w:pPr>
          </w:p>
        </w:tc>
      </w:tr>
    </w:tbl>
    <w:p w:rsidR="00BE1295" w:rsidRDefault="00BE1295" w:rsidP="002F756E">
      <w:pPr>
        <w:widowControl/>
        <w:jc w:val="left"/>
        <w:rPr>
          <w:rFonts w:asciiTheme="majorEastAsia" w:eastAsiaTheme="majorEastAsia" w:hAnsiTheme="majorEastAsia"/>
          <w:color w:val="000000" w:themeColor="text1"/>
          <w:sz w:val="22"/>
          <w:szCs w:val="24"/>
        </w:rPr>
      </w:pPr>
    </w:p>
    <w:p w:rsidR="00EB75A9" w:rsidRDefault="00EB75A9" w:rsidP="002F756E">
      <w:pPr>
        <w:widowControl/>
        <w:jc w:val="left"/>
        <w:rPr>
          <w:rFonts w:asciiTheme="majorEastAsia" w:eastAsiaTheme="majorEastAsia" w:hAnsiTheme="majorEastAsia"/>
          <w:color w:val="000000" w:themeColor="text1"/>
          <w:sz w:val="22"/>
          <w:szCs w:val="24"/>
        </w:rPr>
      </w:pPr>
    </w:p>
    <w:p w:rsidR="00EB75A9" w:rsidRDefault="00EB75A9" w:rsidP="002F756E">
      <w:pPr>
        <w:widowControl/>
        <w:jc w:val="left"/>
        <w:rPr>
          <w:rFonts w:asciiTheme="majorEastAsia" w:eastAsiaTheme="majorEastAsia" w:hAnsiTheme="majorEastAsia"/>
          <w:color w:val="000000" w:themeColor="text1"/>
          <w:sz w:val="22"/>
          <w:szCs w:val="24"/>
        </w:rPr>
      </w:pPr>
    </w:p>
    <w:p w:rsidR="00EB75A9" w:rsidRDefault="00EB75A9" w:rsidP="002F756E">
      <w:pPr>
        <w:widowControl/>
        <w:jc w:val="left"/>
        <w:rPr>
          <w:rFonts w:asciiTheme="majorEastAsia" w:eastAsiaTheme="majorEastAsia" w:hAnsiTheme="majorEastAsia"/>
          <w:color w:val="000000" w:themeColor="text1"/>
          <w:sz w:val="22"/>
          <w:szCs w:val="24"/>
        </w:rPr>
      </w:pPr>
    </w:p>
    <w:p w:rsidR="00EB75A9" w:rsidRDefault="00EB75A9" w:rsidP="002F756E">
      <w:pPr>
        <w:widowControl/>
        <w:jc w:val="left"/>
        <w:rPr>
          <w:rFonts w:asciiTheme="majorEastAsia" w:eastAsiaTheme="majorEastAsia" w:hAnsiTheme="majorEastAsia"/>
          <w:color w:val="000000" w:themeColor="text1"/>
          <w:sz w:val="22"/>
          <w:szCs w:val="24"/>
        </w:rPr>
      </w:pPr>
    </w:p>
    <w:p w:rsidR="00EB75A9" w:rsidRDefault="00EB75A9" w:rsidP="002F756E">
      <w:pPr>
        <w:widowControl/>
        <w:jc w:val="left"/>
        <w:rPr>
          <w:rFonts w:asciiTheme="majorEastAsia" w:eastAsiaTheme="majorEastAsia" w:hAnsiTheme="majorEastAsia"/>
          <w:color w:val="000000" w:themeColor="text1"/>
          <w:sz w:val="22"/>
          <w:szCs w:val="24"/>
        </w:rPr>
      </w:pPr>
    </w:p>
    <w:p w:rsidR="0023413E" w:rsidRPr="00671AAB"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lastRenderedPageBreak/>
        <w:t>８</w:t>
      </w:r>
      <w:r w:rsidR="0023413E" w:rsidRPr="00671AAB">
        <w:rPr>
          <w:rFonts w:ascii="ＭＳ ゴシック" w:eastAsia="ＭＳ ゴシック" w:hAnsi="ＭＳ ゴシック" w:hint="eastAsia"/>
          <w:b/>
          <w:color w:val="000000" w:themeColor="text1"/>
          <w:sz w:val="22"/>
          <w:szCs w:val="24"/>
          <w:bdr w:val="single" w:sz="4" w:space="0" w:color="auto"/>
        </w:rPr>
        <w:t>．事業</w:t>
      </w:r>
      <w:r w:rsidR="00465118" w:rsidRPr="00671AAB">
        <w:rPr>
          <w:rFonts w:ascii="ＭＳ ゴシック" w:eastAsia="ＭＳ ゴシック" w:hAnsi="ＭＳ ゴシック" w:hint="eastAsia"/>
          <w:b/>
          <w:color w:val="000000" w:themeColor="text1"/>
          <w:sz w:val="22"/>
          <w:szCs w:val="24"/>
          <w:bdr w:val="single" w:sz="4" w:space="0" w:color="auto"/>
        </w:rPr>
        <w:t>実施</w:t>
      </w:r>
      <w:r w:rsidR="0023413E" w:rsidRPr="00671AAB">
        <w:rPr>
          <w:rFonts w:ascii="ＭＳ ゴシック" w:eastAsia="ＭＳ ゴシック" w:hAnsi="ＭＳ ゴシック" w:hint="eastAsia"/>
          <w:b/>
          <w:color w:val="000000" w:themeColor="text1"/>
          <w:sz w:val="22"/>
          <w:szCs w:val="24"/>
          <w:bdr w:val="single" w:sz="4" w:space="0" w:color="auto"/>
        </w:rPr>
        <w:t>期間</w:t>
      </w:r>
      <w:r w:rsidR="00465118" w:rsidRPr="00671AAB">
        <w:rPr>
          <w:rFonts w:ascii="ＭＳ ゴシック" w:eastAsia="ＭＳ ゴシック" w:hAnsi="ＭＳ ゴシック" w:hint="eastAsia"/>
          <w:b/>
          <w:color w:val="000000" w:themeColor="text1"/>
          <w:sz w:val="22"/>
          <w:szCs w:val="24"/>
          <w:bdr w:val="single" w:sz="4" w:space="0" w:color="auto"/>
        </w:rPr>
        <w:t>等</w:t>
      </w:r>
    </w:p>
    <w:p w:rsidR="00C30458" w:rsidRPr="00190FBD" w:rsidRDefault="00C30458" w:rsidP="00DE51F7">
      <w:pPr>
        <w:ind w:left="220" w:hangingChars="100" w:hanging="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Pr="007C5440">
        <w:rPr>
          <w:rFonts w:ascii="ＭＳ ゴシック" w:eastAsia="ＭＳ ゴシック" w:hAnsi="ＭＳ ゴシック" w:hint="eastAsia"/>
          <w:b/>
          <w:color w:val="000000" w:themeColor="text1"/>
          <w:sz w:val="22"/>
          <w:szCs w:val="24"/>
          <w:u w:val="single"/>
        </w:rPr>
        <w:t>交付決定</w:t>
      </w:r>
      <w:r w:rsidRPr="00190FBD">
        <w:rPr>
          <w:rFonts w:ascii="ＭＳ ゴシック" w:eastAsia="ＭＳ ゴシック" w:hAnsi="ＭＳ ゴシック" w:hint="eastAsia"/>
          <w:b/>
          <w:color w:val="000000" w:themeColor="text1"/>
          <w:sz w:val="22"/>
          <w:szCs w:val="24"/>
          <w:u w:val="single"/>
        </w:rPr>
        <w:t>日</w:t>
      </w:r>
      <w:r w:rsidR="007C5440" w:rsidRPr="00190FBD">
        <w:rPr>
          <w:rFonts w:hint="eastAsia"/>
          <w:b/>
          <w:color w:val="000000" w:themeColor="text1"/>
          <w:sz w:val="18"/>
          <w:szCs w:val="18"/>
          <w:u w:val="single"/>
        </w:rPr>
        <w:t>（＊第１次受付締切分は公募開始日）</w:t>
      </w:r>
      <w:r w:rsidRPr="00190FBD">
        <w:rPr>
          <w:rFonts w:ascii="ＭＳ ゴシック" w:eastAsia="ＭＳ ゴシック" w:hAnsi="ＭＳ ゴシック" w:hint="eastAsia"/>
          <w:b/>
          <w:color w:val="000000" w:themeColor="text1"/>
          <w:sz w:val="22"/>
          <w:szCs w:val="24"/>
          <w:u w:val="single"/>
        </w:rPr>
        <w:t>から</w:t>
      </w:r>
      <w:r w:rsidR="00465118" w:rsidRPr="00190FBD">
        <w:rPr>
          <w:rFonts w:ascii="ＭＳ ゴシック" w:eastAsia="ＭＳ ゴシック" w:hAnsi="ＭＳ ゴシック" w:hint="eastAsia"/>
          <w:b/>
          <w:color w:val="000000" w:themeColor="text1"/>
          <w:sz w:val="22"/>
          <w:szCs w:val="24"/>
          <w:u w:val="single"/>
        </w:rPr>
        <w:t>実施期限（</w:t>
      </w:r>
      <w:r w:rsidRPr="00190FBD">
        <w:rPr>
          <w:rFonts w:ascii="ＭＳ ゴシック" w:eastAsia="ＭＳ ゴシック" w:hAnsi="ＭＳ ゴシック" w:hint="eastAsia"/>
          <w:b/>
          <w:color w:val="000000" w:themeColor="text1"/>
          <w:sz w:val="22"/>
          <w:szCs w:val="24"/>
          <w:u w:val="single"/>
        </w:rPr>
        <w:t>平成２</w:t>
      </w:r>
      <w:r w:rsidR="00B63924" w:rsidRPr="00190FBD">
        <w:rPr>
          <w:rFonts w:ascii="ＭＳ ゴシック" w:eastAsia="ＭＳ ゴシック" w:hAnsi="ＭＳ ゴシック" w:hint="eastAsia"/>
          <w:b/>
          <w:color w:val="000000" w:themeColor="text1"/>
          <w:sz w:val="22"/>
          <w:szCs w:val="24"/>
          <w:u w:val="single"/>
        </w:rPr>
        <w:t>８</w:t>
      </w:r>
      <w:r w:rsidRPr="00190FBD">
        <w:rPr>
          <w:rFonts w:ascii="ＭＳ ゴシック" w:eastAsia="ＭＳ ゴシック" w:hAnsi="ＭＳ ゴシック" w:hint="eastAsia"/>
          <w:b/>
          <w:color w:val="000000" w:themeColor="text1"/>
          <w:sz w:val="22"/>
          <w:szCs w:val="24"/>
          <w:u w:val="single"/>
        </w:rPr>
        <w:t>年</w:t>
      </w:r>
      <w:r w:rsidR="002F7329" w:rsidRPr="00190FBD">
        <w:rPr>
          <w:rFonts w:ascii="ＭＳ ゴシック" w:eastAsia="ＭＳ ゴシック" w:hAnsi="ＭＳ ゴシック" w:hint="eastAsia"/>
          <w:b/>
          <w:color w:val="000000" w:themeColor="text1"/>
          <w:sz w:val="22"/>
          <w:szCs w:val="24"/>
          <w:u w:val="single"/>
        </w:rPr>
        <w:t>１</w:t>
      </w:r>
      <w:r w:rsidR="00B536A4" w:rsidRPr="00190FBD">
        <w:rPr>
          <w:rFonts w:ascii="ＭＳ ゴシック" w:eastAsia="ＭＳ ゴシック" w:hAnsi="ＭＳ ゴシック" w:hint="eastAsia"/>
          <w:b/>
          <w:color w:val="000000" w:themeColor="text1"/>
          <w:sz w:val="22"/>
          <w:szCs w:val="24"/>
          <w:u w:val="single"/>
        </w:rPr>
        <w:t>２</w:t>
      </w:r>
      <w:r w:rsidRPr="00190FBD">
        <w:rPr>
          <w:rFonts w:ascii="ＭＳ ゴシック" w:eastAsia="ＭＳ ゴシック" w:hAnsi="ＭＳ ゴシック" w:hint="eastAsia"/>
          <w:b/>
          <w:color w:val="000000" w:themeColor="text1"/>
          <w:sz w:val="22"/>
          <w:szCs w:val="24"/>
          <w:u w:val="single"/>
        </w:rPr>
        <w:t>月</w:t>
      </w:r>
      <w:r w:rsidR="002F7329" w:rsidRPr="00190FBD">
        <w:rPr>
          <w:rFonts w:ascii="ＭＳ ゴシック" w:eastAsia="ＭＳ ゴシック" w:hAnsi="ＭＳ ゴシック" w:hint="eastAsia"/>
          <w:b/>
          <w:color w:val="000000" w:themeColor="text1"/>
          <w:sz w:val="22"/>
          <w:szCs w:val="24"/>
          <w:u w:val="single"/>
        </w:rPr>
        <w:t>３</w:t>
      </w:r>
      <w:r w:rsidR="00B536A4" w:rsidRPr="00190FBD">
        <w:rPr>
          <w:rFonts w:ascii="ＭＳ ゴシック" w:eastAsia="ＭＳ ゴシック" w:hAnsi="ＭＳ ゴシック" w:hint="eastAsia"/>
          <w:b/>
          <w:color w:val="000000" w:themeColor="text1"/>
          <w:sz w:val="22"/>
          <w:szCs w:val="24"/>
          <w:u w:val="single"/>
        </w:rPr>
        <w:t>１</w:t>
      </w:r>
      <w:r w:rsidRPr="00190FBD">
        <w:rPr>
          <w:rFonts w:ascii="ＭＳ ゴシック" w:eastAsia="ＭＳ ゴシック" w:hAnsi="ＭＳ ゴシック" w:hint="eastAsia"/>
          <w:b/>
          <w:color w:val="000000" w:themeColor="text1"/>
          <w:sz w:val="22"/>
          <w:szCs w:val="24"/>
          <w:u w:val="single"/>
        </w:rPr>
        <w:t>日（</w:t>
      </w:r>
      <w:r w:rsidR="00B536A4" w:rsidRPr="00190FBD">
        <w:rPr>
          <w:rFonts w:ascii="ＭＳ ゴシック" w:eastAsia="ＭＳ ゴシック" w:hAnsi="ＭＳ ゴシック" w:hint="eastAsia"/>
          <w:b/>
          <w:color w:val="000000" w:themeColor="text1"/>
          <w:sz w:val="22"/>
          <w:szCs w:val="24"/>
          <w:u w:val="single"/>
        </w:rPr>
        <w:t>土</w:t>
      </w:r>
      <w:r w:rsidRPr="00190FBD">
        <w:rPr>
          <w:rFonts w:ascii="ＭＳ ゴシック" w:eastAsia="ＭＳ ゴシック" w:hAnsi="ＭＳ ゴシック" w:hint="eastAsia"/>
          <w:b/>
          <w:color w:val="000000" w:themeColor="text1"/>
          <w:sz w:val="22"/>
          <w:szCs w:val="24"/>
          <w:u w:val="single"/>
        </w:rPr>
        <w:t>）</w:t>
      </w:r>
      <w:r w:rsidR="00465118" w:rsidRPr="00190FBD">
        <w:rPr>
          <w:rFonts w:ascii="ＭＳ ゴシック" w:eastAsia="ＭＳ ゴシック" w:hAnsi="ＭＳ ゴシック" w:hint="eastAsia"/>
          <w:b/>
          <w:color w:val="000000" w:themeColor="text1"/>
          <w:sz w:val="22"/>
          <w:szCs w:val="24"/>
          <w:u w:val="single"/>
        </w:rPr>
        <w:t>）</w:t>
      </w:r>
      <w:r w:rsidRPr="00190FBD">
        <w:rPr>
          <w:rFonts w:ascii="ＭＳ ゴシック" w:eastAsia="ＭＳ ゴシック" w:hAnsi="ＭＳ ゴシック" w:hint="eastAsia"/>
          <w:b/>
          <w:color w:val="000000" w:themeColor="text1"/>
          <w:sz w:val="22"/>
          <w:szCs w:val="24"/>
          <w:u w:val="single"/>
        </w:rPr>
        <w:t>まで</w:t>
      </w:r>
      <w:r w:rsidR="00E302E8" w:rsidRPr="00190FBD">
        <w:rPr>
          <w:rFonts w:asciiTheme="minorEastAsia" w:hAnsiTheme="minorEastAsia" w:hint="eastAsia"/>
          <w:color w:val="000000" w:themeColor="text1"/>
          <w:sz w:val="22"/>
          <w:szCs w:val="24"/>
        </w:rPr>
        <w:t>です。</w:t>
      </w:r>
    </w:p>
    <w:p w:rsidR="0023413E" w:rsidRPr="00671AAB" w:rsidRDefault="0023413E" w:rsidP="0023413E">
      <w:pPr>
        <w:rPr>
          <w:rFonts w:asciiTheme="minorEastAsia" w:hAnsiTheme="minorEastAsia"/>
          <w:color w:val="000000" w:themeColor="text1"/>
          <w:sz w:val="22"/>
          <w:szCs w:val="24"/>
        </w:rPr>
      </w:pPr>
      <w:r w:rsidRPr="00190FBD">
        <w:rPr>
          <w:rFonts w:asciiTheme="minorEastAsia" w:hAnsiTheme="minorEastAsia" w:hint="eastAsia"/>
          <w:color w:val="000000" w:themeColor="text1"/>
          <w:sz w:val="22"/>
          <w:szCs w:val="24"/>
        </w:rPr>
        <w:t xml:space="preserve">　</w:t>
      </w:r>
      <w:r w:rsidR="00465118" w:rsidRPr="00190FBD">
        <w:rPr>
          <w:rFonts w:asciiTheme="minorEastAsia" w:hAnsiTheme="minorEastAsia" w:hint="eastAsia"/>
          <w:color w:val="000000" w:themeColor="text1"/>
          <w:sz w:val="22"/>
          <w:szCs w:val="24"/>
        </w:rPr>
        <w:t>上記実施期限までの間で、事業を完了（補助対象経費の支払いまで含みます）した後</w:t>
      </w:r>
      <w:r w:rsidR="00817AE3" w:rsidRPr="00190FBD">
        <w:rPr>
          <w:rFonts w:asciiTheme="minorEastAsia" w:hAnsiTheme="minorEastAsia" w:hint="eastAsia"/>
          <w:color w:val="000000" w:themeColor="text1"/>
          <w:sz w:val="22"/>
          <w:szCs w:val="24"/>
        </w:rPr>
        <w:t>３０日を経過する日</w:t>
      </w:r>
      <w:r w:rsidR="00465118" w:rsidRPr="00190FBD">
        <w:rPr>
          <w:rFonts w:asciiTheme="minorEastAsia" w:hAnsiTheme="minorEastAsia" w:hint="eastAsia"/>
          <w:color w:val="000000" w:themeColor="text1"/>
          <w:sz w:val="22"/>
          <w:szCs w:val="24"/>
        </w:rPr>
        <w:t>、</w:t>
      </w:r>
      <w:r w:rsidR="00CA7B70" w:rsidRPr="00190FBD">
        <w:rPr>
          <w:rFonts w:asciiTheme="minorEastAsia" w:hAnsiTheme="minorEastAsia" w:hint="eastAsia"/>
          <w:color w:val="000000" w:themeColor="text1"/>
          <w:sz w:val="22"/>
          <w:szCs w:val="24"/>
        </w:rPr>
        <w:t>または</w:t>
      </w:r>
      <w:r w:rsidR="00465118" w:rsidRPr="00190FBD">
        <w:rPr>
          <w:rFonts w:asciiTheme="minorEastAsia" w:hAnsiTheme="minorEastAsia" w:hint="eastAsia"/>
          <w:color w:val="000000" w:themeColor="text1"/>
          <w:sz w:val="22"/>
          <w:szCs w:val="24"/>
        </w:rPr>
        <w:t>平成</w:t>
      </w:r>
      <w:r w:rsidR="00B63924" w:rsidRPr="00190FBD">
        <w:rPr>
          <w:rFonts w:asciiTheme="minorEastAsia" w:hAnsiTheme="minorEastAsia" w:hint="eastAsia"/>
          <w:color w:val="000000" w:themeColor="text1"/>
          <w:sz w:val="22"/>
          <w:szCs w:val="24"/>
        </w:rPr>
        <w:t>２</w:t>
      </w:r>
      <w:r w:rsidR="00B536A4" w:rsidRPr="00190FBD">
        <w:rPr>
          <w:rFonts w:asciiTheme="minorEastAsia" w:hAnsiTheme="minorEastAsia" w:hint="eastAsia"/>
          <w:color w:val="000000" w:themeColor="text1"/>
          <w:sz w:val="22"/>
          <w:szCs w:val="24"/>
        </w:rPr>
        <w:t>９</w:t>
      </w:r>
      <w:r w:rsidR="00465118" w:rsidRPr="00190FBD">
        <w:rPr>
          <w:rFonts w:asciiTheme="minorEastAsia" w:hAnsiTheme="minorEastAsia" w:hint="eastAsia"/>
          <w:color w:val="000000" w:themeColor="text1"/>
          <w:sz w:val="22"/>
          <w:szCs w:val="24"/>
        </w:rPr>
        <w:t>年</w:t>
      </w:r>
      <w:r w:rsidR="002F7329" w:rsidRPr="00190FBD">
        <w:rPr>
          <w:rFonts w:asciiTheme="minorEastAsia" w:hAnsiTheme="minorEastAsia" w:hint="eastAsia"/>
          <w:color w:val="000000" w:themeColor="text1"/>
          <w:sz w:val="22"/>
          <w:szCs w:val="24"/>
        </w:rPr>
        <w:t>１</w:t>
      </w:r>
      <w:r w:rsidR="00465118" w:rsidRPr="00190FBD">
        <w:rPr>
          <w:rFonts w:asciiTheme="minorEastAsia" w:hAnsiTheme="minorEastAsia" w:hint="eastAsia"/>
          <w:color w:val="000000" w:themeColor="text1"/>
          <w:sz w:val="22"/>
          <w:szCs w:val="24"/>
        </w:rPr>
        <w:t>月</w:t>
      </w:r>
      <w:r w:rsidR="002629E1" w:rsidRPr="00190FBD">
        <w:rPr>
          <w:rFonts w:asciiTheme="minorEastAsia" w:hAnsiTheme="minorEastAsia" w:hint="eastAsia"/>
          <w:color w:val="000000" w:themeColor="text1"/>
          <w:sz w:val="22"/>
          <w:szCs w:val="24"/>
        </w:rPr>
        <w:t>１</w:t>
      </w:r>
      <w:r w:rsidR="00E1688E" w:rsidRPr="00190FBD">
        <w:rPr>
          <w:rFonts w:asciiTheme="minorEastAsia" w:hAnsiTheme="minorEastAsia" w:hint="eastAsia"/>
          <w:color w:val="000000" w:themeColor="text1"/>
          <w:sz w:val="22"/>
          <w:szCs w:val="24"/>
        </w:rPr>
        <w:t>０</w:t>
      </w:r>
      <w:r w:rsidR="00465118" w:rsidRPr="00190FBD">
        <w:rPr>
          <w:rFonts w:asciiTheme="minorEastAsia" w:hAnsiTheme="minorEastAsia" w:hint="eastAsia"/>
          <w:color w:val="000000" w:themeColor="text1"/>
          <w:sz w:val="22"/>
          <w:szCs w:val="24"/>
        </w:rPr>
        <w:t>日（</w:t>
      </w:r>
      <w:r w:rsidR="00E1688E" w:rsidRPr="00190FBD">
        <w:rPr>
          <w:rFonts w:asciiTheme="minorEastAsia" w:hAnsiTheme="minorEastAsia" w:hint="eastAsia"/>
          <w:color w:val="000000" w:themeColor="text1"/>
          <w:sz w:val="22"/>
          <w:szCs w:val="24"/>
        </w:rPr>
        <w:t>火</w:t>
      </w:r>
      <w:r w:rsidR="00465118" w:rsidRPr="00190FBD">
        <w:rPr>
          <w:rFonts w:asciiTheme="minorEastAsia" w:hAnsiTheme="minorEastAsia" w:hint="eastAsia"/>
          <w:color w:val="000000" w:themeColor="text1"/>
          <w:sz w:val="22"/>
          <w:szCs w:val="24"/>
        </w:rPr>
        <w:t>）</w:t>
      </w:r>
      <w:r w:rsidR="0000356C" w:rsidRPr="00671AAB">
        <w:rPr>
          <w:rFonts w:asciiTheme="minorEastAsia" w:hAnsiTheme="minorEastAsia" w:hint="eastAsia"/>
          <w:color w:val="000000" w:themeColor="text1"/>
          <w:sz w:val="22"/>
          <w:szCs w:val="24"/>
        </w:rPr>
        <w:t>（</w:t>
      </w:r>
      <w:r w:rsidR="00B63924" w:rsidRPr="00671AAB">
        <w:rPr>
          <w:rFonts w:asciiTheme="minorEastAsia" w:hAnsiTheme="minorEastAsia" w:hint="eastAsia"/>
          <w:color w:val="000000" w:themeColor="text1"/>
          <w:sz w:val="22"/>
          <w:szCs w:val="24"/>
        </w:rPr>
        <w:t>補助金事務局必着</w:t>
      </w:r>
      <w:r w:rsidR="0000356C" w:rsidRPr="00671AAB">
        <w:rPr>
          <w:rFonts w:asciiTheme="minorEastAsia" w:hAnsiTheme="minorEastAsia" w:hint="eastAsia"/>
          <w:color w:val="000000" w:themeColor="text1"/>
          <w:sz w:val="22"/>
          <w:szCs w:val="24"/>
        </w:rPr>
        <w:t>）</w:t>
      </w:r>
      <w:r w:rsidR="00465118" w:rsidRPr="00671AAB">
        <w:rPr>
          <w:rFonts w:asciiTheme="minorEastAsia" w:hAnsiTheme="minorEastAsia" w:hint="eastAsia"/>
          <w:color w:val="000000" w:themeColor="text1"/>
          <w:sz w:val="22"/>
          <w:szCs w:val="24"/>
        </w:rPr>
        <w:t>の</w:t>
      </w:r>
      <w:r w:rsidR="00817AE3" w:rsidRPr="00671AAB">
        <w:rPr>
          <w:rFonts w:asciiTheme="minorEastAsia" w:hAnsiTheme="minorEastAsia" w:hint="eastAsia"/>
          <w:color w:val="000000" w:themeColor="text1"/>
          <w:sz w:val="22"/>
          <w:szCs w:val="24"/>
        </w:rPr>
        <w:t>いずれか早い日までに</w:t>
      </w:r>
      <w:r w:rsidRPr="00671AAB">
        <w:rPr>
          <w:rFonts w:asciiTheme="minorEastAsia" w:hAnsiTheme="minorEastAsia" w:hint="eastAsia"/>
          <w:color w:val="000000" w:themeColor="text1"/>
          <w:sz w:val="22"/>
          <w:szCs w:val="24"/>
        </w:rPr>
        <w:t>実施事業内容および経費内容を取りまとめ、提出しなければなりません。</w:t>
      </w:r>
      <w:r w:rsidR="00817AE3" w:rsidRPr="00671AAB">
        <w:rPr>
          <w:rFonts w:asciiTheme="minorEastAsia" w:hAnsiTheme="minorEastAsia" w:hint="eastAsia"/>
          <w:color w:val="000000" w:themeColor="text1"/>
          <w:sz w:val="22"/>
          <w:szCs w:val="24"/>
        </w:rPr>
        <w:t>提出いただいた資料に基づき、順次精算手続きに入ります。</w:t>
      </w:r>
    </w:p>
    <w:p w:rsidR="00EC20C6" w:rsidRPr="00671AAB" w:rsidRDefault="00EC20C6" w:rsidP="0023413E">
      <w:pPr>
        <w:rPr>
          <w:rFonts w:ascii="ＭＳ ゴシック" w:eastAsia="ＭＳ ゴシック" w:hAnsi="ＭＳ ゴシック"/>
          <w:color w:val="000000" w:themeColor="text1"/>
          <w:sz w:val="22"/>
          <w:szCs w:val="24"/>
        </w:rPr>
      </w:pPr>
    </w:p>
    <w:p w:rsidR="00687ED3" w:rsidRPr="00671AAB"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９</w:t>
      </w:r>
      <w:r w:rsidR="00687ED3" w:rsidRPr="00671AAB">
        <w:rPr>
          <w:rFonts w:ascii="ＭＳ ゴシック" w:eastAsia="ＭＳ ゴシック" w:hAnsi="ＭＳ ゴシック" w:hint="eastAsia"/>
          <w:b/>
          <w:color w:val="000000" w:themeColor="text1"/>
          <w:sz w:val="22"/>
          <w:szCs w:val="24"/>
          <w:bdr w:val="single" w:sz="4" w:space="0" w:color="auto"/>
        </w:rPr>
        <w:t>．補助事業者の義務</w:t>
      </w:r>
    </w:p>
    <w:p w:rsidR="00465118" w:rsidRPr="00671AAB" w:rsidRDefault="001E199F" w:rsidP="00D315E7">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687ED3" w:rsidRPr="00671AAB">
        <w:rPr>
          <w:rFonts w:asciiTheme="minorEastAsia" w:hAnsiTheme="minorEastAsia" w:hint="eastAsia"/>
          <w:color w:val="000000" w:themeColor="text1"/>
          <w:sz w:val="22"/>
          <w:szCs w:val="24"/>
        </w:rPr>
        <w:t>本事業の採択となった事業者は、以下の条件を守らなければなりません。</w:t>
      </w:r>
      <w:r w:rsidR="00465118" w:rsidRPr="00671AAB">
        <w:rPr>
          <w:rFonts w:asciiTheme="minorEastAsia" w:hAnsiTheme="minorEastAsia" w:hint="eastAsia"/>
          <w:color w:val="000000" w:themeColor="text1"/>
          <w:sz w:val="22"/>
          <w:szCs w:val="24"/>
        </w:rPr>
        <w:t>また、公募要領</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4011D9">
        <w:rPr>
          <w:rFonts w:asciiTheme="minorEastAsia" w:hAnsiTheme="minorEastAsia" w:hint="eastAsia"/>
          <w:color w:val="000000" w:themeColor="text1"/>
          <w:sz w:val="22"/>
          <w:szCs w:val="24"/>
        </w:rPr>
        <w:t>４～５</w:t>
      </w:r>
      <w:r w:rsidR="00465118" w:rsidRPr="00671AAB">
        <w:rPr>
          <w:rFonts w:asciiTheme="minorEastAsia" w:hAnsiTheme="minorEastAsia" w:hint="eastAsia"/>
          <w:color w:val="000000" w:themeColor="text1"/>
          <w:sz w:val="22"/>
          <w:szCs w:val="24"/>
        </w:rPr>
        <w:t>記載の「</w:t>
      </w:r>
      <w:r w:rsidR="000C2EC5" w:rsidRPr="00671AAB">
        <w:rPr>
          <w:rFonts w:asciiTheme="minorEastAsia" w:hAnsiTheme="minorEastAsia" w:hint="eastAsia"/>
          <w:color w:val="000000" w:themeColor="text1"/>
          <w:sz w:val="22"/>
          <w:szCs w:val="24"/>
        </w:rPr>
        <w:t>重要事項」について、十分にご留意ください。</w:t>
      </w:r>
    </w:p>
    <w:p w:rsidR="00687ED3" w:rsidRPr="00671AAB" w:rsidRDefault="00687ED3" w:rsidP="00DE51F7">
      <w:pPr>
        <w:ind w:leftChars="100" w:left="65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①交付決定</w:t>
      </w:r>
    </w:p>
    <w:p w:rsidR="001E2A78" w:rsidRPr="00671AAB" w:rsidRDefault="000C2EC5"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本事業については、事業者の利便を考慮し、応募時に「補助金交付申請書（様式５）を併せて提出して</w:t>
      </w:r>
      <w:r w:rsidR="00B46BDC" w:rsidRPr="00671AAB">
        <w:rPr>
          <w:rFonts w:asciiTheme="minorEastAsia" w:hAnsiTheme="minorEastAsia" w:hint="eastAsia"/>
          <w:color w:val="000000" w:themeColor="text1"/>
          <w:sz w:val="22"/>
          <w:szCs w:val="24"/>
        </w:rPr>
        <w:t>いただき、補助金事務局でお預かりした後、採択後に正式受理します</w:t>
      </w:r>
      <w:r w:rsidRPr="00671AAB">
        <w:rPr>
          <w:rFonts w:asciiTheme="minorEastAsia" w:hAnsiTheme="minorEastAsia" w:hint="eastAsia"/>
          <w:color w:val="000000" w:themeColor="text1"/>
          <w:sz w:val="22"/>
          <w:szCs w:val="24"/>
        </w:rPr>
        <w:t>（「補助金交付申請書」の添付書類は、「補助事業計画書</w:t>
      </w:r>
      <w:r w:rsidR="00B46BDC" w:rsidRPr="00671AAB">
        <w:rPr>
          <w:rFonts w:asciiTheme="minorEastAsia" w:hAnsiTheme="minorEastAsia" w:hint="eastAsia"/>
          <w:color w:val="000000" w:themeColor="text1"/>
          <w:sz w:val="22"/>
          <w:szCs w:val="24"/>
        </w:rPr>
        <w:t>」（様式３</w:t>
      </w:r>
      <w:r w:rsidRPr="00671AAB">
        <w:rPr>
          <w:rFonts w:asciiTheme="minorEastAsia" w:hAnsiTheme="minorEastAsia" w:hint="eastAsia"/>
          <w:color w:val="000000" w:themeColor="text1"/>
          <w:sz w:val="22"/>
          <w:szCs w:val="24"/>
        </w:rPr>
        <w:t>）</w:t>
      </w:r>
      <w:r w:rsidR="00B46BDC" w:rsidRPr="00671AAB">
        <w:rPr>
          <w:rFonts w:asciiTheme="minorEastAsia" w:hAnsiTheme="minorEastAsia" w:hint="eastAsia"/>
          <w:color w:val="000000" w:themeColor="text1"/>
          <w:sz w:val="22"/>
          <w:szCs w:val="24"/>
        </w:rPr>
        <w:t>を兼用）。</w:t>
      </w:r>
    </w:p>
    <w:p w:rsidR="00687ED3" w:rsidRPr="00671AAB" w:rsidRDefault="00EF1AA2" w:rsidP="001A088B">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本事業の採択となった事業者は、</w:t>
      </w:r>
      <w:r w:rsidR="00687ED3" w:rsidRPr="00671AAB">
        <w:rPr>
          <w:rFonts w:asciiTheme="minorEastAsia" w:hAnsiTheme="minorEastAsia" w:hint="eastAsia"/>
          <w:color w:val="000000" w:themeColor="text1"/>
          <w:sz w:val="22"/>
          <w:szCs w:val="24"/>
        </w:rPr>
        <w:t>補助金の交付に係る必要な手続きを行わなければなりません。</w:t>
      </w:r>
    </w:p>
    <w:p w:rsidR="00687ED3" w:rsidRPr="00671AAB" w:rsidRDefault="00687ED3"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交付申請</w:t>
      </w:r>
      <w:r w:rsidR="009E36C2" w:rsidRPr="00671AAB">
        <w:rPr>
          <w:rFonts w:asciiTheme="minorEastAsia" w:hAnsiTheme="minorEastAsia" w:hint="eastAsia"/>
          <w:color w:val="000000" w:themeColor="text1"/>
          <w:sz w:val="22"/>
          <w:szCs w:val="24"/>
        </w:rPr>
        <w:t>書の記入</w:t>
      </w:r>
      <w:r w:rsidRPr="00671AAB">
        <w:rPr>
          <w:rFonts w:asciiTheme="minorEastAsia" w:hAnsiTheme="minorEastAsia" w:hint="eastAsia"/>
          <w:color w:val="000000" w:themeColor="text1"/>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671AAB">
        <w:rPr>
          <w:rFonts w:asciiTheme="minorEastAsia" w:hAnsiTheme="minorEastAsia" w:hint="eastAsia"/>
          <w:color w:val="000000" w:themeColor="text1"/>
          <w:sz w:val="22"/>
          <w:szCs w:val="24"/>
        </w:rPr>
        <w:t>Ｐ</w:t>
      </w:r>
      <w:r w:rsidR="00B63924" w:rsidRPr="00671AAB">
        <w:rPr>
          <w:rFonts w:asciiTheme="minorEastAsia" w:hAnsiTheme="minorEastAsia"/>
          <w:color w:val="000000" w:themeColor="text1"/>
          <w:sz w:val="22"/>
          <w:szCs w:val="24"/>
        </w:rPr>
        <w:t>.</w:t>
      </w:r>
      <w:r w:rsidR="004011D9">
        <w:rPr>
          <w:rFonts w:asciiTheme="minorEastAsia" w:hAnsiTheme="minorEastAsia" w:hint="eastAsia"/>
          <w:color w:val="000000" w:themeColor="text1"/>
          <w:sz w:val="22"/>
          <w:szCs w:val="24"/>
        </w:rPr>
        <w:t>60</w:t>
      </w:r>
      <w:r w:rsidR="00B6392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参考</w:t>
      </w:r>
      <w:r w:rsidR="00C81A49" w:rsidRPr="00671AAB">
        <w:rPr>
          <w:rFonts w:asciiTheme="minorEastAsia" w:hAnsiTheme="minorEastAsia" w:hint="eastAsia"/>
          <w:color w:val="000000" w:themeColor="text1"/>
          <w:sz w:val="22"/>
          <w:szCs w:val="24"/>
        </w:rPr>
        <w:t>５</w:t>
      </w:r>
      <w:r w:rsidR="00B63924"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1E2A78" w:rsidRPr="00671AAB" w:rsidRDefault="001E2A78" w:rsidP="00DE51F7">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なお、採択となっても、交付決定時点で対象外経費の計上等の不備が発見された場合には、申請書類の訂正・再提出を求めます。（交付決定を受けても実績報告時に対象外経費の計上が発見された場合には、当該支出を除いて補助対象経費を算出するよう補助金事務局から連絡を受けます。）</w:t>
      </w:r>
    </w:p>
    <w:p w:rsidR="00687ED3" w:rsidRPr="00671AAB" w:rsidRDefault="00687ED3" w:rsidP="00DE51F7">
      <w:pPr>
        <w:ind w:leftChars="100" w:left="650" w:hangingChars="200" w:hanging="440"/>
        <w:rPr>
          <w:rFonts w:ascii="ＭＳ ゴシック" w:eastAsia="ＭＳ ゴシック" w:hAnsi="ＭＳ ゴシック"/>
          <w:color w:val="000000" w:themeColor="text1"/>
          <w:sz w:val="22"/>
          <w:szCs w:val="24"/>
        </w:rPr>
      </w:pPr>
    </w:p>
    <w:p w:rsidR="00687ED3" w:rsidRPr="00671AAB" w:rsidRDefault="00687ED3" w:rsidP="00DE51F7">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②事業計画内容や経費の配分変更等</w:t>
      </w:r>
    </w:p>
    <w:p w:rsidR="00687ED3" w:rsidRPr="00671AAB" w:rsidRDefault="00687ED3" w:rsidP="000870E9">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0870E9"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交付決定を受けた後、補助事業の経費の配分や</w:t>
      </w:r>
      <w:r w:rsidR="00404C67" w:rsidRPr="00671AAB">
        <w:rPr>
          <w:rFonts w:asciiTheme="minorEastAsia" w:hAnsiTheme="minorEastAsia" w:hint="eastAsia"/>
          <w:color w:val="000000" w:themeColor="text1"/>
          <w:sz w:val="22"/>
          <w:szCs w:val="24"/>
        </w:rPr>
        <w:t>内容を変更しようとする場合、または補助事業を中止</w:t>
      </w:r>
      <w:r w:rsidR="00C30458" w:rsidRPr="00671AAB">
        <w:rPr>
          <w:rFonts w:asciiTheme="minorEastAsia" w:hAnsiTheme="minorEastAsia" w:hint="eastAsia"/>
          <w:color w:val="000000" w:themeColor="text1"/>
          <w:sz w:val="22"/>
          <w:szCs w:val="24"/>
        </w:rPr>
        <w:t>（一時中断）</w:t>
      </w:r>
      <w:r w:rsidR="00404C67" w:rsidRPr="00671AAB">
        <w:rPr>
          <w:rFonts w:asciiTheme="minorEastAsia" w:hAnsiTheme="minorEastAsia" w:hint="eastAsia"/>
          <w:color w:val="000000" w:themeColor="text1"/>
          <w:sz w:val="22"/>
          <w:szCs w:val="24"/>
        </w:rPr>
        <w:t>、廃止</w:t>
      </w:r>
      <w:r w:rsidR="00C30458" w:rsidRPr="00671AAB">
        <w:rPr>
          <w:rFonts w:asciiTheme="minorEastAsia" w:hAnsiTheme="minorEastAsia" w:hint="eastAsia"/>
          <w:color w:val="000000" w:themeColor="text1"/>
          <w:sz w:val="22"/>
          <w:szCs w:val="24"/>
        </w:rPr>
        <w:t>（実施取りやめ）</w:t>
      </w:r>
      <w:r w:rsidR="00404C67" w:rsidRPr="00671AAB">
        <w:rPr>
          <w:rFonts w:asciiTheme="minorEastAsia" w:hAnsiTheme="minorEastAsia" w:hint="eastAsia"/>
          <w:color w:val="000000" w:themeColor="text1"/>
          <w:sz w:val="22"/>
          <w:szCs w:val="24"/>
        </w:rPr>
        <w:t>や他に承継させようとする場合は、事前に承認を得なければなりません。</w:t>
      </w:r>
    </w:p>
    <w:p w:rsidR="001E2A78" w:rsidRPr="00671AAB" w:rsidRDefault="001E2A78" w:rsidP="002F756E">
      <w:pPr>
        <w:rPr>
          <w:rFonts w:ascii="ＭＳ ゴシック" w:eastAsia="ＭＳ ゴシック" w:hAnsi="ＭＳ ゴシック"/>
          <w:color w:val="000000" w:themeColor="text1"/>
          <w:sz w:val="22"/>
          <w:szCs w:val="24"/>
        </w:rPr>
      </w:pPr>
    </w:p>
    <w:p w:rsidR="00404C67" w:rsidRPr="00671AAB" w:rsidRDefault="003F33D4" w:rsidP="00DE51F7">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③</w:t>
      </w:r>
      <w:r w:rsidR="00404C67" w:rsidRPr="00671AAB">
        <w:rPr>
          <w:rFonts w:ascii="ＭＳ ゴシック" w:eastAsia="ＭＳ ゴシック" w:hAnsi="ＭＳ ゴシック" w:hint="eastAsia"/>
          <w:color w:val="000000" w:themeColor="text1"/>
          <w:sz w:val="22"/>
          <w:szCs w:val="24"/>
        </w:rPr>
        <w:t>補助金の交付</w:t>
      </w:r>
    </w:p>
    <w:p w:rsidR="00404C67" w:rsidRPr="00671AAB" w:rsidRDefault="00404C67" w:rsidP="000870E9">
      <w:pPr>
        <w:ind w:leftChars="-309" w:left="220" w:hangingChars="395" w:hanging="869"/>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0870E9"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補助事業を完了したとき、または中止、廃止の承認を受けたときは、実績報告書を提出しなければなりません。実施した事業内容の審査と経費内容の確認等により交付すべき補助金の額を確定した後、精算払いとなります（本事業では概算払いは認められません）。</w:t>
      </w:r>
    </w:p>
    <w:p w:rsidR="00404C67" w:rsidRPr="00671AAB" w:rsidRDefault="00404C67" w:rsidP="000870E9">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w:t>
      </w:r>
      <w:r w:rsidR="00595D34">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なお、補助金は経理上、支払いを受けた事業年度における収益として計上するものであり、法人税</w:t>
      </w:r>
      <w:r w:rsidR="00FB60E8" w:rsidRPr="00671AAB">
        <w:rPr>
          <w:rFonts w:asciiTheme="minorEastAsia" w:hAnsiTheme="minorEastAsia" w:hint="eastAsia"/>
          <w:color w:val="000000" w:themeColor="text1"/>
          <w:sz w:val="22"/>
          <w:szCs w:val="24"/>
        </w:rPr>
        <w:t>・所得税</w:t>
      </w:r>
      <w:r w:rsidRPr="00671AAB">
        <w:rPr>
          <w:rFonts w:asciiTheme="minorEastAsia" w:hAnsiTheme="minorEastAsia" w:hint="eastAsia"/>
          <w:color w:val="000000" w:themeColor="text1"/>
          <w:sz w:val="22"/>
          <w:szCs w:val="24"/>
        </w:rPr>
        <w:t>の課税対象となります。</w:t>
      </w:r>
    </w:p>
    <w:p w:rsidR="00404C67" w:rsidRPr="00671AAB" w:rsidRDefault="00404C67" w:rsidP="00DE51F7">
      <w:pPr>
        <w:ind w:leftChars="100" w:left="650" w:hangingChars="200" w:hanging="440"/>
        <w:rPr>
          <w:rFonts w:ascii="ＭＳ ゴシック" w:eastAsia="ＭＳ ゴシック" w:hAnsi="ＭＳ ゴシック"/>
          <w:color w:val="000000" w:themeColor="text1"/>
          <w:sz w:val="22"/>
          <w:szCs w:val="24"/>
        </w:rPr>
      </w:pPr>
    </w:p>
    <w:p w:rsidR="00FB60E8" w:rsidRPr="00671AAB" w:rsidRDefault="003F33D4" w:rsidP="00DE51F7">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④</w:t>
      </w:r>
      <w:r w:rsidR="00404C67" w:rsidRPr="00671AAB">
        <w:rPr>
          <w:rFonts w:ascii="ＭＳ ゴシック" w:eastAsia="ＭＳ ゴシック" w:hAnsi="ＭＳ ゴシック" w:hint="eastAsia"/>
          <w:color w:val="000000" w:themeColor="text1"/>
          <w:sz w:val="22"/>
          <w:szCs w:val="24"/>
        </w:rPr>
        <w:t>補助対象事業の経理</w:t>
      </w:r>
    </w:p>
    <w:p w:rsidR="00404C67" w:rsidRPr="00671AAB" w:rsidRDefault="00404C67" w:rsidP="000870E9">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補助事業に係る経理について、帳簿や支出の根拠となる証拠書類については、</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w:t>
      </w:r>
      <w:r w:rsidR="00A31971" w:rsidRPr="00671AAB">
        <w:rPr>
          <w:rFonts w:asciiTheme="minorEastAsia" w:hAnsiTheme="minorEastAsia" w:hint="eastAsia"/>
          <w:color w:val="000000" w:themeColor="text1"/>
          <w:sz w:val="22"/>
          <w:szCs w:val="24"/>
        </w:rPr>
        <w:t>、当該年度の終了後</w:t>
      </w:r>
      <w:r w:rsidRPr="00671AAB">
        <w:rPr>
          <w:rFonts w:asciiTheme="minorEastAsia" w:hAnsiTheme="minorEastAsia" w:hint="eastAsia"/>
          <w:color w:val="000000" w:themeColor="text1"/>
          <w:sz w:val="22"/>
          <w:szCs w:val="24"/>
        </w:rPr>
        <w:t>５年間</w:t>
      </w:r>
      <w:r w:rsidR="00A31971" w:rsidRPr="00671AAB">
        <w:rPr>
          <w:rFonts w:asciiTheme="minorEastAsia" w:hAnsiTheme="minorEastAsia" w:hint="eastAsia"/>
          <w:color w:val="000000" w:themeColor="text1"/>
          <w:sz w:val="22"/>
          <w:szCs w:val="24"/>
        </w:rPr>
        <w:t>（＝平成３</w:t>
      </w:r>
      <w:r w:rsidR="00FB60E8" w:rsidRPr="00671AAB">
        <w:rPr>
          <w:rFonts w:asciiTheme="minorEastAsia" w:hAnsiTheme="minorEastAsia" w:hint="eastAsia"/>
          <w:color w:val="000000" w:themeColor="text1"/>
          <w:sz w:val="22"/>
          <w:szCs w:val="24"/>
        </w:rPr>
        <w:t>４</w:t>
      </w:r>
      <w:r w:rsidR="00A31971" w:rsidRPr="00671AAB">
        <w:rPr>
          <w:rFonts w:asciiTheme="minorEastAsia" w:hAnsiTheme="minorEastAsia" w:hint="eastAsia"/>
          <w:color w:val="000000" w:themeColor="text1"/>
          <w:sz w:val="22"/>
          <w:szCs w:val="24"/>
        </w:rPr>
        <w:t>年３月３１日まで）</w:t>
      </w:r>
      <w:r w:rsidRPr="00671AAB">
        <w:rPr>
          <w:rFonts w:asciiTheme="minorEastAsia" w:hAnsiTheme="minorEastAsia" w:hint="eastAsia"/>
          <w:color w:val="000000" w:themeColor="text1"/>
          <w:sz w:val="22"/>
          <w:szCs w:val="24"/>
        </w:rPr>
        <w:t>保存しなければなりません。</w:t>
      </w:r>
    </w:p>
    <w:p w:rsidR="00404C67" w:rsidRPr="00671AAB" w:rsidRDefault="00404C67" w:rsidP="000870E9">
      <w:pPr>
        <w:ind w:leftChars="100" w:left="21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また、「中小企業の会計に関する基本要領」または「中小企業の会計に関する指針」に</w:t>
      </w:r>
      <w:r w:rsidRPr="00671AAB">
        <w:rPr>
          <w:rFonts w:asciiTheme="minorEastAsia" w:hAnsiTheme="minorEastAsia" w:hint="eastAsia"/>
          <w:color w:val="000000" w:themeColor="text1"/>
          <w:sz w:val="22"/>
          <w:szCs w:val="24"/>
        </w:rPr>
        <w:lastRenderedPageBreak/>
        <w:t>拠った信頼性のある計算書類等の作成および活用に努めてください。中小企業の会計に関する基本要領等の詳細については、</w:t>
      </w:r>
      <w:r w:rsidR="00FB60E8" w:rsidRPr="00671AAB">
        <w:rPr>
          <w:rFonts w:asciiTheme="minorEastAsia" w:hAnsiTheme="minorEastAsia" w:hint="eastAsia"/>
          <w:color w:val="000000" w:themeColor="text1"/>
          <w:sz w:val="22"/>
          <w:szCs w:val="24"/>
        </w:rPr>
        <w:t>Ｐ</w:t>
      </w:r>
      <w:r w:rsidR="00FB60E8" w:rsidRPr="00671AAB">
        <w:rPr>
          <w:rFonts w:asciiTheme="minorEastAsia" w:hAnsiTheme="minorEastAsia"/>
          <w:color w:val="000000" w:themeColor="text1"/>
          <w:sz w:val="22"/>
          <w:szCs w:val="24"/>
        </w:rPr>
        <w:t>.</w:t>
      </w:r>
      <w:r w:rsidR="004011D9">
        <w:rPr>
          <w:rFonts w:asciiTheme="minorEastAsia" w:hAnsiTheme="minorEastAsia" w:hint="eastAsia"/>
          <w:color w:val="000000" w:themeColor="text1"/>
          <w:sz w:val="22"/>
          <w:szCs w:val="24"/>
        </w:rPr>
        <w:t>60</w:t>
      </w:r>
      <w:r w:rsidR="00FB60E8"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参考</w:t>
      </w:r>
      <w:r w:rsidR="00C81A49" w:rsidRPr="00671AAB">
        <w:rPr>
          <w:rFonts w:asciiTheme="minorEastAsia" w:hAnsiTheme="minorEastAsia" w:hint="eastAsia"/>
          <w:color w:val="000000" w:themeColor="text1"/>
          <w:sz w:val="22"/>
          <w:szCs w:val="24"/>
        </w:rPr>
        <w:t>６</w:t>
      </w:r>
      <w:r w:rsidR="00FB60E8" w:rsidRPr="00671AAB">
        <w:rPr>
          <w:rFonts w:asciiTheme="minorEastAsia" w:hAnsiTheme="minorEastAsia" w:hint="eastAsia"/>
          <w:color w:val="000000" w:themeColor="text1"/>
          <w:sz w:val="22"/>
          <w:szCs w:val="24"/>
        </w:rPr>
        <w:t>」</w:t>
      </w:r>
      <w:r w:rsidRPr="00671AAB">
        <w:rPr>
          <w:rFonts w:asciiTheme="minorEastAsia" w:hAnsiTheme="minorEastAsia" w:hint="eastAsia"/>
          <w:color w:val="000000" w:themeColor="text1"/>
          <w:sz w:val="22"/>
          <w:szCs w:val="24"/>
        </w:rPr>
        <w:t>を参照ください。</w:t>
      </w:r>
    </w:p>
    <w:p w:rsidR="00332DE5" w:rsidRPr="00671AAB" w:rsidRDefault="00332DE5" w:rsidP="00404C67">
      <w:pPr>
        <w:rPr>
          <w:rFonts w:asciiTheme="minorEastAsia" w:hAnsiTheme="minorEastAsia"/>
          <w:color w:val="000000" w:themeColor="text1"/>
          <w:sz w:val="22"/>
          <w:szCs w:val="24"/>
        </w:rPr>
      </w:pPr>
    </w:p>
    <w:p w:rsidR="00404C67" w:rsidRPr="00671AAB" w:rsidRDefault="00404C67" w:rsidP="00404C67">
      <w:pPr>
        <w:rPr>
          <w:rFonts w:ascii="ＭＳ ゴシック" w:eastAsia="ＭＳ ゴシック" w:hAnsi="ＭＳ ゴシック"/>
          <w:b/>
          <w:color w:val="000000" w:themeColor="text1"/>
          <w:sz w:val="22"/>
          <w:szCs w:val="24"/>
          <w:bdr w:val="single" w:sz="4" w:space="0" w:color="auto"/>
        </w:rPr>
      </w:pPr>
      <w:r w:rsidRPr="00671AAB">
        <w:rPr>
          <w:rFonts w:ascii="ＭＳ ゴシック" w:eastAsia="ＭＳ ゴシック" w:hAnsi="ＭＳ ゴシック" w:hint="eastAsia"/>
          <w:b/>
          <w:color w:val="000000" w:themeColor="text1"/>
          <w:sz w:val="22"/>
          <w:szCs w:val="24"/>
          <w:bdr w:val="single" w:sz="4" w:space="0" w:color="auto"/>
        </w:rPr>
        <w:t>１</w:t>
      </w:r>
      <w:r w:rsidR="00B95B7C" w:rsidRPr="00671AAB">
        <w:rPr>
          <w:rFonts w:ascii="ＭＳ ゴシック" w:eastAsia="ＭＳ ゴシック" w:hAnsi="ＭＳ ゴシック" w:hint="eastAsia"/>
          <w:b/>
          <w:color w:val="000000" w:themeColor="text1"/>
          <w:sz w:val="22"/>
          <w:szCs w:val="24"/>
          <w:bdr w:val="single" w:sz="4" w:space="0" w:color="auto"/>
        </w:rPr>
        <w:t>０</w:t>
      </w:r>
      <w:r w:rsidRPr="00671AAB">
        <w:rPr>
          <w:rFonts w:ascii="ＭＳ ゴシック" w:eastAsia="ＭＳ ゴシック" w:hAnsi="ＭＳ ゴシック" w:hint="eastAsia"/>
          <w:b/>
          <w:color w:val="000000" w:themeColor="text1"/>
          <w:sz w:val="22"/>
          <w:szCs w:val="24"/>
          <w:bdr w:val="single" w:sz="4" w:space="0" w:color="auto"/>
        </w:rPr>
        <w:t>．その他</w:t>
      </w:r>
    </w:p>
    <w:p w:rsidR="00404C67" w:rsidRPr="00671AAB" w:rsidRDefault="00404C67" w:rsidP="000870E9">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①　補助事業を実施することにより産業財産権が発生した場合は、その権利は補助事業者に帰属します。</w:t>
      </w:r>
    </w:p>
    <w:p w:rsidR="00404C67" w:rsidRPr="00671AAB" w:rsidRDefault="00404C67" w:rsidP="00404C67">
      <w:pPr>
        <w:rPr>
          <w:rFonts w:asciiTheme="minorEastAsia" w:hAnsiTheme="minorEastAsia"/>
          <w:color w:val="000000" w:themeColor="text1"/>
          <w:sz w:val="22"/>
          <w:szCs w:val="24"/>
        </w:rPr>
      </w:pPr>
    </w:p>
    <w:p w:rsidR="00404C67" w:rsidRPr="00671AAB" w:rsidRDefault="00404C67" w:rsidP="000870E9">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②　補助事業の進捗状況確認のため、</w:t>
      </w:r>
      <w:r w:rsidR="00EA3061" w:rsidRPr="00671AAB">
        <w:rPr>
          <w:rFonts w:asciiTheme="minorEastAsia" w:hAnsiTheme="minorEastAsia" w:hint="eastAsia"/>
          <w:color w:val="000000" w:themeColor="text1"/>
          <w:sz w:val="22"/>
          <w:szCs w:val="24"/>
        </w:rPr>
        <w:t>小規模事業者持続化補助金事務局等が実施検査に入ることがあります。また、</w:t>
      </w:r>
      <w:r w:rsidR="007138F2" w:rsidRPr="00671AAB">
        <w:rPr>
          <w:rFonts w:asciiTheme="minorEastAsia" w:hAnsiTheme="minorEastAsia" w:hint="eastAsia"/>
          <w:color w:val="000000" w:themeColor="text1"/>
          <w:sz w:val="22"/>
          <w:szCs w:val="24"/>
        </w:rPr>
        <w:t>補助事業完了</w:t>
      </w:r>
      <w:r w:rsidR="00EA3061" w:rsidRPr="00671AAB">
        <w:rPr>
          <w:rFonts w:asciiTheme="minorEastAsia" w:hAnsiTheme="minorEastAsia" w:hint="eastAsia"/>
          <w:color w:val="000000" w:themeColor="text1"/>
          <w:sz w:val="22"/>
          <w:szCs w:val="24"/>
        </w:rPr>
        <w:t>後、補助金使用経費に</w:t>
      </w:r>
      <w:r w:rsidR="00A31971" w:rsidRPr="00671AAB">
        <w:rPr>
          <w:rFonts w:asciiTheme="minorEastAsia" w:hAnsiTheme="minorEastAsia" w:hint="eastAsia"/>
          <w:color w:val="000000" w:themeColor="text1"/>
          <w:sz w:val="22"/>
          <w:szCs w:val="24"/>
        </w:rPr>
        <w:t>か</w:t>
      </w:r>
      <w:r w:rsidR="00EA3061" w:rsidRPr="00671AAB">
        <w:rPr>
          <w:rFonts w:asciiTheme="minorEastAsia" w:hAnsiTheme="minorEastAsia" w:hint="eastAsia"/>
          <w:color w:val="000000" w:themeColor="text1"/>
          <w:sz w:val="22"/>
          <w:szCs w:val="24"/>
        </w:rPr>
        <w:t>かる総勘定元帳等の検査に入ることがあります。</w:t>
      </w:r>
    </w:p>
    <w:p w:rsidR="00EA3061" w:rsidRPr="00671AAB" w:rsidRDefault="00EA3061" w:rsidP="00404C67">
      <w:pPr>
        <w:rPr>
          <w:rFonts w:asciiTheme="minorEastAsia" w:hAnsiTheme="minorEastAsia"/>
          <w:color w:val="000000" w:themeColor="text1"/>
          <w:sz w:val="22"/>
          <w:szCs w:val="24"/>
        </w:rPr>
      </w:pPr>
    </w:p>
    <w:p w:rsidR="00EA3061" w:rsidRPr="00671AAB" w:rsidRDefault="00EA3061" w:rsidP="000870E9">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③　原則として、</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rsidR="00EA3061" w:rsidRPr="00671AAB" w:rsidRDefault="00EA3061" w:rsidP="00404C67">
      <w:pPr>
        <w:rPr>
          <w:rFonts w:asciiTheme="minorEastAsia" w:hAnsiTheme="minorEastAsia"/>
          <w:color w:val="000000" w:themeColor="text1"/>
          <w:sz w:val="22"/>
          <w:szCs w:val="24"/>
        </w:rPr>
      </w:pPr>
    </w:p>
    <w:p w:rsidR="00EA3061" w:rsidRPr="00671AAB" w:rsidRDefault="00EA3061" w:rsidP="00DE51F7">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④　</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後、会計検査院が</w:t>
      </w:r>
      <w:r w:rsidR="00027B03" w:rsidRPr="00671AAB">
        <w:rPr>
          <w:rFonts w:asciiTheme="minorEastAsia" w:hAnsiTheme="minorEastAsia" w:hint="eastAsia"/>
          <w:color w:val="000000" w:themeColor="text1"/>
          <w:sz w:val="22"/>
          <w:szCs w:val="24"/>
        </w:rPr>
        <w:t>実地</w:t>
      </w:r>
      <w:r w:rsidRPr="00671AAB">
        <w:rPr>
          <w:rFonts w:asciiTheme="minorEastAsia" w:hAnsiTheme="minorEastAsia" w:hint="eastAsia"/>
          <w:color w:val="000000" w:themeColor="text1"/>
          <w:sz w:val="22"/>
          <w:szCs w:val="24"/>
        </w:rPr>
        <w:t>検査に入ることがあります。</w:t>
      </w:r>
      <w:r w:rsidR="00B557B1" w:rsidRPr="00671AAB">
        <w:rPr>
          <w:rFonts w:asciiTheme="minorEastAsia" w:hAnsiTheme="minorEastAsia" w:hint="eastAsia"/>
          <w:color w:val="000000" w:themeColor="text1"/>
          <w:sz w:val="22"/>
          <w:szCs w:val="24"/>
        </w:rPr>
        <w:t>この検査により補助金の返還命令等の指示がなされた場合には、これに従わなければなりません。</w:t>
      </w:r>
    </w:p>
    <w:p w:rsidR="00EA3061" w:rsidRPr="00671AAB" w:rsidRDefault="00EA3061" w:rsidP="00404C67">
      <w:pPr>
        <w:rPr>
          <w:rFonts w:asciiTheme="minorEastAsia" w:hAnsiTheme="minorEastAsia"/>
          <w:color w:val="000000" w:themeColor="text1"/>
          <w:sz w:val="22"/>
          <w:szCs w:val="24"/>
        </w:rPr>
      </w:pPr>
    </w:p>
    <w:p w:rsidR="00EA3061" w:rsidRPr="00671AAB" w:rsidRDefault="00EA3061" w:rsidP="000870E9">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⑤　補助事業者が「補助金等に係る予算の執行の適正化に関する法律（昭和３０年法律第１７９号）」等に違反する行為等（例：他の用途への無断流用、虚偽報告など）をした場合には、補助金の交付決定の取消・返還命令（加算金の徴収を含む）、不正の内容の公表等を行うことがあります。</w:t>
      </w:r>
    </w:p>
    <w:p w:rsidR="00736B8C" w:rsidRPr="00671AAB" w:rsidRDefault="00736B8C" w:rsidP="00F133B4">
      <w:pPr>
        <w:rPr>
          <w:rFonts w:asciiTheme="minorEastAsia" w:hAnsiTheme="minorEastAsia"/>
          <w:color w:val="000000" w:themeColor="text1"/>
          <w:sz w:val="22"/>
          <w:szCs w:val="24"/>
        </w:rPr>
      </w:pPr>
    </w:p>
    <w:p w:rsidR="00736B8C" w:rsidRPr="00671AAB" w:rsidRDefault="00736B8C" w:rsidP="00DE51F7">
      <w:pPr>
        <w:ind w:left="440" w:hangingChars="200" w:hanging="44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⑥　本補助金は、所得税法第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条（国庫補助金等の総収入金額不算入）</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color w:val="000000" w:themeColor="text1"/>
          <w:sz w:val="22"/>
          <w:szCs w:val="24"/>
        </w:rPr>
        <w:t>は法人税法第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条（国庫補助金等で取得した固定資産等の圧縮額の損金算入）に規定する国庫補助金等に該当します。</w:t>
      </w:r>
    </w:p>
    <w:p w:rsidR="00736B8C" w:rsidRPr="00671AAB" w:rsidRDefault="00736B8C" w:rsidP="00DE51F7">
      <w:pPr>
        <w:ind w:leftChars="200" w:left="420"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したがって、当該補助金を補助金の交付の目的に適合した固定資産の取得</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hint="eastAsia"/>
          <w:color w:val="000000" w:themeColor="text1"/>
          <w:sz w:val="22"/>
          <w:szCs w:val="24"/>
        </w:rPr>
        <w:t>は改良に充てた場合には、所得税法第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w:t>
      </w:r>
      <w:r w:rsidR="00437D69" w:rsidRPr="00671AAB">
        <w:rPr>
          <w:rFonts w:asciiTheme="minorEastAsia" w:hAnsiTheme="minorEastAsia" w:hint="eastAsia"/>
          <w:color w:val="000000" w:themeColor="text1"/>
          <w:sz w:val="22"/>
          <w:szCs w:val="24"/>
        </w:rPr>
        <w:t>また</w:t>
      </w:r>
      <w:r w:rsidRPr="00671AAB">
        <w:rPr>
          <w:rFonts w:asciiTheme="minorEastAsia" w:hAnsiTheme="minorEastAsia"/>
          <w:color w:val="000000" w:themeColor="text1"/>
          <w:sz w:val="22"/>
          <w:szCs w:val="24"/>
        </w:rPr>
        <w:t>は法人税法第</w:t>
      </w:r>
      <w:r w:rsidR="00437D69" w:rsidRPr="00671AAB">
        <w:rPr>
          <w:rFonts w:asciiTheme="minorEastAsia" w:hAnsiTheme="minorEastAsia" w:hint="eastAsia"/>
          <w:color w:val="000000" w:themeColor="text1"/>
          <w:sz w:val="22"/>
          <w:szCs w:val="24"/>
        </w:rPr>
        <w:t>４２</w:t>
      </w:r>
      <w:r w:rsidRPr="00671AAB">
        <w:rPr>
          <w:rFonts w:asciiTheme="minorEastAsia" w:hAnsiTheme="minorEastAsia"/>
          <w:color w:val="000000" w:themeColor="text1"/>
          <w:sz w:val="22"/>
          <w:szCs w:val="24"/>
        </w:rPr>
        <w:t>条の規定を適用することができます。</w:t>
      </w:r>
    </w:p>
    <w:p w:rsidR="00736B8C" w:rsidRPr="00671AAB" w:rsidRDefault="00736B8C" w:rsidP="00F133B4">
      <w:pPr>
        <w:rPr>
          <w:rFonts w:asciiTheme="minorEastAsia" w:hAnsiTheme="minorEastAsia"/>
          <w:color w:val="000000" w:themeColor="text1"/>
          <w:sz w:val="22"/>
          <w:szCs w:val="24"/>
        </w:rPr>
      </w:pPr>
    </w:p>
    <w:p w:rsidR="009C7584" w:rsidRPr="00671AAB" w:rsidRDefault="00C30458" w:rsidP="00DE51F7">
      <w:pPr>
        <w:ind w:leftChars="100" w:left="43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⑦　本補助金の採択事業者等に対し、補助金を活用して取り組む事業やその効果等を把握するためのアンケート調査を実施することがあります（</w:t>
      </w:r>
      <w:r w:rsidR="007138F2" w:rsidRPr="00671AAB">
        <w:rPr>
          <w:rFonts w:asciiTheme="minorEastAsia" w:hAnsiTheme="minorEastAsia" w:hint="eastAsia"/>
          <w:color w:val="000000" w:themeColor="text1"/>
          <w:sz w:val="22"/>
          <w:szCs w:val="24"/>
        </w:rPr>
        <w:t>補助事業完了</w:t>
      </w:r>
      <w:r w:rsidRPr="00671AAB">
        <w:rPr>
          <w:rFonts w:asciiTheme="minorEastAsia" w:hAnsiTheme="minorEastAsia" w:hint="eastAsia"/>
          <w:color w:val="000000" w:themeColor="text1"/>
          <w:sz w:val="22"/>
          <w:szCs w:val="24"/>
        </w:rPr>
        <w:t>後のフォローアップ調査含む）ので、その際にはご協力をお願いいたします。</w:t>
      </w:r>
    </w:p>
    <w:p w:rsidR="009C7584" w:rsidRPr="00671AAB" w:rsidRDefault="009C7584" w:rsidP="00DE51F7">
      <w:pPr>
        <w:ind w:leftChars="100" w:left="430" w:hangingChars="100" w:hanging="220"/>
        <w:rPr>
          <w:rFonts w:asciiTheme="minorEastAsia" w:hAnsiTheme="minorEastAsia"/>
          <w:color w:val="000000" w:themeColor="text1"/>
          <w:sz w:val="22"/>
          <w:szCs w:val="24"/>
        </w:rPr>
      </w:pPr>
    </w:p>
    <w:p w:rsidR="0056187C" w:rsidRPr="00671AAB" w:rsidRDefault="009C7584" w:rsidP="00DE51F7">
      <w:pPr>
        <w:ind w:leftChars="100" w:left="430" w:hangingChars="100" w:hanging="220"/>
        <w:rPr>
          <w:sz w:val="22"/>
          <w:szCs w:val="24"/>
        </w:rPr>
      </w:pPr>
      <w:r w:rsidRPr="00671AAB">
        <w:rPr>
          <w:rFonts w:asciiTheme="minorEastAsia" w:hAnsiTheme="minorEastAsia" w:hint="eastAsia"/>
          <w:color w:val="000000" w:themeColor="text1"/>
          <w:sz w:val="22"/>
          <w:szCs w:val="24"/>
        </w:rPr>
        <w:t xml:space="preserve">⑧　</w:t>
      </w:r>
      <w:r w:rsidR="009A0204" w:rsidRPr="00671AAB">
        <w:rPr>
          <w:rFonts w:hint="eastAsia"/>
          <w:sz w:val="22"/>
          <w:szCs w:val="24"/>
        </w:rPr>
        <w:t>子会社等から調達を行う場合には、調達価格に含まれる</w:t>
      </w:r>
      <w:r w:rsidR="009A0204" w:rsidRPr="00671AAB">
        <w:rPr>
          <w:sz w:val="22"/>
          <w:szCs w:val="24"/>
        </w:rPr>
        <w:t xml:space="preserve"> </w:t>
      </w:r>
      <w:r w:rsidR="009A0204" w:rsidRPr="00671AAB">
        <w:rPr>
          <w:rFonts w:hint="eastAsia"/>
          <w:sz w:val="22"/>
          <w:szCs w:val="24"/>
        </w:rPr>
        <w:t>利益を排除しなければなりません。</w:t>
      </w:r>
      <w:r w:rsidRPr="00671AAB">
        <w:rPr>
          <w:rFonts w:hint="eastAsia"/>
          <w:sz w:val="22"/>
          <w:szCs w:val="24"/>
        </w:rPr>
        <w:t>当該調達品の製造原価を構成する要素であっても、持続化補助金の</w:t>
      </w:r>
      <w:r w:rsidR="009A0204" w:rsidRPr="00671AAB">
        <w:rPr>
          <w:rFonts w:hint="eastAsia"/>
          <w:sz w:val="22"/>
          <w:szCs w:val="24"/>
        </w:rPr>
        <w:t>補助</w:t>
      </w:r>
      <w:r w:rsidRPr="00671AAB">
        <w:rPr>
          <w:rFonts w:hint="eastAsia"/>
          <w:sz w:val="22"/>
          <w:szCs w:val="24"/>
        </w:rPr>
        <w:t>対象経費</w:t>
      </w:r>
      <w:r w:rsidR="009A0204" w:rsidRPr="00671AAB">
        <w:rPr>
          <w:rFonts w:hint="eastAsia"/>
          <w:sz w:val="22"/>
          <w:szCs w:val="24"/>
        </w:rPr>
        <w:t>に該当しな</w:t>
      </w:r>
      <w:r w:rsidRPr="00671AAB">
        <w:rPr>
          <w:rFonts w:hint="eastAsia"/>
          <w:sz w:val="22"/>
          <w:szCs w:val="24"/>
        </w:rPr>
        <w:t>いものは補助対象経費として計上できません。</w:t>
      </w:r>
      <w:r w:rsidR="0056187C" w:rsidRPr="00671AAB">
        <w:rPr>
          <w:rFonts w:hint="eastAsia"/>
          <w:sz w:val="22"/>
          <w:szCs w:val="24"/>
        </w:rPr>
        <w:t>共同申請において共同事業者間で必要な物品・サービスを調達した場合も</w:t>
      </w:r>
      <w:r w:rsidR="00B07A96" w:rsidRPr="00671AAB">
        <w:rPr>
          <w:rFonts w:hint="eastAsia"/>
          <w:sz w:val="22"/>
          <w:szCs w:val="24"/>
        </w:rPr>
        <w:t>自社内で調達した場合と</w:t>
      </w:r>
      <w:r w:rsidR="0056187C" w:rsidRPr="00671AAB">
        <w:rPr>
          <w:rFonts w:hint="eastAsia"/>
          <w:sz w:val="22"/>
          <w:szCs w:val="24"/>
        </w:rPr>
        <w:t>同様</w:t>
      </w:r>
      <w:r w:rsidR="009A0204" w:rsidRPr="00671AAB">
        <w:rPr>
          <w:rFonts w:hint="eastAsia"/>
          <w:sz w:val="22"/>
          <w:szCs w:val="24"/>
        </w:rPr>
        <w:t>とみなされ、当該取引は対象外となります。</w:t>
      </w:r>
    </w:p>
    <w:p w:rsidR="00B557B1" w:rsidRPr="00671AAB" w:rsidRDefault="00B557B1" w:rsidP="002F756E">
      <w:pPr>
        <w:rPr>
          <w:color w:val="000000" w:themeColor="text1"/>
          <w:sz w:val="22"/>
          <w:szCs w:val="24"/>
        </w:rPr>
      </w:pPr>
    </w:p>
    <w:p w:rsidR="00B95B7C" w:rsidRPr="00671AAB" w:rsidRDefault="00B557B1" w:rsidP="00DE51F7">
      <w:pPr>
        <w:ind w:left="440" w:hangingChars="200" w:hanging="440"/>
        <w:rPr>
          <w:color w:val="000000" w:themeColor="text1"/>
          <w:sz w:val="22"/>
          <w:szCs w:val="24"/>
        </w:rPr>
      </w:pPr>
      <w:r w:rsidRPr="00671AAB">
        <w:rPr>
          <w:rFonts w:hint="eastAsia"/>
          <w:color w:val="000000" w:themeColor="text1"/>
          <w:sz w:val="22"/>
          <w:szCs w:val="24"/>
        </w:rPr>
        <w:t xml:space="preserve">　⑨　交付決定時に、補助事業実施に係る注意点等を</w:t>
      </w:r>
      <w:r w:rsidR="009A0204" w:rsidRPr="00671AAB">
        <w:rPr>
          <w:rFonts w:hint="eastAsia"/>
          <w:color w:val="000000" w:themeColor="text1"/>
          <w:sz w:val="22"/>
          <w:szCs w:val="24"/>
        </w:rPr>
        <w:t>記載した「補助事業の手引き」を事務局から配布いたします。補助事業実施前に「補助事業の手引き」を</w:t>
      </w:r>
      <w:r w:rsidR="00F72232" w:rsidRPr="00671AAB">
        <w:rPr>
          <w:rFonts w:hint="eastAsia"/>
          <w:color w:val="000000" w:themeColor="text1"/>
          <w:sz w:val="22"/>
          <w:szCs w:val="24"/>
        </w:rPr>
        <w:t>必ず</w:t>
      </w:r>
      <w:r w:rsidR="009A0204" w:rsidRPr="00671AAB">
        <w:rPr>
          <w:rFonts w:hint="eastAsia"/>
          <w:color w:val="000000" w:themeColor="text1"/>
          <w:sz w:val="22"/>
          <w:szCs w:val="24"/>
        </w:rPr>
        <w:t>確認のうえ、不明点は事務局にお問合せください。</w:t>
      </w:r>
    </w:p>
    <w:p w:rsidR="00F377EF" w:rsidRPr="00671AAB" w:rsidRDefault="00EF04E2" w:rsidP="00F377EF">
      <w:pPr>
        <w:rPr>
          <w:rFonts w:asciiTheme="majorEastAsia" w:eastAsiaTheme="majorEastAsia" w:hAnsiTheme="majorEastAsia"/>
          <w:b/>
          <w:color w:val="000000" w:themeColor="text1"/>
          <w:sz w:val="24"/>
          <w:szCs w:val="28"/>
        </w:rPr>
      </w:pPr>
      <w:r w:rsidRPr="00671AAB">
        <w:rPr>
          <w:rFonts w:asciiTheme="majorEastAsia" w:eastAsiaTheme="majorEastAsia" w:hAnsiTheme="majorEastAsia"/>
          <w:b/>
          <w:color w:val="000000" w:themeColor="text1"/>
          <w:sz w:val="24"/>
          <w:szCs w:val="28"/>
        </w:rPr>
        <w:br w:type="page"/>
      </w:r>
      <w:r w:rsidR="00BB2588" w:rsidRPr="00671AAB">
        <w:rPr>
          <w:rFonts w:asciiTheme="majorEastAsia" w:eastAsiaTheme="majorEastAsia" w:hAnsiTheme="majorEastAsia" w:hint="eastAsia"/>
          <w:b/>
          <w:color w:val="000000" w:themeColor="text1"/>
          <w:sz w:val="24"/>
          <w:szCs w:val="28"/>
        </w:rPr>
        <w:lastRenderedPageBreak/>
        <w:t>Ⅲ</w:t>
      </w:r>
      <w:r w:rsidR="00F377EF" w:rsidRPr="00671AAB">
        <w:rPr>
          <w:rFonts w:asciiTheme="majorEastAsia" w:eastAsiaTheme="majorEastAsia" w:hAnsiTheme="majorEastAsia" w:hint="eastAsia"/>
          <w:b/>
          <w:color w:val="000000" w:themeColor="text1"/>
          <w:sz w:val="24"/>
          <w:szCs w:val="28"/>
        </w:rPr>
        <w:t>．参考資料</w:t>
      </w: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【参考１】日本標準産業分類に基づく業種分類</w:t>
      </w:r>
    </w:p>
    <w:p w:rsidR="00332DE5" w:rsidRPr="00671AAB" w:rsidRDefault="00332DE5" w:rsidP="00F377EF">
      <w:pPr>
        <w:rPr>
          <w:color w:val="000000" w:themeColor="text1"/>
        </w:rPr>
      </w:pPr>
    </w:p>
    <w:p w:rsidR="00F377EF" w:rsidRPr="00671AAB" w:rsidRDefault="00F377EF" w:rsidP="00F377EF">
      <w:pPr>
        <w:rPr>
          <w:rFonts w:asciiTheme="minorEastAsia" w:hAnsiTheme="minorEastAsia"/>
          <w:color w:val="000000" w:themeColor="text1"/>
          <w:szCs w:val="21"/>
        </w:rPr>
      </w:pPr>
      <w:r w:rsidRPr="00671AAB">
        <w:rPr>
          <w:rFonts w:hint="eastAsia"/>
          <w:color w:val="000000" w:themeColor="text1"/>
        </w:rPr>
        <w:t xml:space="preserve">　日本標準産業分類（第１</w:t>
      </w:r>
      <w:r w:rsidR="00B87BEB" w:rsidRPr="00671AAB">
        <w:rPr>
          <w:rFonts w:hint="eastAsia"/>
          <w:color w:val="000000" w:themeColor="text1"/>
        </w:rPr>
        <w:t>３</w:t>
      </w:r>
      <w:r w:rsidRPr="00671AAB">
        <w:rPr>
          <w:rFonts w:hint="eastAsia"/>
          <w:color w:val="000000" w:themeColor="text1"/>
        </w:rPr>
        <w:t>回改定）に基づく、</w:t>
      </w:r>
      <w:r w:rsidR="004075EA" w:rsidRPr="00671AAB">
        <w:rPr>
          <w:rFonts w:hint="eastAsia"/>
          <w:color w:val="000000" w:themeColor="text1"/>
        </w:rPr>
        <w:t>業種分類は下表のとおりです。</w:t>
      </w:r>
      <w:r w:rsidR="00E64C67" w:rsidRPr="00671AAB">
        <w:rPr>
          <w:rFonts w:asciiTheme="minorEastAsia" w:hAnsiTheme="minorEastAsia" w:hint="eastAsia"/>
          <w:color w:val="000000" w:themeColor="text1"/>
          <w:szCs w:val="21"/>
        </w:rPr>
        <w:t>小規模事業者の定義は、</w:t>
      </w:r>
      <w:r w:rsidR="000C6BA9" w:rsidRPr="00671AAB">
        <w:rPr>
          <w:rFonts w:asciiTheme="minorEastAsia" w:hAnsiTheme="minorEastAsia" w:hint="eastAsia"/>
          <w:color w:val="000000" w:themeColor="text1"/>
          <w:szCs w:val="21"/>
        </w:rPr>
        <w:t>緑色の</w:t>
      </w:r>
      <w:r w:rsidR="009C24AB" w:rsidRPr="00671AAB">
        <w:rPr>
          <w:rFonts w:asciiTheme="minorEastAsia" w:hAnsiTheme="minorEastAsia" w:hint="eastAsia"/>
          <w:color w:val="000000" w:themeColor="text1"/>
          <w:szCs w:val="21"/>
        </w:rPr>
        <w:t>網掛けの</w:t>
      </w:r>
      <w:r w:rsidR="00E64C67" w:rsidRPr="00671AAB">
        <w:rPr>
          <w:rFonts w:asciiTheme="minorEastAsia" w:hAnsiTheme="minorEastAsia" w:hint="eastAsia"/>
          <w:color w:val="000000" w:themeColor="text1"/>
          <w:szCs w:val="21"/>
        </w:rPr>
        <w:t>業種においては、</w:t>
      </w:r>
      <w:r w:rsidR="000C6BA9" w:rsidRPr="00671AAB">
        <w:rPr>
          <w:rFonts w:asciiTheme="minorEastAsia" w:hAnsiTheme="minorEastAsia" w:hint="eastAsia"/>
          <w:color w:val="000000" w:themeColor="text1"/>
          <w:szCs w:val="21"/>
        </w:rPr>
        <w:t>「</w:t>
      </w:r>
      <w:r w:rsidR="00E64C67" w:rsidRPr="00671AAB">
        <w:rPr>
          <w:rFonts w:asciiTheme="minorEastAsia" w:hAnsiTheme="minorEastAsia" w:hint="eastAsia"/>
          <w:color w:val="000000" w:themeColor="text1"/>
          <w:szCs w:val="21"/>
        </w:rPr>
        <w:t>常時使用する従業員</w:t>
      </w:r>
      <w:r w:rsidR="000C6BA9" w:rsidRPr="00671AAB">
        <w:rPr>
          <w:rFonts w:asciiTheme="minorEastAsia" w:hAnsiTheme="minorEastAsia" w:hint="eastAsia"/>
          <w:color w:val="000000" w:themeColor="text1"/>
          <w:szCs w:val="21"/>
        </w:rPr>
        <w:t>」</w:t>
      </w:r>
      <w:r w:rsidR="00E64C67" w:rsidRPr="00671AAB">
        <w:rPr>
          <w:rFonts w:asciiTheme="minorEastAsia" w:hAnsiTheme="minorEastAsia" w:hint="eastAsia"/>
          <w:color w:val="000000" w:themeColor="text1"/>
          <w:szCs w:val="21"/>
        </w:rPr>
        <w:t>の数が５名以下、それ以外の業種は</w:t>
      </w:r>
      <w:r w:rsidR="00E64C67" w:rsidRPr="00671AAB">
        <w:rPr>
          <w:rFonts w:asciiTheme="minorEastAsia" w:hAnsiTheme="minorEastAsia"/>
          <w:color w:val="000000" w:themeColor="text1"/>
          <w:szCs w:val="21"/>
        </w:rPr>
        <w:t>20名以下の会社及び</w:t>
      </w:r>
      <w:r w:rsidR="00FB60E8" w:rsidRPr="00671AAB">
        <w:rPr>
          <w:rFonts w:asciiTheme="minorEastAsia" w:hAnsiTheme="minorEastAsia" w:hint="eastAsia"/>
          <w:color w:val="000000" w:themeColor="text1"/>
          <w:szCs w:val="21"/>
        </w:rPr>
        <w:t>個人事業主となります。</w:t>
      </w:r>
      <w:r w:rsidR="00FB60E8" w:rsidRPr="00671AAB">
        <w:rPr>
          <w:rFonts w:asciiTheme="minorEastAsia" w:hAnsiTheme="minorEastAsia" w:hint="eastAsia"/>
          <w:color w:val="000000" w:themeColor="text1"/>
          <w:szCs w:val="21"/>
          <w:u w:val="single"/>
        </w:rPr>
        <w:t>下表には全業種の記載がありますが、実際に持続化補助金の申請ができる業種は</w:t>
      </w:r>
      <w:r w:rsidR="00FB60E8" w:rsidRPr="007660A4">
        <w:rPr>
          <w:rFonts w:asciiTheme="minorEastAsia" w:hAnsiTheme="minorEastAsia" w:hint="eastAsia"/>
          <w:color w:val="000000" w:themeColor="text1"/>
          <w:szCs w:val="21"/>
          <w:u w:val="single"/>
        </w:rPr>
        <w:t>Ｐ</w:t>
      </w:r>
      <w:r w:rsidR="00FB60E8" w:rsidRPr="007660A4">
        <w:rPr>
          <w:rFonts w:asciiTheme="minorEastAsia" w:hAnsiTheme="minorEastAsia"/>
          <w:color w:val="000000" w:themeColor="text1"/>
          <w:szCs w:val="21"/>
          <w:u w:val="single"/>
        </w:rPr>
        <w:t>.</w:t>
      </w:r>
      <w:r w:rsidR="00FB60E8" w:rsidRPr="007660A4">
        <w:rPr>
          <w:rFonts w:asciiTheme="minorEastAsia" w:hAnsiTheme="minorEastAsia"/>
          <w:u w:val="single"/>
        </w:rPr>
        <w:t xml:space="preserve"> </w:t>
      </w:r>
      <w:r w:rsidR="007660A4" w:rsidRPr="007660A4">
        <w:rPr>
          <w:rFonts w:asciiTheme="minorEastAsia" w:hAnsiTheme="minorEastAsia" w:hint="eastAsia"/>
          <w:u w:val="single"/>
        </w:rPr>
        <w:t>3</w:t>
      </w:r>
      <w:r w:rsidR="008A6507">
        <w:rPr>
          <w:rFonts w:asciiTheme="minorEastAsia" w:hAnsiTheme="minorEastAsia" w:hint="eastAsia"/>
          <w:u w:val="single"/>
        </w:rPr>
        <w:t>3</w:t>
      </w:r>
      <w:r w:rsidR="00FB60E8" w:rsidRPr="007660A4">
        <w:rPr>
          <w:rFonts w:asciiTheme="minorEastAsia" w:hAnsiTheme="minorEastAsia" w:hint="eastAsia"/>
          <w:u w:val="single"/>
        </w:rPr>
        <w:t>「</w:t>
      </w:r>
      <w:r w:rsidR="00FB60E8" w:rsidRPr="007660A4">
        <w:rPr>
          <w:rFonts w:asciiTheme="minorEastAsia" w:hAnsiTheme="minorEastAsia" w:hint="eastAsia"/>
          <w:color w:val="000000" w:themeColor="text1"/>
          <w:szCs w:val="21"/>
          <w:u w:val="single"/>
        </w:rPr>
        <w:t>２</w:t>
      </w:r>
      <w:r w:rsidR="00FB60E8" w:rsidRPr="00671AAB">
        <w:rPr>
          <w:rFonts w:asciiTheme="minorEastAsia" w:hAnsiTheme="minorEastAsia" w:hint="eastAsia"/>
          <w:color w:val="000000" w:themeColor="text1"/>
          <w:szCs w:val="21"/>
          <w:u w:val="single"/>
        </w:rPr>
        <w:t>．補助対象者」に記載の方に限られます。</w:t>
      </w:r>
    </w:p>
    <w:p w:rsidR="009C24AB" w:rsidRPr="00671AAB" w:rsidRDefault="00F30BA2" w:rsidP="00F377EF">
      <w:pPr>
        <w:rPr>
          <w:rFonts w:asciiTheme="majorEastAsia" w:eastAsiaTheme="majorEastAsia" w:hAnsiTheme="majorEastAsia"/>
          <w:b/>
          <w:color w:val="000000" w:themeColor="text1"/>
        </w:rPr>
      </w:pPr>
      <w:r w:rsidRPr="00671AAB">
        <w:rPr>
          <w:noProof/>
        </w:rPr>
        <w:drawing>
          <wp:inline distT="0" distB="0" distL="0" distR="0" wp14:anchorId="180960B1" wp14:editId="3ACF1EA6">
            <wp:extent cx="5667555" cy="7090913"/>
            <wp:effectExtent l="0" t="0" r="0" b="0"/>
            <wp:docPr id="2077" name="図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0" cy="7094660"/>
                    </a:xfrm>
                    <a:prstGeom prst="rect">
                      <a:avLst/>
                    </a:prstGeom>
                    <a:noFill/>
                    <a:ln>
                      <a:noFill/>
                    </a:ln>
                  </pic:spPr>
                </pic:pic>
              </a:graphicData>
            </a:graphic>
          </wp:inline>
        </w:drawing>
      </w:r>
    </w:p>
    <w:p w:rsidR="00533A59" w:rsidRPr="00671AAB" w:rsidRDefault="00F30BA2" w:rsidP="002C5C24">
      <w:pPr>
        <w:spacing w:line="0" w:lineRule="atLeast"/>
        <w:rPr>
          <w:rFonts w:asciiTheme="minorEastAsia" w:hAnsiTheme="minorEastAsia"/>
          <w:color w:val="000000" w:themeColor="text1"/>
          <w:szCs w:val="21"/>
        </w:rPr>
      </w:pPr>
      <w:r w:rsidRPr="00671AAB">
        <w:rPr>
          <w:noProof/>
        </w:rPr>
        <w:lastRenderedPageBreak/>
        <w:drawing>
          <wp:inline distT="0" distB="0" distL="0" distR="0" wp14:anchorId="36D7908F" wp14:editId="06D19804">
            <wp:extent cx="5667555" cy="8203721"/>
            <wp:effectExtent l="0" t="0" r="9525" b="6985"/>
            <wp:docPr id="2078" name="図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0" cy="8208056"/>
                    </a:xfrm>
                    <a:prstGeom prst="rect">
                      <a:avLst/>
                    </a:prstGeom>
                    <a:noFill/>
                    <a:ln>
                      <a:noFill/>
                    </a:ln>
                  </pic:spPr>
                </pic:pic>
              </a:graphicData>
            </a:graphic>
          </wp:inline>
        </w:drawing>
      </w:r>
    </w:p>
    <w:p w:rsidR="009C24AB" w:rsidRPr="00671AAB" w:rsidRDefault="009C24AB" w:rsidP="002C5C24">
      <w:pPr>
        <w:spacing w:line="0" w:lineRule="atLeast"/>
        <w:rPr>
          <w:rFonts w:asciiTheme="minorEastAsia" w:hAnsiTheme="minorEastAsia"/>
          <w:color w:val="000000" w:themeColor="text1"/>
          <w:szCs w:val="21"/>
        </w:rPr>
      </w:pPr>
      <w:r w:rsidRPr="00671AAB">
        <w:rPr>
          <w:rFonts w:asciiTheme="minorEastAsia" w:hAnsiTheme="minorEastAsia" w:hint="eastAsia"/>
          <w:color w:val="000000" w:themeColor="text1"/>
          <w:szCs w:val="21"/>
        </w:rPr>
        <w:t>※業種が不明の場合には、ご自身</w:t>
      </w:r>
      <w:r w:rsidR="00447E6C" w:rsidRPr="00671AAB">
        <w:rPr>
          <w:rFonts w:asciiTheme="minorEastAsia" w:hAnsiTheme="minorEastAsia" w:hint="eastAsia"/>
          <w:color w:val="000000" w:themeColor="text1"/>
          <w:szCs w:val="21"/>
        </w:rPr>
        <w:t>で以下ＵＲＬにある</w:t>
      </w:r>
      <w:r w:rsidR="00447E6C" w:rsidRPr="00671AAB">
        <w:rPr>
          <w:rFonts w:ascii="Verdana" w:hAnsi="Verdana" w:hint="eastAsia"/>
          <w:color w:val="000000" w:themeColor="text1"/>
          <w:kern w:val="36"/>
          <w:szCs w:val="21"/>
        </w:rPr>
        <w:t>日本標準産業分類「</w:t>
      </w:r>
      <w:r w:rsidR="00447E6C" w:rsidRPr="00671AAB">
        <w:rPr>
          <w:rFonts w:ascii="Verdana" w:hAnsi="Verdana" w:hint="eastAsia"/>
          <w:color w:val="000000" w:themeColor="text1"/>
          <w:szCs w:val="21"/>
        </w:rPr>
        <w:t>分類項目名，説明及び内容例示」</w:t>
      </w:r>
      <w:r w:rsidR="00447E6C" w:rsidRPr="00671AAB">
        <w:rPr>
          <w:rFonts w:asciiTheme="minorEastAsia" w:hAnsiTheme="minorEastAsia" w:hint="eastAsia"/>
          <w:color w:val="000000" w:themeColor="text1"/>
          <w:szCs w:val="21"/>
        </w:rPr>
        <w:t>（総務省ホームページ</w:t>
      </w:r>
      <w:r w:rsidRPr="00671AAB">
        <w:rPr>
          <w:rFonts w:asciiTheme="minorEastAsia" w:hAnsiTheme="minorEastAsia" w:hint="eastAsia"/>
          <w:color w:val="000000" w:themeColor="text1"/>
          <w:szCs w:val="21"/>
        </w:rPr>
        <w:t>）</w:t>
      </w:r>
      <w:r w:rsidR="00447E6C" w:rsidRPr="00671AAB">
        <w:rPr>
          <w:rFonts w:asciiTheme="minorEastAsia" w:hAnsiTheme="minorEastAsia" w:hint="eastAsia"/>
          <w:color w:val="000000" w:themeColor="text1"/>
          <w:szCs w:val="21"/>
        </w:rPr>
        <w:t>をご参照のうえ、最も当てはまる業種を確認してください。</w:t>
      </w:r>
    </w:p>
    <w:p w:rsidR="00447E6C" w:rsidRPr="00671AAB" w:rsidRDefault="00B13DD4" w:rsidP="002C5C24">
      <w:pPr>
        <w:spacing w:line="0" w:lineRule="atLeast"/>
        <w:rPr>
          <w:rFonts w:asciiTheme="minorEastAsia" w:hAnsiTheme="minorEastAsia"/>
          <w:color w:val="000000" w:themeColor="text1"/>
          <w:szCs w:val="21"/>
        </w:rPr>
      </w:pPr>
      <w:hyperlink r:id="rId11" w:history="1">
        <w:r w:rsidR="007E731C" w:rsidRPr="00DF0927">
          <w:rPr>
            <w:rStyle w:val="a4"/>
            <w:rFonts w:asciiTheme="minorEastAsia" w:hAnsiTheme="minorEastAsia"/>
            <w:szCs w:val="21"/>
          </w:rPr>
          <w:t>http://www.soumu.go.jp/toukei_toukatsu/index/seido/sangyo/02toukatsu01_0300002</w:t>
        </w:r>
        <w:r w:rsidR="007E731C" w:rsidRPr="00DF0927">
          <w:rPr>
            <w:rStyle w:val="a4"/>
            <w:rFonts w:asciiTheme="minorEastAsia" w:hAnsiTheme="minorEastAsia" w:hint="eastAsia"/>
            <w:szCs w:val="21"/>
          </w:rPr>
          <w:t>3</w:t>
        </w:r>
        <w:r w:rsidR="007E731C" w:rsidRPr="00DF0927">
          <w:rPr>
            <w:rStyle w:val="a4"/>
            <w:rFonts w:asciiTheme="minorEastAsia" w:hAnsiTheme="minorEastAsia"/>
            <w:szCs w:val="21"/>
          </w:rPr>
          <w:t>.html</w:t>
        </w:r>
      </w:hyperlink>
      <w:r w:rsidR="007E731C">
        <w:rPr>
          <w:rFonts w:asciiTheme="minorEastAsia" w:hAnsiTheme="minorEastAsia" w:hint="eastAsia"/>
          <w:color w:val="000000" w:themeColor="text1"/>
          <w:szCs w:val="21"/>
        </w:rPr>
        <w:t xml:space="preserve"> </w:t>
      </w: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lastRenderedPageBreak/>
        <w:t>【参考２】みなし大企業について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次のいずれかに該当する者は「みなし大企業」として、本事業の補助対象外とします。</w:t>
      </w:r>
    </w:p>
    <w:p w:rsidR="00F377EF" w:rsidRPr="00671AAB" w:rsidRDefault="00F377EF" w:rsidP="00595D34">
      <w:pPr>
        <w:ind w:left="567" w:hangingChars="270" w:hanging="567"/>
        <w:rPr>
          <w:color w:val="000000" w:themeColor="text1"/>
        </w:rPr>
      </w:pPr>
      <w:r w:rsidRPr="00671AAB">
        <w:rPr>
          <w:rFonts w:hint="eastAsia"/>
          <w:color w:val="000000" w:themeColor="text1"/>
        </w:rPr>
        <w:t xml:space="preserve">　　・発行済株式の総数または出資金額の総額の２分の１以上を同一の大企業</w:t>
      </w:r>
      <w:r w:rsidR="00595D34">
        <w:rPr>
          <w:rFonts w:hint="eastAsia"/>
          <w:color w:val="000000" w:themeColor="text1"/>
        </w:rPr>
        <w:t>（</w:t>
      </w:r>
      <w:r w:rsidRPr="00671AAB">
        <w:rPr>
          <w:rFonts w:hint="eastAsia"/>
          <w:color w:val="000000" w:themeColor="text1"/>
        </w:rPr>
        <w:t>※１）が所有している小規模事業者</w:t>
      </w:r>
    </w:p>
    <w:p w:rsidR="00F377EF" w:rsidRPr="00671AAB" w:rsidRDefault="00F377EF" w:rsidP="00595D34">
      <w:pPr>
        <w:ind w:left="525" w:hangingChars="250" w:hanging="525"/>
        <w:rPr>
          <w:color w:val="000000" w:themeColor="text1"/>
        </w:rPr>
      </w:pPr>
      <w:r w:rsidRPr="00671AAB">
        <w:rPr>
          <w:rFonts w:hint="eastAsia"/>
          <w:color w:val="000000" w:themeColor="text1"/>
        </w:rPr>
        <w:t xml:space="preserve">　　・発行済株式の総数または出資金額の総額の３分の２以上を大企業が所有している小規模事業者</w:t>
      </w:r>
    </w:p>
    <w:p w:rsidR="00F377EF" w:rsidRPr="00671AAB" w:rsidRDefault="00595D34" w:rsidP="00595D34">
      <w:pPr>
        <w:ind w:left="525" w:hangingChars="250" w:hanging="525"/>
        <w:rPr>
          <w:color w:val="000000" w:themeColor="text1"/>
        </w:rPr>
      </w:pPr>
      <w:r>
        <w:rPr>
          <w:rFonts w:hint="eastAsia"/>
          <w:color w:val="000000" w:themeColor="text1"/>
        </w:rPr>
        <w:t xml:space="preserve">　　・</w:t>
      </w:r>
      <w:r w:rsidR="00F377EF" w:rsidRPr="00671AAB">
        <w:rPr>
          <w:rFonts w:hint="eastAsia"/>
          <w:color w:val="000000" w:themeColor="text1"/>
        </w:rPr>
        <w:t>大企業の役員または職員を兼ねている者が、役員総数の２分の１以上を占めている小規模事業者</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※１　ここでいう大企業とは、中小企業基本法に定義する中小企業者（※２）以外</w:t>
      </w:r>
    </w:p>
    <w:p w:rsidR="00F377EF" w:rsidRPr="00671AAB" w:rsidRDefault="00F377EF" w:rsidP="00F377EF">
      <w:pPr>
        <w:ind w:firstLineChars="500" w:firstLine="1050"/>
        <w:rPr>
          <w:color w:val="000000" w:themeColor="text1"/>
        </w:rPr>
      </w:pPr>
      <w:r w:rsidRPr="00671AAB">
        <w:rPr>
          <w:rFonts w:hint="eastAsia"/>
          <w:color w:val="000000" w:themeColor="text1"/>
        </w:rPr>
        <w:t>の者です。ただし、以下の者は大企業として取り扱いません。</w:t>
      </w:r>
    </w:p>
    <w:p w:rsidR="00F377EF" w:rsidRPr="00671AAB" w:rsidRDefault="00F377EF" w:rsidP="00F377EF">
      <w:pPr>
        <w:rPr>
          <w:color w:val="000000" w:themeColor="text1"/>
        </w:rPr>
      </w:pPr>
      <w:r w:rsidRPr="00671AAB">
        <w:rPr>
          <w:rFonts w:hint="eastAsia"/>
          <w:color w:val="000000" w:themeColor="text1"/>
        </w:rPr>
        <w:t xml:space="preserve">　　　　　・中小企業投資育成株式会社法に規定する中小企業投資育成株式会社</w:t>
      </w:r>
    </w:p>
    <w:p w:rsidR="00F377EF" w:rsidRPr="00671AAB" w:rsidRDefault="00F377EF" w:rsidP="00F377EF">
      <w:pPr>
        <w:rPr>
          <w:color w:val="000000" w:themeColor="text1"/>
        </w:rPr>
      </w:pPr>
      <w:r w:rsidRPr="00671AAB">
        <w:rPr>
          <w:rFonts w:hint="eastAsia"/>
          <w:color w:val="000000" w:themeColor="text1"/>
        </w:rPr>
        <w:t xml:space="preserve">　　　　　・投資事業有限責任組合契約に関する法律に規定する投資事業有限責任組合</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F377EF" w:rsidRPr="00671AAB" w:rsidTr="00A004AD">
        <w:tc>
          <w:tcPr>
            <w:tcW w:w="1842"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業種分類</w:t>
            </w:r>
          </w:p>
        </w:tc>
        <w:tc>
          <w:tcPr>
            <w:tcW w:w="5759"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中小企業基本法の定義</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製造業その他</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資本金の額又は出資の総額が３億円以下の会社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300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卸　売　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資本金の額又は出資の総額が１億円以下の会社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100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小　売　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資本金の額又は出資の総額が５千万円以下の会社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50</w:t>
            </w:r>
            <w:r w:rsidRPr="00671AAB">
              <w:rPr>
                <w:rFonts w:hint="eastAsia"/>
                <w:color w:val="000000" w:themeColor="text1"/>
              </w:rPr>
              <w:t>人以下の会社及び個人</w:t>
            </w:r>
          </w:p>
        </w:tc>
      </w:tr>
      <w:tr w:rsidR="00F377EF" w:rsidRPr="00671AAB" w:rsidTr="00A004AD">
        <w:tc>
          <w:tcPr>
            <w:tcW w:w="1842" w:type="dxa"/>
          </w:tcPr>
          <w:p w:rsidR="00F377EF" w:rsidRPr="00671AAB" w:rsidRDefault="00F377EF" w:rsidP="00A004AD">
            <w:pPr>
              <w:rPr>
                <w:color w:val="000000" w:themeColor="text1"/>
              </w:rPr>
            </w:pPr>
            <w:r w:rsidRPr="00671AAB">
              <w:rPr>
                <w:rFonts w:hint="eastAsia"/>
                <w:color w:val="000000" w:themeColor="text1"/>
              </w:rPr>
              <w:t>サービス業</w:t>
            </w:r>
          </w:p>
        </w:tc>
        <w:tc>
          <w:tcPr>
            <w:tcW w:w="5759" w:type="dxa"/>
          </w:tcPr>
          <w:p w:rsidR="00F377EF" w:rsidRPr="00671AAB" w:rsidRDefault="00F377EF" w:rsidP="00A004AD">
            <w:pPr>
              <w:rPr>
                <w:color w:val="000000" w:themeColor="text1"/>
              </w:rPr>
            </w:pPr>
            <w:r w:rsidRPr="00671AAB">
              <w:rPr>
                <w:rFonts w:hint="eastAsia"/>
                <w:color w:val="000000" w:themeColor="text1"/>
              </w:rPr>
              <w:t>資本金の額又は出資の総額が５千万円以下の会社　又は</w:t>
            </w:r>
          </w:p>
          <w:p w:rsidR="00F377EF" w:rsidRPr="00671AAB" w:rsidRDefault="00F377EF" w:rsidP="00A004AD">
            <w:pPr>
              <w:rPr>
                <w:color w:val="000000" w:themeColor="text1"/>
              </w:rPr>
            </w:pPr>
            <w:r w:rsidRPr="00671AAB">
              <w:rPr>
                <w:rFonts w:hint="eastAsia"/>
                <w:color w:val="000000" w:themeColor="text1"/>
              </w:rPr>
              <w:t>常時使用する従業員の数が</w:t>
            </w:r>
            <w:r w:rsidRPr="00671AAB">
              <w:rPr>
                <w:color w:val="000000" w:themeColor="text1"/>
              </w:rPr>
              <w:t>100</w:t>
            </w:r>
            <w:r w:rsidRPr="00671AAB">
              <w:rPr>
                <w:rFonts w:hint="eastAsia"/>
                <w:color w:val="000000" w:themeColor="text1"/>
              </w:rPr>
              <w:t>人以下の会社及び個人</w:t>
            </w:r>
          </w:p>
        </w:tc>
      </w:tr>
    </w:tbl>
    <w:p w:rsidR="00F377EF" w:rsidRPr="00671AAB" w:rsidRDefault="00F377EF" w:rsidP="00F377EF">
      <w:pPr>
        <w:rPr>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【参考３】旅費の支給基準について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w:t>
      </w:r>
      <w:r w:rsidR="00634CAA" w:rsidRPr="00671AAB">
        <w:rPr>
          <w:rFonts w:hint="eastAsia"/>
          <w:color w:val="000000" w:themeColor="text1"/>
        </w:rPr>
        <w:t>補助対象経費に計上する旅費は</w:t>
      </w:r>
      <w:r w:rsidRPr="00671AAB">
        <w:rPr>
          <w:rFonts w:hint="eastAsia"/>
          <w:color w:val="000000" w:themeColor="text1"/>
        </w:rPr>
        <w:t>、国が定める支給基準により</w:t>
      </w:r>
      <w:r w:rsidR="00634CAA" w:rsidRPr="00671AAB">
        <w:rPr>
          <w:rFonts w:hint="eastAsia"/>
          <w:color w:val="000000" w:themeColor="text1"/>
        </w:rPr>
        <w:t>算出</w:t>
      </w:r>
      <w:r w:rsidRPr="00671AAB">
        <w:rPr>
          <w:rFonts w:hint="eastAsia"/>
          <w:color w:val="000000" w:themeColor="text1"/>
        </w:rPr>
        <w:t>することとします。</w:t>
      </w:r>
    </w:p>
    <w:p w:rsidR="00F377EF" w:rsidRPr="00671AAB" w:rsidRDefault="00F377EF" w:rsidP="00F377EF">
      <w:pPr>
        <w:rPr>
          <w:color w:val="000000" w:themeColor="text1"/>
        </w:rPr>
      </w:pPr>
      <w:r w:rsidRPr="00671AAB">
        <w:rPr>
          <w:rFonts w:hint="eastAsia"/>
          <w:color w:val="000000" w:themeColor="text1"/>
        </w:rPr>
        <w:t xml:space="preserve">　・最も経済的な通常の経路および方法により旅行した場合の実費により計算する。</w:t>
      </w:r>
    </w:p>
    <w:p w:rsidR="00F377EF" w:rsidRPr="00671AAB" w:rsidRDefault="00F377EF" w:rsidP="00F377EF">
      <w:pPr>
        <w:rPr>
          <w:color w:val="000000" w:themeColor="text1"/>
        </w:rPr>
      </w:pPr>
      <w:r w:rsidRPr="00671AAB">
        <w:rPr>
          <w:rFonts w:hint="eastAsia"/>
          <w:color w:val="000000" w:themeColor="text1"/>
        </w:rPr>
        <w:t xml:space="preserve">　・宿泊料は以下の表に基づく金額</w:t>
      </w:r>
      <w:r w:rsidR="00710B22" w:rsidRPr="00671AAB">
        <w:rPr>
          <w:rFonts w:hint="eastAsia"/>
          <w:color w:val="000000" w:themeColor="text1"/>
        </w:rPr>
        <w:t>（税込）</w:t>
      </w:r>
      <w:r w:rsidRPr="00671AAB">
        <w:rPr>
          <w:rFonts w:hint="eastAsia"/>
          <w:color w:val="000000" w:themeColor="text1"/>
        </w:rPr>
        <w:t>を上限とし、日当は認めないものとする。</w:t>
      </w:r>
    </w:p>
    <w:p w:rsidR="00F377EF" w:rsidRPr="00671AAB" w:rsidRDefault="00F377EF" w:rsidP="00F377EF">
      <w:pPr>
        <w:rPr>
          <w:color w:val="000000" w:themeColor="text1"/>
        </w:rPr>
      </w:pPr>
      <w:r w:rsidRPr="00671AAB">
        <w:rPr>
          <w:rFonts w:hint="eastAsia"/>
          <w:color w:val="000000" w:themeColor="text1"/>
        </w:rPr>
        <w:t xml:space="preserve">　・その他旅費支給に関する詳細は交付決定時に示すものとする。</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F377EF" w:rsidRPr="00671AAB" w:rsidTr="00E44C4C">
        <w:tc>
          <w:tcPr>
            <w:tcW w:w="2083" w:type="dxa"/>
            <w:shd w:val="clear" w:color="auto" w:fill="FFFF00"/>
          </w:tcPr>
          <w:p w:rsidR="00F377EF" w:rsidRPr="00671AAB" w:rsidRDefault="00F377EF" w:rsidP="00A004AD">
            <w:pPr>
              <w:rPr>
                <w:color w:val="000000" w:themeColor="text1"/>
              </w:rPr>
            </w:pPr>
          </w:p>
        </w:tc>
        <w:tc>
          <w:tcPr>
            <w:tcW w:w="2901"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甲地方</w:t>
            </w:r>
          </w:p>
        </w:tc>
        <w:tc>
          <w:tcPr>
            <w:tcW w:w="2901" w:type="dxa"/>
            <w:shd w:val="clear" w:color="auto" w:fill="FFFF00"/>
          </w:tcPr>
          <w:p w:rsidR="00F377EF" w:rsidRPr="00671AAB" w:rsidRDefault="00F377EF" w:rsidP="00A004AD">
            <w:pPr>
              <w:jc w:val="center"/>
              <w:rPr>
                <w:color w:val="000000" w:themeColor="text1"/>
              </w:rPr>
            </w:pPr>
            <w:r w:rsidRPr="00671AAB">
              <w:rPr>
                <w:rFonts w:hint="eastAsia"/>
                <w:color w:val="000000" w:themeColor="text1"/>
              </w:rPr>
              <w:t>乙地方</w:t>
            </w:r>
          </w:p>
        </w:tc>
      </w:tr>
      <w:tr w:rsidR="00F377EF" w:rsidRPr="00671AAB" w:rsidTr="00A004AD">
        <w:tc>
          <w:tcPr>
            <w:tcW w:w="2083" w:type="dxa"/>
          </w:tcPr>
          <w:p w:rsidR="00F377EF" w:rsidRPr="00671AAB" w:rsidRDefault="00F377EF" w:rsidP="00A004AD">
            <w:pPr>
              <w:rPr>
                <w:color w:val="000000" w:themeColor="text1"/>
              </w:rPr>
            </w:pPr>
            <w:r w:rsidRPr="00671AAB">
              <w:rPr>
                <w:rFonts w:hint="eastAsia"/>
                <w:color w:val="000000" w:themeColor="text1"/>
              </w:rPr>
              <w:t>宿泊料（円／泊）</w:t>
            </w:r>
          </w:p>
        </w:tc>
        <w:tc>
          <w:tcPr>
            <w:tcW w:w="2901" w:type="dxa"/>
          </w:tcPr>
          <w:p w:rsidR="00F377EF" w:rsidRPr="00671AAB" w:rsidRDefault="00F377EF" w:rsidP="00A004AD">
            <w:pPr>
              <w:jc w:val="center"/>
              <w:rPr>
                <w:color w:val="000000" w:themeColor="text1"/>
              </w:rPr>
            </w:pPr>
            <w:r w:rsidRPr="00671AAB">
              <w:rPr>
                <w:color w:val="000000" w:themeColor="text1"/>
              </w:rPr>
              <w:t>10,900</w:t>
            </w:r>
          </w:p>
        </w:tc>
        <w:tc>
          <w:tcPr>
            <w:tcW w:w="2901" w:type="dxa"/>
          </w:tcPr>
          <w:p w:rsidR="00F377EF" w:rsidRPr="00671AAB" w:rsidRDefault="00F377EF" w:rsidP="00A004AD">
            <w:pPr>
              <w:jc w:val="center"/>
              <w:rPr>
                <w:color w:val="000000" w:themeColor="text1"/>
              </w:rPr>
            </w:pPr>
            <w:r w:rsidRPr="00671AAB">
              <w:rPr>
                <w:color w:val="000000" w:themeColor="text1"/>
              </w:rPr>
              <w:t>9,800</w:t>
            </w:r>
          </w:p>
        </w:tc>
      </w:tr>
      <w:tr w:rsidR="00F377EF" w:rsidRPr="00671AAB" w:rsidTr="00A004AD">
        <w:tc>
          <w:tcPr>
            <w:tcW w:w="2083" w:type="dxa"/>
          </w:tcPr>
          <w:p w:rsidR="00F377EF" w:rsidRPr="00671AAB" w:rsidRDefault="00F377EF" w:rsidP="00A004AD">
            <w:pPr>
              <w:rPr>
                <w:color w:val="000000" w:themeColor="text1"/>
              </w:rPr>
            </w:pPr>
            <w:r w:rsidRPr="00671AAB">
              <w:rPr>
                <w:rFonts w:hint="eastAsia"/>
                <w:color w:val="000000" w:themeColor="text1"/>
              </w:rPr>
              <w:t>地域区分</w:t>
            </w:r>
          </w:p>
          <w:p w:rsidR="00F377EF" w:rsidRPr="00671AAB" w:rsidRDefault="00F377EF" w:rsidP="00A004AD">
            <w:pPr>
              <w:rPr>
                <w:color w:val="000000" w:themeColor="text1"/>
              </w:rPr>
            </w:pPr>
          </w:p>
        </w:tc>
        <w:tc>
          <w:tcPr>
            <w:tcW w:w="2901" w:type="dxa"/>
          </w:tcPr>
          <w:p w:rsidR="00F377EF" w:rsidRPr="00671AAB" w:rsidRDefault="00F377EF" w:rsidP="00A004AD">
            <w:pPr>
              <w:rPr>
                <w:color w:val="000000" w:themeColor="text1"/>
              </w:rPr>
            </w:pPr>
            <w:r w:rsidRPr="00671AAB">
              <w:rPr>
                <w:rFonts w:hint="eastAsia"/>
                <w:color w:val="000000" w:themeColor="text1"/>
              </w:rPr>
              <w:t>東京都特別区、さいたま市、千葉市、横浜市、川崎市、相模原市、名古屋市、京都市、大阪市、堺市、神戸市、広島市、福岡市</w:t>
            </w:r>
          </w:p>
        </w:tc>
        <w:tc>
          <w:tcPr>
            <w:tcW w:w="2901" w:type="dxa"/>
          </w:tcPr>
          <w:p w:rsidR="00F377EF" w:rsidRPr="00671AAB" w:rsidRDefault="00F377EF" w:rsidP="00A004AD">
            <w:pPr>
              <w:rPr>
                <w:color w:val="000000" w:themeColor="text1"/>
              </w:rPr>
            </w:pPr>
            <w:r w:rsidRPr="00671AAB">
              <w:rPr>
                <w:rFonts w:hint="eastAsia"/>
                <w:color w:val="000000" w:themeColor="text1"/>
              </w:rPr>
              <w:t>左記以外のすべて</w:t>
            </w:r>
          </w:p>
        </w:tc>
      </w:tr>
    </w:tbl>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lastRenderedPageBreak/>
        <w:t>（外国旅費）</w:t>
      </w:r>
    </w:p>
    <w:tbl>
      <w:tblPr>
        <w:tblStyle w:val="a3"/>
        <w:tblW w:w="9817" w:type="dxa"/>
        <w:tblInd w:w="-176" w:type="dxa"/>
        <w:tblLayout w:type="fixed"/>
        <w:tblLook w:val="04A0" w:firstRow="1" w:lastRow="0" w:firstColumn="1" w:lastColumn="0" w:noHBand="0" w:noVBand="1"/>
      </w:tblPr>
      <w:tblGrid>
        <w:gridCol w:w="451"/>
        <w:gridCol w:w="684"/>
        <w:gridCol w:w="283"/>
        <w:gridCol w:w="2694"/>
        <w:gridCol w:w="3092"/>
        <w:gridCol w:w="876"/>
        <w:gridCol w:w="876"/>
        <w:gridCol w:w="861"/>
      </w:tblGrid>
      <w:tr w:rsidR="00FB60E8" w:rsidRPr="00671AAB" w:rsidTr="002F756E">
        <w:tc>
          <w:tcPr>
            <w:tcW w:w="4112" w:type="dxa"/>
            <w:gridSpan w:val="4"/>
            <w:shd w:val="clear" w:color="auto" w:fill="FFFF00"/>
          </w:tcPr>
          <w:p w:rsidR="00FB60E8" w:rsidRPr="00671AAB" w:rsidRDefault="00FB60E8" w:rsidP="00A004AD">
            <w:pPr>
              <w:rPr>
                <w:color w:val="000000" w:themeColor="text1"/>
              </w:rPr>
            </w:pPr>
          </w:p>
        </w:tc>
        <w:tc>
          <w:tcPr>
            <w:tcW w:w="3092"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指定都市</w:t>
            </w:r>
          </w:p>
        </w:tc>
        <w:tc>
          <w:tcPr>
            <w:tcW w:w="876"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甲</w:t>
            </w:r>
          </w:p>
        </w:tc>
        <w:tc>
          <w:tcPr>
            <w:tcW w:w="876"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乙</w:t>
            </w:r>
          </w:p>
        </w:tc>
        <w:tc>
          <w:tcPr>
            <w:tcW w:w="861" w:type="dxa"/>
            <w:shd w:val="clear" w:color="auto" w:fill="FFFF00"/>
          </w:tcPr>
          <w:p w:rsidR="00FB60E8" w:rsidRPr="00671AAB" w:rsidRDefault="00FB60E8" w:rsidP="00A004AD">
            <w:pPr>
              <w:jc w:val="center"/>
              <w:rPr>
                <w:color w:val="000000" w:themeColor="text1"/>
              </w:rPr>
            </w:pPr>
            <w:r w:rsidRPr="00671AAB">
              <w:rPr>
                <w:rFonts w:hint="eastAsia"/>
                <w:color w:val="000000" w:themeColor="text1"/>
              </w:rPr>
              <w:t>丙</w:t>
            </w:r>
          </w:p>
        </w:tc>
      </w:tr>
      <w:tr w:rsidR="00FB60E8" w:rsidRPr="00671AAB" w:rsidTr="002F756E">
        <w:tc>
          <w:tcPr>
            <w:tcW w:w="4112" w:type="dxa"/>
            <w:gridSpan w:val="4"/>
          </w:tcPr>
          <w:p w:rsidR="00FB60E8" w:rsidRPr="00671AAB" w:rsidRDefault="00FB60E8" w:rsidP="00A004AD">
            <w:pPr>
              <w:rPr>
                <w:color w:val="000000" w:themeColor="text1"/>
              </w:rPr>
            </w:pPr>
            <w:r w:rsidRPr="00671AAB">
              <w:rPr>
                <w:rFonts w:hint="eastAsia"/>
                <w:color w:val="000000" w:themeColor="text1"/>
              </w:rPr>
              <w:t>宿泊料（円／泊）</w:t>
            </w:r>
          </w:p>
        </w:tc>
        <w:tc>
          <w:tcPr>
            <w:tcW w:w="3092" w:type="dxa"/>
          </w:tcPr>
          <w:p w:rsidR="00FB60E8" w:rsidRPr="00671AAB" w:rsidRDefault="00FB60E8" w:rsidP="00A004AD">
            <w:pPr>
              <w:jc w:val="center"/>
              <w:rPr>
                <w:color w:val="000000" w:themeColor="text1"/>
              </w:rPr>
            </w:pPr>
            <w:r w:rsidRPr="00671AAB">
              <w:rPr>
                <w:color w:val="000000" w:themeColor="text1"/>
              </w:rPr>
              <w:t>19,300</w:t>
            </w:r>
          </w:p>
        </w:tc>
        <w:tc>
          <w:tcPr>
            <w:tcW w:w="876" w:type="dxa"/>
          </w:tcPr>
          <w:p w:rsidR="00FB60E8" w:rsidRPr="00671AAB" w:rsidRDefault="00FB60E8" w:rsidP="00A004AD">
            <w:pPr>
              <w:jc w:val="center"/>
              <w:rPr>
                <w:color w:val="000000" w:themeColor="text1"/>
              </w:rPr>
            </w:pPr>
            <w:r w:rsidRPr="00671AAB">
              <w:rPr>
                <w:color w:val="000000" w:themeColor="text1"/>
              </w:rPr>
              <w:t>16,100</w:t>
            </w:r>
          </w:p>
        </w:tc>
        <w:tc>
          <w:tcPr>
            <w:tcW w:w="876" w:type="dxa"/>
          </w:tcPr>
          <w:p w:rsidR="00FB60E8" w:rsidRPr="00671AAB" w:rsidRDefault="00FB60E8" w:rsidP="00A004AD">
            <w:pPr>
              <w:jc w:val="center"/>
              <w:rPr>
                <w:color w:val="000000" w:themeColor="text1"/>
              </w:rPr>
            </w:pPr>
            <w:r w:rsidRPr="00671AAB">
              <w:rPr>
                <w:color w:val="000000" w:themeColor="text1"/>
              </w:rPr>
              <w:t>12,900</w:t>
            </w:r>
          </w:p>
        </w:tc>
        <w:tc>
          <w:tcPr>
            <w:tcW w:w="861" w:type="dxa"/>
          </w:tcPr>
          <w:p w:rsidR="00FB60E8" w:rsidRPr="00671AAB" w:rsidRDefault="00FB60E8" w:rsidP="00A004AD">
            <w:pPr>
              <w:jc w:val="center"/>
              <w:rPr>
                <w:color w:val="000000" w:themeColor="text1"/>
              </w:rPr>
            </w:pPr>
            <w:r w:rsidRPr="00671AAB">
              <w:rPr>
                <w:color w:val="000000" w:themeColor="text1"/>
              </w:rPr>
              <w:t>11,600</w:t>
            </w:r>
          </w:p>
        </w:tc>
      </w:tr>
      <w:tr w:rsidR="00FB60E8" w:rsidRPr="00671AAB" w:rsidTr="002F756E">
        <w:tc>
          <w:tcPr>
            <w:tcW w:w="451" w:type="dxa"/>
            <w:vMerge w:val="restart"/>
            <w:vAlign w:val="center"/>
          </w:tcPr>
          <w:p w:rsidR="00FB60E8" w:rsidRPr="00671AAB" w:rsidRDefault="00FB60E8" w:rsidP="002F756E">
            <w:pPr>
              <w:jc w:val="center"/>
              <w:rPr>
                <w:color w:val="000000" w:themeColor="text1"/>
              </w:rPr>
            </w:pPr>
            <w:r w:rsidRPr="00671AAB">
              <w:rPr>
                <w:rFonts w:hint="eastAsia"/>
                <w:color w:val="000000" w:themeColor="text1"/>
              </w:rPr>
              <w:t>地域区分</w:t>
            </w:r>
          </w:p>
        </w:tc>
        <w:tc>
          <w:tcPr>
            <w:tcW w:w="3661" w:type="dxa"/>
            <w:gridSpan w:val="3"/>
            <w:vAlign w:val="center"/>
          </w:tcPr>
          <w:p w:rsidR="00FB60E8" w:rsidRPr="00671AAB" w:rsidRDefault="00FB60E8" w:rsidP="00301293">
            <w:pPr>
              <w:rPr>
                <w:color w:val="000000" w:themeColor="text1"/>
              </w:rPr>
            </w:pPr>
            <w:r w:rsidRPr="00671AAB">
              <w:rPr>
                <w:rFonts w:hint="eastAsia"/>
                <w:color w:val="000000" w:themeColor="text1"/>
              </w:rPr>
              <w:t>北米</w:t>
            </w:r>
            <w:r w:rsidR="00807EC9" w:rsidRPr="00671AAB">
              <w:rPr>
                <w:rFonts w:hint="eastAsia"/>
                <w:color w:val="000000" w:themeColor="text1"/>
              </w:rPr>
              <w:t>（アメリカ</w:t>
            </w:r>
            <w:r w:rsidR="00914603" w:rsidRPr="00671AAB">
              <w:rPr>
                <w:rFonts w:hint="eastAsia"/>
                <w:color w:val="000000" w:themeColor="text1"/>
              </w:rPr>
              <w:t>合衆国、</w:t>
            </w:r>
            <w:r w:rsidR="00807EC9" w:rsidRPr="00671AAB">
              <w:rPr>
                <w:rFonts w:hint="eastAsia"/>
                <w:color w:val="000000" w:themeColor="text1"/>
              </w:rPr>
              <w:t>カナダ）</w:t>
            </w:r>
          </w:p>
        </w:tc>
        <w:tc>
          <w:tcPr>
            <w:tcW w:w="3092" w:type="dxa"/>
          </w:tcPr>
          <w:p w:rsidR="005039A5" w:rsidRPr="00671AAB" w:rsidRDefault="00FB60E8" w:rsidP="00A004AD">
            <w:pPr>
              <w:rPr>
                <w:color w:val="000000" w:themeColor="text1"/>
              </w:rPr>
            </w:pPr>
            <w:r w:rsidRPr="00671AAB">
              <w:rPr>
                <w:rFonts w:hint="eastAsia"/>
                <w:color w:val="000000" w:themeColor="text1"/>
              </w:rPr>
              <w:t>ロサンゼルス、ニューヨーク、</w:t>
            </w:r>
          </w:p>
          <w:p w:rsidR="00FB60E8" w:rsidRPr="00671AAB" w:rsidRDefault="005039A5" w:rsidP="00301293">
            <w:pPr>
              <w:rPr>
                <w:color w:val="000000" w:themeColor="text1"/>
              </w:rPr>
            </w:pPr>
            <w:r w:rsidRPr="00671AAB">
              <w:rPr>
                <w:rFonts w:hint="eastAsia"/>
                <w:color w:val="000000" w:themeColor="text1"/>
              </w:rPr>
              <w:t>サンフランシスコ、</w:t>
            </w:r>
            <w:r w:rsidR="00FB60E8" w:rsidRPr="00671AAB">
              <w:rPr>
                <w:rFonts w:hint="eastAsia"/>
                <w:color w:val="000000" w:themeColor="text1"/>
              </w:rPr>
              <w:t>ワシントン</w:t>
            </w:r>
            <w:r w:rsidRPr="00671AAB">
              <w:rPr>
                <w:color w:val="000000" w:themeColor="text1"/>
              </w:rPr>
              <w:t>D.C</w:t>
            </w:r>
          </w:p>
        </w:tc>
        <w:tc>
          <w:tcPr>
            <w:tcW w:w="876" w:type="dxa"/>
          </w:tcPr>
          <w:p w:rsidR="00FB60E8" w:rsidRPr="00671AAB" w:rsidRDefault="00FB60E8" w:rsidP="00A004AD">
            <w:pPr>
              <w:jc w:val="center"/>
              <w:rPr>
                <w:color w:val="000000" w:themeColor="text1"/>
              </w:rPr>
            </w:pPr>
          </w:p>
          <w:p w:rsidR="00FB60E8" w:rsidRPr="00671AAB" w:rsidRDefault="00FB60E8" w:rsidP="00A004AD">
            <w:pPr>
              <w:jc w:val="center"/>
              <w:rPr>
                <w:color w:val="000000" w:themeColor="text1"/>
              </w:rPr>
            </w:pPr>
            <w:r w:rsidRPr="00671AAB">
              <w:rPr>
                <w:rFonts w:hint="eastAsia"/>
                <w:color w:val="000000" w:themeColor="text1"/>
              </w:rPr>
              <w:t>○</w:t>
            </w:r>
          </w:p>
        </w:tc>
        <w:tc>
          <w:tcPr>
            <w:tcW w:w="876" w:type="dxa"/>
          </w:tcPr>
          <w:p w:rsidR="00FB60E8" w:rsidRPr="00671AAB" w:rsidRDefault="00FB60E8" w:rsidP="00A004AD">
            <w:pPr>
              <w:jc w:val="center"/>
              <w:rPr>
                <w:color w:val="000000" w:themeColor="text1"/>
              </w:rPr>
            </w:pPr>
          </w:p>
        </w:tc>
        <w:tc>
          <w:tcPr>
            <w:tcW w:w="861" w:type="dxa"/>
          </w:tcPr>
          <w:p w:rsidR="00FB60E8" w:rsidRPr="00671AAB" w:rsidRDefault="00FB60E8"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684" w:type="dxa"/>
            <w:vMerge w:val="restart"/>
            <w:vAlign w:val="center"/>
          </w:tcPr>
          <w:p w:rsidR="00FB60E8" w:rsidRPr="00671AAB" w:rsidRDefault="00FB60E8" w:rsidP="00301293">
            <w:pPr>
              <w:rPr>
                <w:color w:val="000000" w:themeColor="text1"/>
              </w:rPr>
            </w:pPr>
            <w:r w:rsidRPr="00671AAB">
              <w:rPr>
                <w:rFonts w:hint="eastAsia"/>
                <w:color w:val="000000" w:themeColor="text1"/>
              </w:rPr>
              <w:t>欧州</w:t>
            </w:r>
          </w:p>
        </w:tc>
        <w:tc>
          <w:tcPr>
            <w:tcW w:w="2977" w:type="dxa"/>
            <w:gridSpan w:val="2"/>
          </w:tcPr>
          <w:p w:rsidR="00807EC9" w:rsidRPr="00671AAB" w:rsidRDefault="00FB60E8" w:rsidP="00A004AD">
            <w:pPr>
              <w:rPr>
                <w:color w:val="000000" w:themeColor="text1"/>
              </w:rPr>
            </w:pPr>
            <w:r w:rsidRPr="00671AAB">
              <w:rPr>
                <w:rFonts w:hint="eastAsia"/>
                <w:color w:val="000000" w:themeColor="text1"/>
              </w:rPr>
              <w:t>西欧</w:t>
            </w:r>
            <w:r w:rsidR="00807EC9" w:rsidRPr="00671AAB">
              <w:rPr>
                <w:rFonts w:hint="eastAsia"/>
                <w:color w:val="000000" w:themeColor="text1"/>
              </w:rPr>
              <w:t>（</w:t>
            </w:r>
            <w:r w:rsidR="00914603" w:rsidRPr="00671AAB">
              <w:rPr>
                <w:rFonts w:hint="eastAsia"/>
                <w:color w:val="000000" w:themeColor="text1"/>
              </w:rPr>
              <w:t>イギリス、フランス、ドイツ、</w:t>
            </w:r>
            <w:r w:rsidR="00807EC9" w:rsidRPr="00671AAB">
              <w:rPr>
                <w:rFonts w:hint="eastAsia"/>
                <w:color w:val="000000" w:themeColor="text1"/>
              </w:rPr>
              <w:t>イタリア</w:t>
            </w:r>
            <w:r w:rsidR="00914603" w:rsidRPr="00671AAB">
              <w:rPr>
                <w:rFonts w:hint="eastAsia"/>
                <w:color w:val="000000" w:themeColor="text1"/>
              </w:rPr>
              <w:t>、</w:t>
            </w:r>
            <w:r w:rsidR="00807EC9" w:rsidRPr="00671AAB">
              <w:rPr>
                <w:rFonts w:hint="eastAsia"/>
                <w:color w:val="000000" w:themeColor="text1"/>
              </w:rPr>
              <w:t>北欧</w:t>
            </w:r>
            <w:r w:rsidR="00914603" w:rsidRPr="00671AAB">
              <w:rPr>
                <w:rFonts w:hint="eastAsia"/>
                <w:color w:val="000000" w:themeColor="text1"/>
              </w:rPr>
              <w:t>四か国</w:t>
            </w:r>
            <w:r w:rsidR="00807EC9" w:rsidRPr="00671AAB">
              <w:rPr>
                <w:rFonts w:hint="eastAsia"/>
                <w:color w:val="000000" w:themeColor="text1"/>
              </w:rPr>
              <w:t>等）</w:t>
            </w:r>
          </w:p>
        </w:tc>
        <w:tc>
          <w:tcPr>
            <w:tcW w:w="3092" w:type="dxa"/>
            <w:vAlign w:val="center"/>
          </w:tcPr>
          <w:p w:rsidR="00FB60E8" w:rsidRPr="00671AAB" w:rsidRDefault="00FB60E8">
            <w:pPr>
              <w:rPr>
                <w:color w:val="000000" w:themeColor="text1"/>
              </w:rPr>
            </w:pPr>
            <w:r w:rsidRPr="00671AAB">
              <w:rPr>
                <w:rFonts w:hint="eastAsia"/>
                <w:color w:val="000000" w:themeColor="text1"/>
              </w:rPr>
              <w:t>ジュネーブ、ロンドン、パリ</w:t>
            </w:r>
          </w:p>
        </w:tc>
        <w:tc>
          <w:tcPr>
            <w:tcW w:w="876" w:type="dxa"/>
            <w:vAlign w:val="center"/>
          </w:tcPr>
          <w:p w:rsidR="00FB60E8" w:rsidRPr="00671AAB" w:rsidRDefault="00FB60E8">
            <w:pPr>
              <w:jc w:val="center"/>
              <w:rPr>
                <w:color w:val="000000" w:themeColor="text1"/>
              </w:rPr>
            </w:pPr>
            <w:r w:rsidRPr="00671AAB">
              <w:rPr>
                <w:rFonts w:hint="eastAsia"/>
                <w:color w:val="000000" w:themeColor="text1"/>
              </w:rPr>
              <w:t>○</w:t>
            </w:r>
          </w:p>
        </w:tc>
        <w:tc>
          <w:tcPr>
            <w:tcW w:w="876" w:type="dxa"/>
          </w:tcPr>
          <w:p w:rsidR="00FB60E8" w:rsidRPr="00671AAB" w:rsidRDefault="00FB60E8" w:rsidP="00A004AD">
            <w:pPr>
              <w:jc w:val="center"/>
              <w:rPr>
                <w:color w:val="000000" w:themeColor="text1"/>
              </w:rPr>
            </w:pPr>
          </w:p>
        </w:tc>
        <w:tc>
          <w:tcPr>
            <w:tcW w:w="861" w:type="dxa"/>
          </w:tcPr>
          <w:p w:rsidR="00FB60E8" w:rsidRPr="00671AAB" w:rsidRDefault="00FB60E8"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684" w:type="dxa"/>
            <w:vMerge/>
          </w:tcPr>
          <w:p w:rsidR="00FB60E8" w:rsidRPr="00671AAB" w:rsidRDefault="00FB60E8" w:rsidP="00A004AD">
            <w:pPr>
              <w:rPr>
                <w:color w:val="000000" w:themeColor="text1"/>
              </w:rPr>
            </w:pPr>
          </w:p>
        </w:tc>
        <w:tc>
          <w:tcPr>
            <w:tcW w:w="2977" w:type="dxa"/>
            <w:gridSpan w:val="2"/>
          </w:tcPr>
          <w:p w:rsidR="00FB60E8" w:rsidRPr="00671AAB" w:rsidRDefault="00FB60E8" w:rsidP="00A004AD">
            <w:pPr>
              <w:rPr>
                <w:color w:val="000000" w:themeColor="text1"/>
              </w:rPr>
            </w:pPr>
            <w:r w:rsidRPr="00671AAB">
              <w:rPr>
                <w:rFonts w:hint="eastAsia"/>
                <w:color w:val="000000" w:themeColor="text1"/>
              </w:rPr>
              <w:t>東欧</w:t>
            </w:r>
            <w:r w:rsidR="00807EC9" w:rsidRPr="00671AAB">
              <w:rPr>
                <w:rFonts w:hint="eastAsia"/>
                <w:color w:val="000000" w:themeColor="text1"/>
              </w:rPr>
              <w:t>（</w:t>
            </w:r>
            <w:r w:rsidR="00914603" w:rsidRPr="00671AAB">
              <w:rPr>
                <w:rFonts w:hint="eastAsia"/>
                <w:color w:val="000000" w:themeColor="text1"/>
              </w:rPr>
              <w:t>ロシア、</w:t>
            </w:r>
            <w:r w:rsidR="00807EC9" w:rsidRPr="00671AAB">
              <w:rPr>
                <w:rFonts w:hint="eastAsia"/>
                <w:color w:val="000000" w:themeColor="text1"/>
              </w:rPr>
              <w:t>ポーランド</w:t>
            </w:r>
            <w:r w:rsidR="00914603" w:rsidRPr="00671AAB">
              <w:rPr>
                <w:rFonts w:hint="eastAsia"/>
                <w:color w:val="000000" w:themeColor="text1"/>
              </w:rPr>
              <w:t>、チェコ、ハンガリー等</w:t>
            </w:r>
            <w:r w:rsidR="00807EC9" w:rsidRPr="00671AAB">
              <w:rPr>
                <w:rFonts w:hint="eastAsia"/>
                <w:color w:val="000000" w:themeColor="text1"/>
              </w:rPr>
              <w:t>）</w:t>
            </w:r>
          </w:p>
        </w:tc>
        <w:tc>
          <w:tcPr>
            <w:tcW w:w="3092" w:type="dxa"/>
            <w:vAlign w:val="center"/>
          </w:tcPr>
          <w:p w:rsidR="00FB60E8" w:rsidRPr="00671AAB" w:rsidRDefault="00FB60E8">
            <w:pPr>
              <w:rPr>
                <w:color w:val="000000" w:themeColor="text1"/>
              </w:rPr>
            </w:pPr>
            <w:r w:rsidRPr="00671AAB">
              <w:rPr>
                <w:rFonts w:hint="eastAsia"/>
                <w:color w:val="000000" w:themeColor="text1"/>
              </w:rPr>
              <w:t>モスクワ</w:t>
            </w:r>
          </w:p>
        </w:tc>
        <w:tc>
          <w:tcPr>
            <w:tcW w:w="876" w:type="dxa"/>
          </w:tcPr>
          <w:p w:rsidR="00FB60E8" w:rsidRPr="00671AAB" w:rsidRDefault="00FB60E8" w:rsidP="00A004AD">
            <w:pPr>
              <w:jc w:val="center"/>
              <w:rPr>
                <w:color w:val="000000" w:themeColor="text1"/>
              </w:rPr>
            </w:pPr>
          </w:p>
        </w:tc>
        <w:tc>
          <w:tcPr>
            <w:tcW w:w="876" w:type="dxa"/>
            <w:vAlign w:val="center"/>
          </w:tcPr>
          <w:p w:rsidR="00FB60E8" w:rsidRPr="00671AAB" w:rsidRDefault="00FB60E8">
            <w:pPr>
              <w:jc w:val="center"/>
              <w:rPr>
                <w:color w:val="000000" w:themeColor="text1"/>
              </w:rPr>
            </w:pPr>
            <w:r w:rsidRPr="00671AAB">
              <w:rPr>
                <w:rFonts w:hint="eastAsia"/>
                <w:color w:val="000000" w:themeColor="text1"/>
              </w:rPr>
              <w:t>○</w:t>
            </w:r>
          </w:p>
        </w:tc>
        <w:tc>
          <w:tcPr>
            <w:tcW w:w="861" w:type="dxa"/>
          </w:tcPr>
          <w:p w:rsidR="00FB60E8" w:rsidRPr="00671AAB" w:rsidRDefault="00FB60E8" w:rsidP="00A004AD">
            <w:pPr>
              <w:jc w:val="center"/>
              <w:rPr>
                <w:color w:val="000000" w:themeColor="text1"/>
              </w:rPr>
            </w:pP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vAlign w:val="center"/>
          </w:tcPr>
          <w:p w:rsidR="005039A5" w:rsidRPr="00671AAB" w:rsidRDefault="005039A5" w:rsidP="00301293">
            <w:pPr>
              <w:rPr>
                <w:color w:val="000000" w:themeColor="text1"/>
              </w:rPr>
            </w:pPr>
            <w:r w:rsidRPr="00671AAB">
              <w:rPr>
                <w:rFonts w:hint="eastAsia"/>
                <w:color w:val="000000" w:themeColor="text1"/>
              </w:rPr>
              <w:t>中近東</w:t>
            </w:r>
          </w:p>
        </w:tc>
        <w:tc>
          <w:tcPr>
            <w:tcW w:w="3092" w:type="dxa"/>
            <w:vAlign w:val="center"/>
          </w:tcPr>
          <w:p w:rsidR="005039A5" w:rsidRPr="00671AAB" w:rsidRDefault="005039A5">
            <w:pPr>
              <w:rPr>
                <w:color w:val="000000" w:themeColor="text1"/>
              </w:rPr>
            </w:pPr>
            <w:r w:rsidRPr="00671AAB">
              <w:rPr>
                <w:rFonts w:hint="eastAsia"/>
                <w:color w:val="000000" w:themeColor="text1"/>
              </w:rPr>
              <w:t>アブダビ、ジッダ、クウェート、</w:t>
            </w:r>
          </w:p>
          <w:p w:rsidR="005039A5" w:rsidRPr="00671AAB" w:rsidRDefault="005039A5">
            <w:pPr>
              <w:rPr>
                <w:color w:val="000000" w:themeColor="text1"/>
              </w:rPr>
            </w:pPr>
            <w:r w:rsidRPr="00671AAB">
              <w:rPr>
                <w:rFonts w:hint="eastAsia"/>
                <w:color w:val="000000" w:themeColor="text1"/>
              </w:rPr>
              <w:t>リヤド</w:t>
            </w:r>
          </w:p>
        </w:tc>
        <w:tc>
          <w:tcPr>
            <w:tcW w:w="876" w:type="dxa"/>
            <w:vAlign w:val="center"/>
          </w:tcPr>
          <w:p w:rsidR="005039A5" w:rsidRPr="00671AAB" w:rsidRDefault="005039A5">
            <w:pPr>
              <w:jc w:val="center"/>
              <w:rPr>
                <w:color w:val="000000" w:themeColor="text1"/>
              </w:rPr>
            </w:pPr>
            <w:r w:rsidRPr="00671AAB">
              <w:rPr>
                <w:rFonts w:hint="eastAsia"/>
                <w:color w:val="000000" w:themeColor="text1"/>
              </w:rPr>
              <w:t>○</w:t>
            </w:r>
          </w:p>
        </w:tc>
        <w:tc>
          <w:tcPr>
            <w:tcW w:w="876" w:type="dxa"/>
          </w:tcPr>
          <w:p w:rsidR="005039A5" w:rsidRPr="00671AAB" w:rsidRDefault="005039A5" w:rsidP="00A004AD">
            <w:pPr>
              <w:jc w:val="center"/>
              <w:rPr>
                <w:color w:val="000000" w:themeColor="text1"/>
              </w:rPr>
            </w:pPr>
          </w:p>
        </w:tc>
        <w:tc>
          <w:tcPr>
            <w:tcW w:w="861" w:type="dxa"/>
          </w:tcPr>
          <w:p w:rsidR="005039A5" w:rsidRPr="00671AAB" w:rsidRDefault="005039A5"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967" w:type="dxa"/>
            <w:gridSpan w:val="2"/>
            <w:vMerge w:val="restart"/>
            <w:vAlign w:val="center"/>
          </w:tcPr>
          <w:p w:rsidR="00FB60E8" w:rsidRPr="00671AAB" w:rsidRDefault="005039A5">
            <w:pPr>
              <w:rPr>
                <w:color w:val="000000" w:themeColor="text1"/>
              </w:rPr>
            </w:pPr>
            <w:r w:rsidRPr="00671AAB">
              <w:rPr>
                <w:rFonts w:hint="eastAsia"/>
                <w:color w:val="000000" w:themeColor="text1"/>
              </w:rPr>
              <w:t>アジア</w:t>
            </w:r>
          </w:p>
        </w:tc>
        <w:tc>
          <w:tcPr>
            <w:tcW w:w="2694" w:type="dxa"/>
          </w:tcPr>
          <w:p w:rsidR="00FB60E8" w:rsidRPr="00671AAB" w:rsidRDefault="00FB60E8" w:rsidP="00A004AD">
            <w:pPr>
              <w:rPr>
                <w:color w:val="000000" w:themeColor="text1"/>
              </w:rPr>
            </w:pPr>
            <w:r w:rsidRPr="00671AAB">
              <w:rPr>
                <w:rFonts w:hint="eastAsia"/>
                <w:color w:val="000000" w:themeColor="text1"/>
              </w:rPr>
              <w:t>東南アジア</w:t>
            </w:r>
            <w:r w:rsidR="005B7410" w:rsidRPr="00671AAB">
              <w:rPr>
                <w:rFonts w:hint="eastAsia"/>
                <w:color w:val="000000" w:themeColor="text1"/>
              </w:rPr>
              <w:t>（</w:t>
            </w:r>
            <w:r w:rsidR="00914603" w:rsidRPr="00671AAB">
              <w:rPr>
                <w:rFonts w:hint="eastAsia"/>
                <w:color w:val="000000" w:themeColor="text1"/>
              </w:rPr>
              <w:t>インドシナ半島（シンガポール、タイ、ミャンマー、マレーシアを含む）、インドネシア</w:t>
            </w:r>
            <w:r w:rsidR="00346481" w:rsidRPr="00671AAB">
              <w:rPr>
                <w:rFonts w:hint="eastAsia"/>
                <w:color w:val="000000" w:themeColor="text1"/>
              </w:rPr>
              <w:t>、フィリピン</w:t>
            </w:r>
            <w:r w:rsidR="00002F9F" w:rsidRPr="00671AAB">
              <w:rPr>
                <w:rFonts w:hint="eastAsia"/>
                <w:color w:val="000000" w:themeColor="text1"/>
              </w:rPr>
              <w:t>等</w:t>
            </w:r>
            <w:r w:rsidR="005B7410" w:rsidRPr="00671AAB">
              <w:rPr>
                <w:rFonts w:hint="eastAsia"/>
                <w:color w:val="000000" w:themeColor="text1"/>
              </w:rPr>
              <w:t>）</w:t>
            </w:r>
            <w:r w:rsidR="00914603" w:rsidRPr="00671AAB">
              <w:rPr>
                <w:rFonts w:hint="eastAsia"/>
                <w:color w:val="000000" w:themeColor="text1"/>
              </w:rPr>
              <w:t>、韓国、香港等</w:t>
            </w:r>
          </w:p>
        </w:tc>
        <w:tc>
          <w:tcPr>
            <w:tcW w:w="3092" w:type="dxa"/>
            <w:vAlign w:val="center"/>
          </w:tcPr>
          <w:p w:rsidR="00FB60E8" w:rsidRPr="00671AAB" w:rsidRDefault="00FB60E8">
            <w:pPr>
              <w:rPr>
                <w:color w:val="000000" w:themeColor="text1"/>
              </w:rPr>
            </w:pPr>
            <w:r w:rsidRPr="00671AAB">
              <w:rPr>
                <w:rFonts w:hint="eastAsia"/>
                <w:color w:val="000000" w:themeColor="text1"/>
              </w:rPr>
              <w:t>シンガポール</w:t>
            </w:r>
          </w:p>
        </w:tc>
        <w:tc>
          <w:tcPr>
            <w:tcW w:w="876" w:type="dxa"/>
          </w:tcPr>
          <w:p w:rsidR="00FB60E8" w:rsidRPr="00671AAB" w:rsidRDefault="00FB60E8" w:rsidP="00A004AD">
            <w:pPr>
              <w:jc w:val="center"/>
              <w:rPr>
                <w:color w:val="000000" w:themeColor="text1"/>
              </w:rPr>
            </w:pPr>
          </w:p>
        </w:tc>
        <w:tc>
          <w:tcPr>
            <w:tcW w:w="876" w:type="dxa"/>
            <w:vAlign w:val="center"/>
          </w:tcPr>
          <w:p w:rsidR="00FB60E8" w:rsidRPr="00671AAB" w:rsidRDefault="00FB60E8">
            <w:pPr>
              <w:jc w:val="center"/>
              <w:rPr>
                <w:color w:val="000000" w:themeColor="text1"/>
              </w:rPr>
            </w:pPr>
            <w:r w:rsidRPr="00671AAB">
              <w:rPr>
                <w:rFonts w:hint="eastAsia"/>
                <w:color w:val="000000" w:themeColor="text1"/>
              </w:rPr>
              <w:t>○</w:t>
            </w:r>
          </w:p>
        </w:tc>
        <w:tc>
          <w:tcPr>
            <w:tcW w:w="861" w:type="dxa"/>
          </w:tcPr>
          <w:p w:rsidR="00FB60E8" w:rsidRPr="00671AAB" w:rsidRDefault="00FB60E8" w:rsidP="00A004AD">
            <w:pPr>
              <w:jc w:val="center"/>
              <w:rPr>
                <w:color w:val="000000" w:themeColor="text1"/>
              </w:rPr>
            </w:pPr>
          </w:p>
        </w:tc>
      </w:tr>
      <w:tr w:rsidR="00FB60E8" w:rsidRPr="00671AAB" w:rsidTr="002F756E">
        <w:tc>
          <w:tcPr>
            <w:tcW w:w="451" w:type="dxa"/>
            <w:vMerge/>
          </w:tcPr>
          <w:p w:rsidR="00FB60E8" w:rsidRPr="00671AAB" w:rsidRDefault="00FB60E8" w:rsidP="00A004AD">
            <w:pPr>
              <w:rPr>
                <w:color w:val="000000" w:themeColor="text1"/>
              </w:rPr>
            </w:pPr>
          </w:p>
        </w:tc>
        <w:tc>
          <w:tcPr>
            <w:tcW w:w="967" w:type="dxa"/>
            <w:gridSpan w:val="2"/>
            <w:vMerge/>
          </w:tcPr>
          <w:p w:rsidR="00FB60E8" w:rsidRPr="00671AAB" w:rsidRDefault="00FB60E8" w:rsidP="00A004AD">
            <w:pPr>
              <w:rPr>
                <w:color w:val="000000" w:themeColor="text1"/>
              </w:rPr>
            </w:pPr>
          </w:p>
        </w:tc>
        <w:tc>
          <w:tcPr>
            <w:tcW w:w="2694" w:type="dxa"/>
          </w:tcPr>
          <w:p w:rsidR="00FB60E8" w:rsidRPr="00671AAB" w:rsidRDefault="00FB60E8" w:rsidP="00A004AD">
            <w:pPr>
              <w:rPr>
                <w:color w:val="000000" w:themeColor="text1"/>
              </w:rPr>
            </w:pPr>
            <w:r w:rsidRPr="00671AAB">
              <w:rPr>
                <w:rFonts w:hint="eastAsia"/>
                <w:color w:val="000000" w:themeColor="text1"/>
              </w:rPr>
              <w:t>南西アジア</w:t>
            </w:r>
            <w:r w:rsidR="00002F9F" w:rsidRPr="00671AAB">
              <w:rPr>
                <w:rFonts w:hint="eastAsia"/>
                <w:color w:val="000000" w:themeColor="text1"/>
              </w:rPr>
              <w:t>（インド等）</w:t>
            </w:r>
            <w:r w:rsidR="005B7410" w:rsidRPr="00671AAB">
              <w:rPr>
                <w:rFonts w:hint="eastAsia"/>
                <w:color w:val="000000" w:themeColor="text1"/>
              </w:rPr>
              <w:t>、アジア大陸（</w:t>
            </w:r>
            <w:r w:rsidRPr="00671AAB">
              <w:rPr>
                <w:rFonts w:hint="eastAsia"/>
                <w:color w:val="000000" w:themeColor="text1"/>
              </w:rPr>
              <w:t>中国</w:t>
            </w:r>
            <w:r w:rsidR="00002F9F" w:rsidRPr="00671AAB">
              <w:rPr>
                <w:rFonts w:hint="eastAsia"/>
                <w:color w:val="000000" w:themeColor="text1"/>
              </w:rPr>
              <w:t>等</w:t>
            </w:r>
            <w:r w:rsidR="005B7410" w:rsidRPr="00671AAB">
              <w:rPr>
                <w:rFonts w:hint="eastAsia"/>
                <w:color w:val="000000" w:themeColor="text1"/>
              </w:rPr>
              <w:t>）、</w:t>
            </w:r>
            <w:r w:rsidR="00B8537B" w:rsidRPr="00671AAB">
              <w:rPr>
                <w:rFonts w:hint="eastAsia"/>
                <w:color w:val="000000" w:themeColor="text1"/>
              </w:rPr>
              <w:t>台湾</w:t>
            </w:r>
            <w:r w:rsidR="00914603" w:rsidRPr="00671AAB">
              <w:rPr>
                <w:rFonts w:hint="eastAsia"/>
                <w:color w:val="000000" w:themeColor="text1"/>
              </w:rPr>
              <w:t>等</w:t>
            </w:r>
          </w:p>
        </w:tc>
        <w:tc>
          <w:tcPr>
            <w:tcW w:w="3092" w:type="dxa"/>
          </w:tcPr>
          <w:p w:rsidR="00FB60E8" w:rsidRPr="00671AAB" w:rsidRDefault="00FB60E8" w:rsidP="00A004AD">
            <w:pPr>
              <w:rPr>
                <w:color w:val="000000" w:themeColor="text1"/>
              </w:rPr>
            </w:pPr>
          </w:p>
        </w:tc>
        <w:tc>
          <w:tcPr>
            <w:tcW w:w="876" w:type="dxa"/>
          </w:tcPr>
          <w:p w:rsidR="00FB60E8" w:rsidRPr="00671AAB" w:rsidRDefault="00FB60E8" w:rsidP="00A004AD">
            <w:pPr>
              <w:jc w:val="center"/>
              <w:rPr>
                <w:color w:val="000000" w:themeColor="text1"/>
              </w:rPr>
            </w:pPr>
          </w:p>
        </w:tc>
        <w:tc>
          <w:tcPr>
            <w:tcW w:w="876" w:type="dxa"/>
          </w:tcPr>
          <w:p w:rsidR="00FB60E8" w:rsidRPr="00671AAB" w:rsidRDefault="00FB60E8" w:rsidP="00A004AD">
            <w:pPr>
              <w:jc w:val="center"/>
              <w:rPr>
                <w:color w:val="000000" w:themeColor="text1"/>
              </w:rPr>
            </w:pPr>
          </w:p>
        </w:tc>
        <w:tc>
          <w:tcPr>
            <w:tcW w:w="861" w:type="dxa"/>
            <w:vAlign w:val="center"/>
          </w:tcPr>
          <w:p w:rsidR="00FB60E8" w:rsidRPr="00671AAB" w:rsidRDefault="00FB60E8">
            <w:pPr>
              <w:jc w:val="center"/>
              <w:rPr>
                <w:color w:val="000000" w:themeColor="text1"/>
              </w:rPr>
            </w:pPr>
            <w:r w:rsidRPr="00671AAB">
              <w:rPr>
                <w:rFonts w:hint="eastAsia"/>
                <w:color w:val="000000" w:themeColor="text1"/>
              </w:rPr>
              <w:t>○</w:t>
            </w: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tcPr>
          <w:p w:rsidR="005039A5" w:rsidRPr="00671AAB" w:rsidRDefault="005039A5" w:rsidP="00A004AD">
            <w:pPr>
              <w:rPr>
                <w:color w:val="000000" w:themeColor="text1"/>
              </w:rPr>
            </w:pPr>
            <w:r w:rsidRPr="00671AAB">
              <w:rPr>
                <w:rFonts w:hint="eastAsia"/>
                <w:color w:val="000000" w:themeColor="text1"/>
              </w:rPr>
              <w:t>中南米</w:t>
            </w:r>
          </w:p>
        </w:tc>
        <w:tc>
          <w:tcPr>
            <w:tcW w:w="3092" w:type="dxa"/>
          </w:tcPr>
          <w:p w:rsidR="005039A5" w:rsidRPr="00671AAB" w:rsidRDefault="005039A5" w:rsidP="00A004AD">
            <w:pPr>
              <w:rPr>
                <w:color w:val="000000" w:themeColor="text1"/>
              </w:rPr>
            </w:pPr>
          </w:p>
        </w:tc>
        <w:tc>
          <w:tcPr>
            <w:tcW w:w="876" w:type="dxa"/>
          </w:tcPr>
          <w:p w:rsidR="005039A5" w:rsidRPr="00671AAB" w:rsidRDefault="005039A5" w:rsidP="00A004AD">
            <w:pPr>
              <w:jc w:val="center"/>
              <w:rPr>
                <w:color w:val="000000" w:themeColor="text1"/>
              </w:rPr>
            </w:pPr>
          </w:p>
        </w:tc>
        <w:tc>
          <w:tcPr>
            <w:tcW w:w="876" w:type="dxa"/>
          </w:tcPr>
          <w:p w:rsidR="005039A5" w:rsidRPr="00671AAB" w:rsidRDefault="005039A5" w:rsidP="00A004AD">
            <w:pPr>
              <w:jc w:val="center"/>
              <w:rPr>
                <w:color w:val="000000" w:themeColor="text1"/>
              </w:rPr>
            </w:pPr>
          </w:p>
        </w:tc>
        <w:tc>
          <w:tcPr>
            <w:tcW w:w="861" w:type="dxa"/>
          </w:tcPr>
          <w:p w:rsidR="005039A5" w:rsidRPr="00671AAB" w:rsidRDefault="005039A5" w:rsidP="00A004AD">
            <w:pPr>
              <w:jc w:val="center"/>
              <w:rPr>
                <w:color w:val="000000" w:themeColor="text1"/>
              </w:rPr>
            </w:pPr>
            <w:r w:rsidRPr="00671AAB">
              <w:rPr>
                <w:rFonts w:hint="eastAsia"/>
                <w:color w:val="000000" w:themeColor="text1"/>
              </w:rPr>
              <w:t>○</w:t>
            </w: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tcPr>
          <w:p w:rsidR="005039A5" w:rsidRPr="00671AAB" w:rsidRDefault="005039A5" w:rsidP="00A004AD">
            <w:pPr>
              <w:rPr>
                <w:color w:val="000000" w:themeColor="text1"/>
              </w:rPr>
            </w:pPr>
            <w:r w:rsidRPr="00671AAB">
              <w:rPr>
                <w:rFonts w:hint="eastAsia"/>
                <w:color w:val="000000" w:themeColor="text1"/>
              </w:rPr>
              <w:t>大洋州</w:t>
            </w:r>
            <w:r w:rsidR="00914603" w:rsidRPr="00671AAB">
              <w:rPr>
                <w:rFonts w:hint="eastAsia"/>
                <w:color w:val="000000" w:themeColor="text1"/>
              </w:rPr>
              <w:t>（オーストラリア</w:t>
            </w:r>
            <w:r w:rsidR="00DA4F2C" w:rsidRPr="00671AAB">
              <w:rPr>
                <w:rFonts w:hint="eastAsia"/>
                <w:color w:val="000000" w:themeColor="text1"/>
              </w:rPr>
              <w:t>、</w:t>
            </w:r>
            <w:r w:rsidR="00914603" w:rsidRPr="00671AAB">
              <w:rPr>
                <w:rFonts w:hint="eastAsia"/>
                <w:color w:val="000000" w:themeColor="text1"/>
              </w:rPr>
              <w:t>ニュージーランド</w:t>
            </w:r>
            <w:r w:rsidR="00DA4F2C" w:rsidRPr="00671AAB">
              <w:rPr>
                <w:rFonts w:hint="eastAsia"/>
                <w:color w:val="000000" w:themeColor="text1"/>
              </w:rPr>
              <w:t>、</w:t>
            </w:r>
            <w:r w:rsidR="00914603" w:rsidRPr="00671AAB">
              <w:rPr>
                <w:rFonts w:hint="eastAsia"/>
                <w:color w:val="000000" w:themeColor="text1"/>
              </w:rPr>
              <w:t>ポリネシア</w:t>
            </w:r>
            <w:r w:rsidR="00DA4F2C" w:rsidRPr="00671AAB">
              <w:rPr>
                <w:rFonts w:hint="eastAsia"/>
                <w:color w:val="000000" w:themeColor="text1"/>
              </w:rPr>
              <w:t>、</w:t>
            </w:r>
            <w:r w:rsidR="00914603" w:rsidRPr="00671AAB">
              <w:rPr>
                <w:rFonts w:hint="eastAsia"/>
                <w:color w:val="000000" w:themeColor="text1"/>
              </w:rPr>
              <w:t>ミクロネシア</w:t>
            </w:r>
            <w:r w:rsidR="00DA4F2C" w:rsidRPr="00671AAB">
              <w:rPr>
                <w:rFonts w:hint="eastAsia"/>
                <w:color w:val="000000" w:themeColor="text1"/>
              </w:rPr>
              <w:t>、</w:t>
            </w:r>
            <w:r w:rsidR="00914603" w:rsidRPr="00671AAB">
              <w:rPr>
                <w:rFonts w:hint="eastAsia"/>
                <w:color w:val="000000" w:themeColor="text1"/>
              </w:rPr>
              <w:t>メラネシア等）</w:t>
            </w:r>
          </w:p>
        </w:tc>
        <w:tc>
          <w:tcPr>
            <w:tcW w:w="3092" w:type="dxa"/>
          </w:tcPr>
          <w:p w:rsidR="005039A5" w:rsidRPr="00671AAB" w:rsidRDefault="005039A5" w:rsidP="00A004AD">
            <w:pPr>
              <w:rPr>
                <w:color w:val="000000" w:themeColor="text1"/>
              </w:rPr>
            </w:pPr>
          </w:p>
        </w:tc>
        <w:tc>
          <w:tcPr>
            <w:tcW w:w="876" w:type="dxa"/>
          </w:tcPr>
          <w:p w:rsidR="005039A5" w:rsidRPr="00671AAB" w:rsidRDefault="005039A5" w:rsidP="00A004AD">
            <w:pPr>
              <w:jc w:val="center"/>
              <w:rPr>
                <w:color w:val="000000" w:themeColor="text1"/>
              </w:rPr>
            </w:pPr>
          </w:p>
        </w:tc>
        <w:tc>
          <w:tcPr>
            <w:tcW w:w="876" w:type="dxa"/>
            <w:vAlign w:val="center"/>
          </w:tcPr>
          <w:p w:rsidR="005039A5" w:rsidRPr="00671AAB" w:rsidRDefault="005039A5">
            <w:pPr>
              <w:jc w:val="center"/>
              <w:rPr>
                <w:color w:val="000000" w:themeColor="text1"/>
              </w:rPr>
            </w:pPr>
            <w:r w:rsidRPr="00671AAB">
              <w:rPr>
                <w:rFonts w:hint="eastAsia"/>
                <w:color w:val="000000" w:themeColor="text1"/>
              </w:rPr>
              <w:t>○</w:t>
            </w:r>
          </w:p>
        </w:tc>
        <w:tc>
          <w:tcPr>
            <w:tcW w:w="861" w:type="dxa"/>
          </w:tcPr>
          <w:p w:rsidR="005039A5" w:rsidRPr="00671AAB" w:rsidRDefault="005039A5" w:rsidP="00A004AD">
            <w:pPr>
              <w:jc w:val="center"/>
              <w:rPr>
                <w:color w:val="000000" w:themeColor="text1"/>
              </w:rPr>
            </w:pPr>
          </w:p>
        </w:tc>
      </w:tr>
      <w:tr w:rsidR="005039A5" w:rsidRPr="00671AAB" w:rsidTr="002F756E">
        <w:tc>
          <w:tcPr>
            <w:tcW w:w="451" w:type="dxa"/>
            <w:vMerge/>
          </w:tcPr>
          <w:p w:rsidR="005039A5" w:rsidRPr="00671AAB" w:rsidRDefault="005039A5" w:rsidP="00A004AD">
            <w:pPr>
              <w:rPr>
                <w:color w:val="000000" w:themeColor="text1"/>
              </w:rPr>
            </w:pPr>
          </w:p>
        </w:tc>
        <w:tc>
          <w:tcPr>
            <w:tcW w:w="3661" w:type="dxa"/>
            <w:gridSpan w:val="3"/>
          </w:tcPr>
          <w:p w:rsidR="005039A5" w:rsidRPr="00671AAB" w:rsidRDefault="005039A5" w:rsidP="00A004AD">
            <w:pPr>
              <w:rPr>
                <w:color w:val="000000" w:themeColor="text1"/>
              </w:rPr>
            </w:pPr>
            <w:r w:rsidRPr="00671AAB">
              <w:rPr>
                <w:rFonts w:hint="eastAsia"/>
                <w:color w:val="000000" w:themeColor="text1"/>
              </w:rPr>
              <w:t>アフリカ</w:t>
            </w:r>
          </w:p>
        </w:tc>
        <w:tc>
          <w:tcPr>
            <w:tcW w:w="3092" w:type="dxa"/>
          </w:tcPr>
          <w:p w:rsidR="005039A5" w:rsidRPr="00671AAB" w:rsidRDefault="005039A5" w:rsidP="00A004AD">
            <w:pPr>
              <w:rPr>
                <w:color w:val="000000" w:themeColor="text1"/>
              </w:rPr>
            </w:pPr>
            <w:r w:rsidRPr="00671AAB">
              <w:rPr>
                <w:rFonts w:hint="eastAsia"/>
                <w:color w:val="000000" w:themeColor="text1"/>
              </w:rPr>
              <w:t>アビジャン</w:t>
            </w:r>
          </w:p>
        </w:tc>
        <w:tc>
          <w:tcPr>
            <w:tcW w:w="876" w:type="dxa"/>
          </w:tcPr>
          <w:p w:rsidR="005039A5" w:rsidRPr="00671AAB" w:rsidRDefault="005039A5" w:rsidP="00A004AD">
            <w:pPr>
              <w:jc w:val="center"/>
              <w:rPr>
                <w:color w:val="000000" w:themeColor="text1"/>
              </w:rPr>
            </w:pPr>
          </w:p>
        </w:tc>
        <w:tc>
          <w:tcPr>
            <w:tcW w:w="876" w:type="dxa"/>
          </w:tcPr>
          <w:p w:rsidR="005039A5" w:rsidRPr="00671AAB" w:rsidRDefault="005039A5" w:rsidP="00A004AD">
            <w:pPr>
              <w:jc w:val="center"/>
              <w:rPr>
                <w:color w:val="000000" w:themeColor="text1"/>
              </w:rPr>
            </w:pPr>
          </w:p>
        </w:tc>
        <w:tc>
          <w:tcPr>
            <w:tcW w:w="861" w:type="dxa"/>
          </w:tcPr>
          <w:p w:rsidR="005039A5" w:rsidRPr="00671AAB" w:rsidRDefault="005039A5" w:rsidP="00A004AD">
            <w:pPr>
              <w:jc w:val="center"/>
              <w:rPr>
                <w:color w:val="000000" w:themeColor="text1"/>
              </w:rPr>
            </w:pPr>
            <w:r w:rsidRPr="00671AAB">
              <w:rPr>
                <w:rFonts w:hint="eastAsia"/>
                <w:color w:val="000000" w:themeColor="text1"/>
              </w:rPr>
              <w:t>○</w:t>
            </w:r>
          </w:p>
        </w:tc>
      </w:tr>
    </w:tbl>
    <w:p w:rsidR="00332DE5" w:rsidRPr="00671AAB" w:rsidRDefault="00332DE5" w:rsidP="00F377EF">
      <w:pPr>
        <w:rPr>
          <w:rFonts w:asciiTheme="majorEastAsia" w:eastAsiaTheme="majorEastAsia" w:hAnsiTheme="majorEastAsia"/>
          <w:b/>
          <w:color w:val="000000" w:themeColor="text1"/>
        </w:rPr>
      </w:pPr>
    </w:p>
    <w:p w:rsidR="00EB64D5" w:rsidRPr="00671AAB" w:rsidRDefault="00EB64D5" w:rsidP="00F377EF">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【参考４】謝金の支出基準について</w:t>
      </w:r>
    </w:p>
    <w:p w:rsidR="00332DE5" w:rsidRPr="00671AAB" w:rsidRDefault="00332DE5" w:rsidP="00F377EF">
      <w:pPr>
        <w:rPr>
          <w:rFonts w:asciiTheme="majorEastAsia" w:eastAsiaTheme="majorEastAsia" w:hAnsiTheme="majorEastAsia"/>
          <w:b/>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謝金単価について内規等による定めがない場合、下表に定める標準単価</w:t>
      </w:r>
      <w:r w:rsidR="00724090" w:rsidRPr="00671AAB">
        <w:rPr>
          <w:rFonts w:hint="eastAsia"/>
          <w:color w:val="000000" w:themeColor="text1"/>
        </w:rPr>
        <w:t>（税込）</w:t>
      </w:r>
      <w:r w:rsidRPr="00671AAB">
        <w:rPr>
          <w:rFonts w:hint="eastAsia"/>
          <w:color w:val="000000" w:themeColor="text1"/>
        </w:rPr>
        <w:t>により支出することとします。</w:t>
      </w:r>
    </w:p>
    <w:p w:rsidR="00463163" w:rsidRPr="00671AAB" w:rsidRDefault="00463163" w:rsidP="00F377EF">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066"/>
        <w:gridCol w:w="1985"/>
        <w:gridCol w:w="1843"/>
        <w:gridCol w:w="1559"/>
        <w:gridCol w:w="1984"/>
      </w:tblGrid>
      <w:tr w:rsidR="000D7E8B" w:rsidRPr="00671AAB" w:rsidTr="00463163">
        <w:tc>
          <w:tcPr>
            <w:tcW w:w="1809" w:type="dxa"/>
            <w:gridSpan w:val="2"/>
            <w:tcBorders>
              <w:top w:val="single" w:sz="12" w:space="0" w:color="000000"/>
              <w:bottom w:val="single" w:sz="12" w:space="0" w:color="000000"/>
              <w:right w:val="single" w:sz="12" w:space="0" w:color="000000"/>
            </w:tcBorders>
            <w:shd w:val="clear" w:color="auto" w:fill="FFFF00"/>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標準単価</w:t>
            </w:r>
          </w:p>
        </w:tc>
        <w:tc>
          <w:tcPr>
            <w:tcW w:w="7371" w:type="dxa"/>
            <w:gridSpan w:val="4"/>
            <w:tcBorders>
              <w:top w:val="single" w:sz="12" w:space="0" w:color="000000"/>
              <w:left w:val="single" w:sz="12" w:space="0" w:color="000000"/>
              <w:bottom w:val="single" w:sz="12" w:space="0" w:color="000000"/>
            </w:tcBorders>
            <w:shd w:val="clear" w:color="auto" w:fill="FFFF00"/>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分野別職位等</w:t>
            </w:r>
          </w:p>
        </w:tc>
      </w:tr>
      <w:tr w:rsidR="002F756E" w:rsidRPr="00671AAB" w:rsidTr="00463163">
        <w:tc>
          <w:tcPr>
            <w:tcW w:w="743"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区分</w:t>
            </w:r>
          </w:p>
        </w:tc>
        <w:tc>
          <w:tcPr>
            <w:tcW w:w="1066" w:type="dxa"/>
            <w:tcBorders>
              <w:top w:val="single" w:sz="12" w:space="0" w:color="000000"/>
              <w:bottom w:val="single" w:sz="12" w:space="0" w:color="000000"/>
              <w:right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時間単価</w:t>
            </w:r>
          </w:p>
        </w:tc>
        <w:tc>
          <w:tcPr>
            <w:tcW w:w="1985" w:type="dxa"/>
            <w:tcBorders>
              <w:top w:val="single" w:sz="12" w:space="0" w:color="000000"/>
              <w:left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地方公共団体等</w:t>
            </w:r>
          </w:p>
        </w:tc>
      </w:tr>
      <w:tr w:rsidR="000D7E8B" w:rsidRPr="00671AAB" w:rsidTr="00463163">
        <w:tc>
          <w:tcPr>
            <w:tcW w:w="743" w:type="dxa"/>
            <w:tcBorders>
              <w:top w:val="single" w:sz="12" w:space="0" w:color="000000"/>
            </w:tcBorders>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①</w:t>
            </w:r>
          </w:p>
        </w:tc>
        <w:tc>
          <w:tcPr>
            <w:tcW w:w="1066" w:type="dxa"/>
            <w:tcBorders>
              <w:top w:val="single" w:sz="12" w:space="0" w:color="000000"/>
              <w:right w:val="single" w:sz="12" w:space="0" w:color="000000"/>
            </w:tcBorders>
          </w:tcPr>
          <w:p w:rsidR="000D7E8B" w:rsidRPr="00671AAB" w:rsidRDefault="004403F2" w:rsidP="000D7E8B">
            <w:pPr>
              <w:jc w:val="right"/>
              <w:rPr>
                <w:rFonts w:asciiTheme="minorEastAsia" w:hAnsiTheme="minorEastAsia"/>
                <w:sz w:val="20"/>
                <w:szCs w:val="20"/>
              </w:rPr>
            </w:pPr>
            <w:r w:rsidRPr="00671AAB">
              <w:t>11,300</w:t>
            </w:r>
          </w:p>
        </w:tc>
        <w:tc>
          <w:tcPr>
            <w:tcW w:w="1985" w:type="dxa"/>
            <w:tcBorders>
              <w:top w:val="single" w:sz="12" w:space="0" w:color="000000"/>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17年以上</w:t>
            </w:r>
          </w:p>
        </w:tc>
        <w:tc>
          <w:tcPr>
            <w:tcW w:w="1559" w:type="dxa"/>
            <w:vMerge w:val="restart"/>
            <w:tcBorders>
              <w:top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知事・市町村長</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②</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9,700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大学副学長級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Merge/>
            <w:vAlign w:val="center"/>
          </w:tcPr>
          <w:p w:rsidR="000D7E8B" w:rsidRPr="00671AAB" w:rsidRDefault="000D7E8B" w:rsidP="000D7E8B">
            <w:pPr>
              <w:rPr>
                <w:rFonts w:asciiTheme="minorEastAsia" w:hAnsiTheme="minorEastAsia"/>
                <w:sz w:val="20"/>
                <w:szCs w:val="20"/>
              </w:rPr>
            </w:pPr>
          </w:p>
        </w:tc>
        <w:tc>
          <w:tcPr>
            <w:tcW w:w="1984" w:type="dxa"/>
            <w:vMerge/>
            <w:vAlign w:val="center"/>
          </w:tcPr>
          <w:p w:rsidR="000D7E8B" w:rsidRPr="00671AAB" w:rsidRDefault="000D7E8B" w:rsidP="000D7E8B">
            <w:pPr>
              <w:rPr>
                <w:rFonts w:asciiTheme="minorEastAsia" w:hAnsiTheme="minorEastAsia"/>
                <w:sz w:val="20"/>
                <w:szCs w:val="20"/>
              </w:rPr>
            </w:pP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③</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8,700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大学学部長級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Merge/>
            <w:vAlign w:val="center"/>
          </w:tcPr>
          <w:p w:rsidR="000D7E8B" w:rsidRPr="00671AAB" w:rsidRDefault="000D7E8B" w:rsidP="000D7E8B">
            <w:pPr>
              <w:rPr>
                <w:rFonts w:asciiTheme="minorEastAsia" w:hAnsiTheme="minorEastAsia"/>
                <w:sz w:val="20"/>
                <w:szCs w:val="20"/>
              </w:rPr>
            </w:pPr>
          </w:p>
        </w:tc>
        <w:tc>
          <w:tcPr>
            <w:tcW w:w="1984" w:type="dxa"/>
            <w:vMerge/>
            <w:vAlign w:val="center"/>
          </w:tcPr>
          <w:p w:rsidR="000D7E8B" w:rsidRPr="00671AAB" w:rsidRDefault="000D7E8B" w:rsidP="000D7E8B">
            <w:pPr>
              <w:rPr>
                <w:rFonts w:asciiTheme="minorEastAsia" w:hAnsiTheme="minorEastAsia"/>
                <w:sz w:val="20"/>
                <w:szCs w:val="20"/>
              </w:rPr>
            </w:pP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④</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7,900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大学教授級１</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工場長級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部長級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⑤</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7,000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大学教授級</w:t>
            </w:r>
            <w:r w:rsidRPr="00671AAB">
              <w:rPr>
                <w:rFonts w:asciiTheme="minorEastAsia" w:hAnsiTheme="minorEastAsia"/>
                <w:sz w:val="20"/>
                <w:szCs w:val="20"/>
              </w:rPr>
              <w:t>2</w:t>
            </w:r>
          </w:p>
        </w:tc>
        <w:tc>
          <w:tcPr>
            <w:tcW w:w="1843" w:type="dxa"/>
            <w:vMerge w:val="restart"/>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12年以上</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部長級</w:t>
            </w:r>
          </w:p>
        </w:tc>
        <w:tc>
          <w:tcPr>
            <w:tcW w:w="1984" w:type="dxa"/>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⑥</w:t>
            </w:r>
          </w:p>
        </w:tc>
        <w:tc>
          <w:tcPr>
            <w:tcW w:w="1066" w:type="dxa"/>
            <w:tcBorders>
              <w:right w:val="single" w:sz="12" w:space="0" w:color="000000"/>
            </w:tcBorders>
          </w:tcPr>
          <w:p w:rsidR="000D7E8B" w:rsidRPr="00671AAB" w:rsidRDefault="004403F2" w:rsidP="00463163">
            <w:pPr>
              <w:tabs>
                <w:tab w:val="right" w:pos="992"/>
                <w:tab w:val="center" w:pos="1100"/>
              </w:tabs>
              <w:ind w:rightChars="14" w:right="29"/>
              <w:jc w:val="right"/>
              <w:rPr>
                <w:rFonts w:asciiTheme="minorEastAsia" w:hAnsiTheme="minorEastAsia"/>
                <w:sz w:val="20"/>
                <w:szCs w:val="20"/>
              </w:rPr>
            </w:pPr>
            <w:r w:rsidRPr="00671AAB">
              <w:t>6,100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大学准教授級</w:t>
            </w:r>
          </w:p>
        </w:tc>
        <w:tc>
          <w:tcPr>
            <w:tcW w:w="1843" w:type="dxa"/>
            <w:vMerge/>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lastRenderedPageBreak/>
              <w:t>⑦</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5,100</w:t>
            </w:r>
          </w:p>
        </w:tc>
        <w:tc>
          <w:tcPr>
            <w:tcW w:w="1985" w:type="dxa"/>
            <w:tcBorders>
              <w:left w:val="single" w:sz="12" w:space="0" w:color="000000"/>
            </w:tcBorders>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大学講師級</w:t>
            </w:r>
          </w:p>
        </w:tc>
        <w:tc>
          <w:tcPr>
            <w:tcW w:w="1843" w:type="dxa"/>
            <w:vMerge w:val="restart"/>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課長代理級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室長級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⑧</w:t>
            </w:r>
          </w:p>
        </w:tc>
        <w:tc>
          <w:tcPr>
            <w:tcW w:w="1066" w:type="dxa"/>
            <w:tcBorders>
              <w:right w:val="single" w:sz="12" w:space="0" w:color="000000"/>
            </w:tcBorders>
          </w:tcPr>
          <w:p w:rsidR="000D7E8B" w:rsidRPr="00671AAB" w:rsidRDefault="004403F2" w:rsidP="00463163">
            <w:pPr>
              <w:tabs>
                <w:tab w:val="center" w:pos="391"/>
                <w:tab w:val="right" w:pos="992"/>
              </w:tabs>
              <w:jc w:val="right"/>
              <w:rPr>
                <w:rFonts w:asciiTheme="minorEastAsia" w:hAnsiTheme="minorEastAsia"/>
                <w:sz w:val="20"/>
                <w:szCs w:val="20"/>
              </w:rPr>
            </w:pPr>
            <w:r w:rsidRPr="00671AAB">
              <w:t>4,600</w:t>
            </w:r>
          </w:p>
        </w:tc>
        <w:tc>
          <w:tcPr>
            <w:tcW w:w="1985"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大学助教・助手級</w:t>
            </w:r>
          </w:p>
        </w:tc>
        <w:tc>
          <w:tcPr>
            <w:tcW w:w="1843" w:type="dxa"/>
            <w:vMerge/>
            <w:tcBorders>
              <w:bottom w:val="single" w:sz="4" w:space="0" w:color="auto"/>
            </w:tcBorders>
            <w:vAlign w:val="center"/>
          </w:tcPr>
          <w:p w:rsidR="000D7E8B" w:rsidRPr="00671AAB" w:rsidRDefault="000D7E8B" w:rsidP="000D7E8B">
            <w:pPr>
              <w:jc w:val="center"/>
              <w:rPr>
                <w:rFonts w:asciiTheme="minorEastAsia" w:hAnsiTheme="minorEastAsia"/>
                <w:sz w:val="20"/>
                <w:szCs w:val="20"/>
              </w:rPr>
            </w:pP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係長・主任級</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課長補佐級</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⑨</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3,600</w:t>
            </w:r>
          </w:p>
        </w:tc>
        <w:tc>
          <w:tcPr>
            <w:tcW w:w="1985"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12年未満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1</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1</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⑩</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2,600</w:t>
            </w:r>
          </w:p>
        </w:tc>
        <w:tc>
          <w:tcPr>
            <w:tcW w:w="1985" w:type="dxa"/>
            <w:tcBorders>
              <w:left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w:t>
            </w:r>
            <w:r w:rsidRPr="00671AAB">
              <w:rPr>
                <w:rFonts w:asciiTheme="minorEastAsia" w:hAnsiTheme="minorEastAsia"/>
                <w:sz w:val="18"/>
                <w:szCs w:val="18"/>
              </w:rPr>
              <w:t>2</w:t>
            </w:r>
          </w:p>
        </w:tc>
        <w:tc>
          <w:tcPr>
            <w:tcW w:w="1843" w:type="dxa"/>
            <w:tcBorders>
              <w:top w:val="single" w:sz="4" w:space="0" w:color="auto"/>
              <w:bottom w:val="single" w:sz="4" w:space="0" w:color="auto"/>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8年未満</w:t>
            </w:r>
          </w:p>
        </w:tc>
        <w:tc>
          <w:tcPr>
            <w:tcW w:w="1559"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2</w:t>
            </w:r>
          </w:p>
        </w:tc>
        <w:tc>
          <w:tcPr>
            <w:tcW w:w="1984" w:type="dxa"/>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2</w:t>
            </w:r>
          </w:p>
        </w:tc>
      </w:tr>
      <w:tr w:rsidR="000D7E8B" w:rsidRPr="00671AAB" w:rsidTr="00463163">
        <w:tc>
          <w:tcPr>
            <w:tcW w:w="743" w:type="dxa"/>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hint="eastAsia"/>
                <w:sz w:val="20"/>
                <w:szCs w:val="20"/>
              </w:rPr>
              <w:t>⑪</w:t>
            </w:r>
          </w:p>
        </w:tc>
        <w:tc>
          <w:tcPr>
            <w:tcW w:w="1066" w:type="dxa"/>
            <w:tcBorders>
              <w:right w:val="single" w:sz="12" w:space="0" w:color="000000"/>
            </w:tcBorders>
          </w:tcPr>
          <w:p w:rsidR="000D7E8B" w:rsidRPr="00671AAB" w:rsidRDefault="004403F2" w:rsidP="000D7E8B">
            <w:pPr>
              <w:jc w:val="right"/>
              <w:rPr>
                <w:rFonts w:asciiTheme="minorEastAsia" w:hAnsiTheme="minorEastAsia"/>
                <w:sz w:val="20"/>
                <w:szCs w:val="20"/>
              </w:rPr>
            </w:pPr>
            <w:r w:rsidRPr="00671AAB">
              <w:t>1,600</w:t>
            </w:r>
          </w:p>
        </w:tc>
        <w:tc>
          <w:tcPr>
            <w:tcW w:w="1985" w:type="dxa"/>
            <w:tcBorders>
              <w:left w:val="single" w:sz="12" w:space="0" w:color="000000"/>
              <w:bottom w:val="single" w:sz="12" w:space="0" w:color="000000"/>
            </w:tcBorders>
          </w:tcPr>
          <w:p w:rsidR="000D7E8B" w:rsidRPr="00671AAB" w:rsidRDefault="000D7E8B" w:rsidP="000D7E8B">
            <w:pPr>
              <w:rPr>
                <w:rFonts w:asciiTheme="minorEastAsia" w:hAnsiTheme="minorEastAsia"/>
                <w:sz w:val="18"/>
                <w:szCs w:val="18"/>
              </w:rPr>
            </w:pPr>
            <w:r w:rsidRPr="00671AAB">
              <w:rPr>
                <w:rFonts w:asciiTheme="minorEastAsia" w:hAnsiTheme="minorEastAsia" w:hint="eastAsia"/>
                <w:sz w:val="18"/>
                <w:szCs w:val="18"/>
              </w:rPr>
              <w:t>大学助手級以下</w:t>
            </w:r>
            <w:r w:rsidRPr="00671AAB">
              <w:rPr>
                <w:rFonts w:asciiTheme="minorEastAsia" w:hAnsiTheme="minorEastAsia"/>
                <w:sz w:val="18"/>
                <w:szCs w:val="18"/>
              </w:rPr>
              <w:t>3</w:t>
            </w:r>
          </w:p>
        </w:tc>
        <w:tc>
          <w:tcPr>
            <w:tcW w:w="1843" w:type="dxa"/>
            <w:tcBorders>
              <w:top w:val="single" w:sz="4" w:space="0" w:color="auto"/>
              <w:bottom w:val="single" w:sz="12" w:space="0" w:color="000000"/>
            </w:tcBorders>
            <w:vAlign w:val="center"/>
          </w:tcPr>
          <w:p w:rsidR="000D7E8B" w:rsidRPr="00671AAB" w:rsidRDefault="000D7E8B" w:rsidP="000D7E8B">
            <w:pPr>
              <w:jc w:val="center"/>
              <w:rPr>
                <w:rFonts w:asciiTheme="minorEastAsia" w:hAnsiTheme="minorEastAsia"/>
                <w:sz w:val="20"/>
                <w:szCs w:val="20"/>
              </w:rPr>
            </w:pPr>
            <w:r w:rsidRPr="00671AAB">
              <w:rPr>
                <w:rFonts w:asciiTheme="minorEastAsia" w:hAnsiTheme="minorEastAsia"/>
                <w:sz w:val="20"/>
                <w:szCs w:val="20"/>
              </w:rPr>
              <w:t>4年未満</w:t>
            </w:r>
          </w:p>
        </w:tc>
        <w:tc>
          <w:tcPr>
            <w:tcW w:w="1559" w:type="dxa"/>
            <w:tcBorders>
              <w:bottom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係員</w:t>
            </w:r>
            <w:r w:rsidRPr="00671AAB">
              <w:rPr>
                <w:rFonts w:asciiTheme="minorEastAsia" w:hAnsiTheme="minorEastAsia"/>
                <w:sz w:val="20"/>
                <w:szCs w:val="20"/>
              </w:rPr>
              <w:t>3</w:t>
            </w:r>
          </w:p>
        </w:tc>
        <w:tc>
          <w:tcPr>
            <w:tcW w:w="1984" w:type="dxa"/>
            <w:tcBorders>
              <w:bottom w:val="single" w:sz="12" w:space="0" w:color="000000"/>
            </w:tcBorders>
            <w:vAlign w:val="center"/>
          </w:tcPr>
          <w:p w:rsidR="000D7E8B" w:rsidRPr="00671AAB" w:rsidRDefault="000D7E8B" w:rsidP="000D7E8B">
            <w:pPr>
              <w:rPr>
                <w:rFonts w:asciiTheme="minorEastAsia" w:hAnsiTheme="minorEastAsia"/>
                <w:sz w:val="20"/>
                <w:szCs w:val="20"/>
              </w:rPr>
            </w:pPr>
            <w:r w:rsidRPr="00671AAB">
              <w:rPr>
                <w:rFonts w:asciiTheme="minorEastAsia" w:hAnsiTheme="minorEastAsia" w:hint="eastAsia"/>
                <w:sz w:val="20"/>
                <w:szCs w:val="20"/>
              </w:rPr>
              <w:t>課員</w:t>
            </w:r>
            <w:r w:rsidRPr="00671AAB">
              <w:rPr>
                <w:rFonts w:asciiTheme="minorEastAsia" w:hAnsiTheme="minorEastAsia"/>
                <w:sz w:val="20"/>
                <w:szCs w:val="20"/>
              </w:rPr>
              <w:t>3</w:t>
            </w:r>
          </w:p>
        </w:tc>
      </w:tr>
    </w:tbl>
    <w:p w:rsidR="004A39D3" w:rsidRPr="00671AAB" w:rsidRDefault="004A39D3" w:rsidP="00F377EF">
      <w:pPr>
        <w:rPr>
          <w:rFonts w:asciiTheme="majorEastAsia" w:eastAsiaTheme="majorEastAsia" w:hAnsiTheme="majorEastAsia"/>
          <w:b/>
          <w:color w:val="000000" w:themeColor="text1"/>
        </w:rPr>
      </w:pPr>
    </w:p>
    <w:p w:rsidR="00332DE5" w:rsidRPr="00671AAB" w:rsidRDefault="00332DE5" w:rsidP="00F377EF">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【参考５】消費税等仕入控除税額について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税制上、補助金は消費税の課税対象となる売上収入ではなく、特定収入となるため、事業者に消費税を含む補助金が交付された場合、補助金として受けた消費税も事業者の売上げにともなう預かり消費税の対象にはなりません。</w:t>
      </w:r>
    </w:p>
    <w:p w:rsidR="00F377EF" w:rsidRPr="00671AAB" w:rsidRDefault="00F377EF" w:rsidP="00F377EF">
      <w:pPr>
        <w:rPr>
          <w:color w:val="000000" w:themeColor="text1"/>
        </w:rPr>
      </w:pPr>
      <w:r w:rsidRPr="00671AAB">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rsidR="00F377EF" w:rsidRPr="00671AAB" w:rsidRDefault="00F377EF" w:rsidP="00F377EF">
      <w:pPr>
        <w:rPr>
          <w:color w:val="000000" w:themeColor="text1"/>
        </w:rPr>
      </w:pPr>
      <w:r w:rsidRPr="00671AAB">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rsidR="00070FEE" w:rsidRPr="00671AAB" w:rsidRDefault="00070FEE" w:rsidP="00537E6E">
      <w:pPr>
        <w:pStyle w:val="af1"/>
        <w:numPr>
          <w:ilvl w:val="0"/>
          <w:numId w:val="16"/>
        </w:numPr>
        <w:ind w:leftChars="0"/>
        <w:rPr>
          <w:color w:val="000000" w:themeColor="text1"/>
        </w:rPr>
      </w:pPr>
      <w:r w:rsidRPr="00671AAB">
        <w:rPr>
          <w:rFonts w:hint="eastAsia"/>
          <w:color w:val="000000" w:themeColor="text1"/>
        </w:rPr>
        <w:t>消費税法における納税義務者とならない補助事業者</w:t>
      </w:r>
    </w:p>
    <w:p w:rsidR="00070FEE" w:rsidRPr="00671AAB" w:rsidRDefault="00070FEE" w:rsidP="00537E6E">
      <w:pPr>
        <w:pStyle w:val="af1"/>
        <w:numPr>
          <w:ilvl w:val="0"/>
          <w:numId w:val="16"/>
        </w:numPr>
        <w:ind w:leftChars="0"/>
        <w:rPr>
          <w:color w:val="000000" w:themeColor="text1"/>
        </w:rPr>
      </w:pPr>
      <w:r w:rsidRPr="00671AAB">
        <w:rPr>
          <w:rFonts w:hint="eastAsia"/>
          <w:color w:val="000000" w:themeColor="text1"/>
        </w:rPr>
        <w:t>免税事業者である補助事業者</w:t>
      </w:r>
    </w:p>
    <w:p w:rsidR="00F33B22" w:rsidRPr="00671AAB" w:rsidRDefault="00070FEE" w:rsidP="00537E6E">
      <w:pPr>
        <w:pStyle w:val="af1"/>
        <w:numPr>
          <w:ilvl w:val="0"/>
          <w:numId w:val="16"/>
        </w:numPr>
        <w:ind w:leftChars="0"/>
        <w:rPr>
          <w:rFonts w:asciiTheme="majorEastAsia" w:eastAsiaTheme="majorEastAsia" w:hAnsiTheme="majorEastAsia"/>
          <w:b/>
          <w:color w:val="000000" w:themeColor="text1"/>
        </w:rPr>
      </w:pPr>
      <w:r w:rsidRPr="00671AAB">
        <w:rPr>
          <w:rFonts w:hint="eastAsia"/>
          <w:color w:val="000000" w:themeColor="text1"/>
        </w:rPr>
        <w:t>簡易課税事業者である補助事業者</w:t>
      </w:r>
    </w:p>
    <w:p w:rsidR="005039A5" w:rsidRPr="00671AAB" w:rsidRDefault="005039A5" w:rsidP="002F756E">
      <w:pPr>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2968"/>
        <w:gridCol w:w="2976"/>
        <w:gridCol w:w="2976"/>
      </w:tblGrid>
      <w:tr w:rsidR="005039A5" w:rsidRPr="00671AAB" w:rsidTr="002F756E">
        <w:trPr>
          <w:trHeight w:val="1006"/>
        </w:trPr>
        <w:tc>
          <w:tcPr>
            <w:tcW w:w="9128" w:type="dxa"/>
            <w:gridSpan w:val="3"/>
            <w:shd w:val="clear" w:color="auto" w:fill="FFFF00"/>
          </w:tcPr>
          <w:p w:rsidR="005039A5" w:rsidRPr="00671AAB" w:rsidRDefault="005039A5" w:rsidP="005039A5">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・（様式３）補助事業計画書（２．経費明細表）右上の「税抜・税込」の選択区分</w:t>
            </w:r>
          </w:p>
          <w:p w:rsidR="005039A5" w:rsidRPr="00671AAB" w:rsidRDefault="005039A5" w:rsidP="005039A5">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・（様式５）小規模事業者持続化補助金交付申請書（６．消費税の適用に関する事項）</w:t>
            </w:r>
          </w:p>
          <w:p w:rsidR="005039A5" w:rsidRPr="00671AAB" w:rsidRDefault="005039A5" w:rsidP="002F756E">
            <w:pPr>
              <w:ind w:firstLineChars="100" w:firstLine="211"/>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に記載の区分には、以下を確認のうえ、いずれかに必ず○を付けてください。</w:t>
            </w:r>
          </w:p>
        </w:tc>
      </w:tr>
      <w:tr w:rsidR="005039A5" w:rsidRPr="00671AAB" w:rsidTr="002F756E">
        <w:tc>
          <w:tcPr>
            <w:tcW w:w="3042"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事業者の区分</w:t>
            </w:r>
          </w:p>
        </w:tc>
        <w:tc>
          <w:tcPr>
            <w:tcW w:w="3043"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課税事業者</w:t>
            </w:r>
          </w:p>
        </w:tc>
        <w:tc>
          <w:tcPr>
            <w:tcW w:w="3043"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免税・簡易課税事業者</w:t>
            </w:r>
          </w:p>
        </w:tc>
      </w:tr>
      <w:tr w:rsidR="005039A5" w:rsidRPr="00671AAB" w:rsidTr="002F756E">
        <w:tc>
          <w:tcPr>
            <w:tcW w:w="3042" w:type="dxa"/>
            <w:shd w:val="clear" w:color="auto" w:fill="FFFF00"/>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補助対象経費の記載</w:t>
            </w:r>
          </w:p>
        </w:tc>
        <w:tc>
          <w:tcPr>
            <w:tcW w:w="3043" w:type="dxa"/>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「税抜」に○</w:t>
            </w:r>
          </w:p>
        </w:tc>
        <w:tc>
          <w:tcPr>
            <w:tcW w:w="3043" w:type="dxa"/>
          </w:tcPr>
          <w:p w:rsidR="005039A5" w:rsidRPr="00671AAB" w:rsidRDefault="005039A5" w:rsidP="001642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「税込」に○が可能</w:t>
            </w:r>
          </w:p>
        </w:tc>
      </w:tr>
    </w:tbl>
    <w:p w:rsidR="005039A5" w:rsidRPr="00671AAB" w:rsidRDefault="005039A5" w:rsidP="00595D34">
      <w:pPr>
        <w:ind w:left="210" w:hangingChars="100" w:hanging="210"/>
        <w:rPr>
          <w:rFonts w:asciiTheme="minorEastAsia" w:hAnsiTheme="minorEastAsia"/>
          <w:color w:val="000000" w:themeColor="text1"/>
        </w:rPr>
      </w:pPr>
      <w:r w:rsidRPr="00671AAB">
        <w:rPr>
          <w:rFonts w:asciiTheme="minorEastAsia" w:hAnsiTheme="minorEastAsia" w:hint="eastAsia"/>
          <w:color w:val="000000" w:themeColor="text1"/>
        </w:rPr>
        <w:t>※複数事業者による共同申請の場合には、連携する事業者に免税・簡易課税事業者がいる場合でも、税抜にて算定いただくようお願いいたします。</w:t>
      </w:r>
    </w:p>
    <w:p w:rsidR="00D97B05" w:rsidRPr="00671AAB" w:rsidRDefault="00D97B05" w:rsidP="002F756E">
      <w:pPr>
        <w:rPr>
          <w:rFonts w:asciiTheme="majorEastAsia" w:eastAsiaTheme="majorEastAsia" w:hAnsiTheme="majorEastAsia"/>
          <w:b/>
          <w:color w:val="000000" w:themeColor="text1"/>
        </w:rPr>
      </w:pPr>
    </w:p>
    <w:p w:rsidR="00332DE5" w:rsidRPr="00671AAB" w:rsidRDefault="00332DE5" w:rsidP="002F756E">
      <w:pPr>
        <w:rPr>
          <w:rFonts w:asciiTheme="majorEastAsia" w:eastAsiaTheme="majorEastAsia" w:hAnsiTheme="majorEastAsia"/>
          <w:b/>
          <w:color w:val="000000" w:themeColor="text1"/>
        </w:rPr>
      </w:pPr>
    </w:p>
    <w:p w:rsidR="00F377EF" w:rsidRPr="00671AAB" w:rsidRDefault="00F377EF" w:rsidP="00F377EF">
      <w:pPr>
        <w:rPr>
          <w:rFonts w:asciiTheme="majorEastAsia" w:eastAsiaTheme="majorEastAsia" w:hAnsiTheme="majorEastAsia"/>
          <w:b/>
          <w:color w:val="000000" w:themeColor="text1"/>
        </w:rPr>
      </w:pPr>
      <w:r w:rsidRPr="00671AAB">
        <w:rPr>
          <w:rFonts w:asciiTheme="majorEastAsia" w:eastAsiaTheme="majorEastAsia" w:hAnsiTheme="majorEastAsia" w:hint="eastAsia"/>
          <w:b/>
          <w:color w:val="000000" w:themeColor="text1"/>
        </w:rPr>
        <w:t>【参考６】中小企業の会計に関する基本要領等について</w:t>
      </w:r>
    </w:p>
    <w:p w:rsidR="00F377EF" w:rsidRPr="00671AAB" w:rsidRDefault="00F377EF" w:rsidP="00F377EF">
      <w:pPr>
        <w:rPr>
          <w:color w:val="000000" w:themeColor="text1"/>
        </w:rPr>
      </w:pPr>
    </w:p>
    <w:p w:rsidR="00F377EF" w:rsidRPr="00671AAB" w:rsidRDefault="00F377EF" w:rsidP="00F377EF">
      <w:pPr>
        <w:rPr>
          <w:color w:val="000000" w:themeColor="text1"/>
        </w:rPr>
      </w:pPr>
      <w:r w:rsidRPr="00671AAB">
        <w:rPr>
          <w:rFonts w:hint="eastAsia"/>
          <w:color w:val="000000" w:themeColor="text1"/>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rsidR="00F377EF" w:rsidRPr="00671AAB" w:rsidRDefault="00F377EF" w:rsidP="00F377EF">
      <w:pPr>
        <w:rPr>
          <w:color w:val="000000" w:themeColor="text1"/>
        </w:rPr>
      </w:pPr>
      <w:r w:rsidRPr="00671AAB">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rsidR="00F377EF" w:rsidRPr="00671AAB" w:rsidRDefault="00F377EF" w:rsidP="00F377EF">
      <w:pPr>
        <w:rPr>
          <w:color w:val="000000" w:themeColor="text1"/>
        </w:rPr>
      </w:pPr>
      <w:r w:rsidRPr="00671AAB">
        <w:rPr>
          <w:rFonts w:hint="eastAsia"/>
          <w:color w:val="000000" w:themeColor="text1"/>
        </w:rPr>
        <w:t xml:space="preserve">　※詳細については、中小企業庁ホームページを参照ください。</w:t>
      </w:r>
    </w:p>
    <w:p w:rsidR="00F377EF" w:rsidRPr="00671AAB" w:rsidRDefault="00F377EF" w:rsidP="00F377EF">
      <w:pPr>
        <w:rPr>
          <w:color w:val="000000" w:themeColor="text1"/>
        </w:rPr>
      </w:pPr>
      <w:r w:rsidRPr="00671AAB">
        <w:rPr>
          <w:rFonts w:hint="eastAsia"/>
          <w:color w:val="000000" w:themeColor="text1"/>
        </w:rPr>
        <w:t xml:space="preserve">　　</w:t>
      </w:r>
      <w:hyperlink r:id="rId12" w:history="1">
        <w:r w:rsidR="00D67B32" w:rsidRPr="00671AAB">
          <w:rPr>
            <w:rStyle w:val="a4"/>
            <w:color w:val="000000" w:themeColor="text1"/>
          </w:rPr>
          <w:t>http://www.chusho.meti.go.jp/zaimu/youryou/index.htm</w:t>
        </w:r>
      </w:hyperlink>
      <w:r w:rsidR="00D67B32" w:rsidRPr="00671AAB">
        <w:rPr>
          <w:rFonts w:hint="eastAsia"/>
          <w:color w:val="000000" w:themeColor="text1"/>
        </w:rPr>
        <w:t xml:space="preserve">　</w:t>
      </w:r>
    </w:p>
    <w:p w:rsidR="0093044B" w:rsidRDefault="0093044B" w:rsidP="003C187F">
      <w:pPr>
        <w:rPr>
          <w:color w:val="000000" w:themeColor="text1"/>
          <w:sz w:val="24"/>
          <w:szCs w:val="24"/>
        </w:rPr>
      </w:pPr>
    </w:p>
    <w:p w:rsidR="0067073F" w:rsidRPr="00671AAB" w:rsidRDefault="0067073F" w:rsidP="003C187F">
      <w:pPr>
        <w:rPr>
          <w:rFonts w:hint="eastAsia"/>
          <w:color w:val="000000" w:themeColor="text1"/>
          <w:sz w:val="24"/>
          <w:szCs w:val="24"/>
        </w:rPr>
      </w:pPr>
      <w:bookmarkStart w:id="0" w:name="_GoBack"/>
      <w:bookmarkEnd w:id="0"/>
    </w:p>
    <w:p w:rsidR="00F773B4" w:rsidRPr="00671AAB" w:rsidRDefault="00F773B4" w:rsidP="003C187F">
      <w:pPr>
        <w:rPr>
          <w:rFonts w:asciiTheme="majorEastAsia" w:eastAsiaTheme="majorEastAsia" w:hAnsiTheme="majorEastAsia"/>
          <w:b/>
          <w:color w:val="000000" w:themeColor="text1"/>
          <w:szCs w:val="21"/>
        </w:rPr>
      </w:pPr>
      <w:r w:rsidRPr="00671AAB">
        <w:rPr>
          <w:rFonts w:asciiTheme="majorEastAsia" w:eastAsiaTheme="majorEastAsia" w:hAnsiTheme="majorEastAsia" w:hint="eastAsia"/>
          <w:b/>
          <w:color w:val="000000" w:themeColor="text1"/>
          <w:szCs w:val="21"/>
        </w:rPr>
        <w:lastRenderedPageBreak/>
        <w:t>【参考７】収益納付について</w:t>
      </w:r>
    </w:p>
    <w:p w:rsidR="00F773B4" w:rsidRPr="00671AAB" w:rsidRDefault="00F773B4" w:rsidP="00537E6E">
      <w:pPr>
        <w:ind w:firstLine="422"/>
        <w:rPr>
          <w:rFonts w:asciiTheme="majorEastAsia" w:eastAsiaTheme="majorEastAsia" w:hAnsiTheme="majorEastAsia"/>
          <w:b/>
          <w:color w:val="000000" w:themeColor="text1"/>
          <w:szCs w:val="21"/>
        </w:rPr>
      </w:pP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671AAB">
        <w:rPr>
          <w:rFonts w:hint="eastAsia"/>
          <w:color w:val="000000" w:themeColor="text1"/>
          <w:szCs w:val="21"/>
        </w:rPr>
        <w:t>していただく場合があります</w:t>
      </w:r>
      <w:r w:rsidRPr="00671AAB">
        <w:rPr>
          <w:rFonts w:hint="eastAsia"/>
          <w:color w:val="000000" w:themeColor="text1"/>
          <w:szCs w:val="21"/>
        </w:rPr>
        <w:t>（これを「収益納付」と言います）。</w:t>
      </w: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本補助金については、事業完了時までに直接生じた収益金について、補助金交付時に、交付すべき金額から相当分を減額して交付する取扱いとなります。</w:t>
      </w:r>
    </w:p>
    <w:p w:rsidR="00F773B4" w:rsidRPr="00671AAB" w:rsidRDefault="00F773B4" w:rsidP="00537E6E">
      <w:pPr>
        <w:ind w:firstLineChars="100" w:firstLine="210"/>
        <w:rPr>
          <w:color w:val="000000" w:themeColor="text1"/>
          <w:szCs w:val="21"/>
        </w:rPr>
      </w:pPr>
      <w:r w:rsidRPr="00671AAB">
        <w:rPr>
          <w:rFonts w:hint="eastAsia"/>
          <w:color w:val="000000" w:themeColor="text1"/>
          <w:szCs w:val="21"/>
        </w:rPr>
        <w:t>なお、ここで言う「補助金により直接生じた収益」とは、以下のようなケースを想定しています。</w:t>
      </w:r>
    </w:p>
    <w:p w:rsidR="00F773B4" w:rsidRPr="00671AAB" w:rsidRDefault="00F773B4" w:rsidP="00537E6E">
      <w:pPr>
        <w:ind w:firstLineChars="200" w:firstLine="420"/>
        <w:rPr>
          <w:color w:val="000000" w:themeColor="text1"/>
          <w:szCs w:val="21"/>
        </w:rPr>
      </w:pPr>
      <w:r w:rsidRPr="00671AAB">
        <w:rPr>
          <w:color w:val="000000" w:themeColor="text1"/>
          <w:szCs w:val="21"/>
        </w:rPr>
        <w:t xml:space="preserve"> </w:t>
      </w:r>
    </w:p>
    <w:p w:rsidR="00F773B4" w:rsidRPr="00671AAB" w:rsidRDefault="00F773B4" w:rsidP="00907B93">
      <w:pPr>
        <w:ind w:firstLineChars="100" w:firstLine="211"/>
        <w:rPr>
          <w:b/>
          <w:color w:val="000000" w:themeColor="text1"/>
          <w:szCs w:val="21"/>
        </w:rPr>
      </w:pPr>
      <w:r w:rsidRPr="00671AAB">
        <w:rPr>
          <w:rFonts w:hint="eastAsia"/>
          <w:b/>
          <w:color w:val="000000" w:themeColor="text1"/>
          <w:szCs w:val="21"/>
        </w:rPr>
        <w:t>＜補助金により直接収益が生じる（⇒交付すべき補助金から減額する）ケースの例＞</w:t>
      </w:r>
    </w:p>
    <w:p w:rsidR="005039A5" w:rsidRPr="00671AAB" w:rsidRDefault="005039A5" w:rsidP="002F756E">
      <w:pPr>
        <w:ind w:left="561" w:hangingChars="267" w:hanging="561"/>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１</w:t>
      </w:r>
      <w:r w:rsidRPr="00671AAB">
        <w:rPr>
          <w:rFonts w:hint="eastAsia"/>
          <w:color w:val="000000" w:themeColor="text1"/>
          <w:szCs w:val="21"/>
        </w:rPr>
        <w:t>）補助金を使って購入した設備で生産した商品の販売による利益（機械装置等費</w:t>
      </w:r>
      <w:r w:rsidR="001642EF" w:rsidRPr="00671AAB">
        <w:rPr>
          <w:rFonts w:hint="eastAsia"/>
          <w:color w:val="000000" w:themeColor="text1"/>
          <w:szCs w:val="21"/>
        </w:rPr>
        <w:t>等</w:t>
      </w:r>
      <w:r w:rsidRPr="00671AAB">
        <w:rPr>
          <w:rFonts w:hint="eastAsia"/>
          <w:color w:val="000000" w:themeColor="text1"/>
          <w:szCs w:val="21"/>
        </w:rPr>
        <w:t>が補助対象の場合）</w:t>
      </w:r>
    </w:p>
    <w:p w:rsidR="005039A5" w:rsidRPr="00671AAB" w:rsidRDefault="005039A5" w:rsidP="002F756E">
      <w:pPr>
        <w:ind w:left="630" w:hangingChars="300" w:hanging="630"/>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２</w:t>
      </w:r>
      <w:r w:rsidRPr="00671AAB">
        <w:rPr>
          <w:rFonts w:hint="eastAsia"/>
          <w:color w:val="000000" w:themeColor="text1"/>
          <w:szCs w:val="21"/>
        </w:rPr>
        <w:t>）補助金を使って構築した自社のネットショップ（買い物カゴ、決済機能の</w:t>
      </w:r>
      <w:r w:rsidR="00B32F3E" w:rsidRPr="00671AAB">
        <w:rPr>
          <w:rFonts w:hint="eastAsia"/>
          <w:color w:val="000000" w:themeColor="text1"/>
          <w:szCs w:val="21"/>
        </w:rPr>
        <w:t>付加</w:t>
      </w:r>
      <w:r w:rsidRPr="00671AAB">
        <w:rPr>
          <w:rFonts w:hint="eastAsia"/>
          <w:color w:val="000000" w:themeColor="text1"/>
          <w:szCs w:val="21"/>
        </w:rPr>
        <w:t>）の活用での販売</w:t>
      </w:r>
      <w:r w:rsidR="004C12AC" w:rsidRPr="005F37A0">
        <w:rPr>
          <w:rFonts w:hint="eastAsia"/>
          <w:color w:val="000000" w:themeColor="text1"/>
          <w:szCs w:val="21"/>
        </w:rPr>
        <w:t>や、他社の運営するインターネットショッピングモールでの販売</w:t>
      </w:r>
      <w:r w:rsidRPr="005F37A0">
        <w:rPr>
          <w:rFonts w:hint="eastAsia"/>
          <w:color w:val="000000" w:themeColor="text1"/>
          <w:szCs w:val="21"/>
        </w:rPr>
        <w:t>に</w:t>
      </w:r>
      <w:r w:rsidRPr="00671AAB">
        <w:rPr>
          <w:rFonts w:hint="eastAsia"/>
          <w:color w:val="000000" w:themeColor="text1"/>
          <w:szCs w:val="21"/>
        </w:rPr>
        <w:t>よる利益（広報費が補助対象の場合）</w:t>
      </w:r>
    </w:p>
    <w:p w:rsidR="005039A5" w:rsidRPr="00671AAB" w:rsidRDefault="005039A5" w:rsidP="002F756E">
      <w:pPr>
        <w:ind w:left="561" w:hangingChars="267" w:hanging="561"/>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３</w:t>
      </w:r>
      <w:r w:rsidRPr="00671AAB">
        <w:rPr>
          <w:rFonts w:hint="eastAsia"/>
          <w:color w:val="000000" w:themeColor="text1"/>
          <w:szCs w:val="21"/>
        </w:rPr>
        <w:t>）補助金を使って実施または参加する展示販売会での販売による利益（展示会等出展費</w:t>
      </w:r>
      <w:r w:rsidR="001642EF" w:rsidRPr="00671AAB">
        <w:rPr>
          <w:rFonts w:hint="eastAsia"/>
          <w:color w:val="000000" w:themeColor="text1"/>
          <w:szCs w:val="21"/>
        </w:rPr>
        <w:t>等</w:t>
      </w:r>
      <w:r w:rsidRPr="00671AAB">
        <w:rPr>
          <w:rFonts w:hint="eastAsia"/>
          <w:color w:val="000000" w:themeColor="text1"/>
          <w:szCs w:val="21"/>
        </w:rPr>
        <w:t>が補助対象の場合）</w:t>
      </w:r>
    </w:p>
    <w:p w:rsidR="001642EF" w:rsidRPr="00671AAB" w:rsidRDefault="001642EF" w:rsidP="001642EF">
      <w:pPr>
        <w:rPr>
          <w:color w:val="000000" w:themeColor="text1"/>
          <w:szCs w:val="21"/>
        </w:rPr>
      </w:pPr>
      <w:r w:rsidRPr="00671AAB">
        <w:rPr>
          <w:rFonts w:hint="eastAsia"/>
          <w:color w:val="000000" w:themeColor="text1"/>
          <w:szCs w:val="21"/>
        </w:rPr>
        <w:t>（４）補助金を使って開発した商品の販売による利益（開発費等が補助対象の場合）</w:t>
      </w:r>
    </w:p>
    <w:p w:rsidR="00F773B4" w:rsidRPr="00671AAB" w:rsidRDefault="005039A5" w:rsidP="002F756E">
      <w:pPr>
        <w:ind w:left="630" w:hangingChars="300" w:hanging="630"/>
        <w:rPr>
          <w:color w:val="000000" w:themeColor="text1"/>
          <w:szCs w:val="21"/>
        </w:rPr>
      </w:pPr>
      <w:r w:rsidRPr="00671AAB">
        <w:rPr>
          <w:rFonts w:hint="eastAsia"/>
          <w:color w:val="000000" w:themeColor="text1"/>
          <w:szCs w:val="21"/>
        </w:rPr>
        <w:t>（</w:t>
      </w:r>
      <w:r w:rsidR="001642EF" w:rsidRPr="00671AAB">
        <w:rPr>
          <w:rFonts w:hint="eastAsia"/>
          <w:color w:val="000000" w:themeColor="text1"/>
          <w:szCs w:val="21"/>
        </w:rPr>
        <w:t>５</w:t>
      </w:r>
      <w:r w:rsidRPr="00671AAB">
        <w:rPr>
          <w:rFonts w:hint="eastAsia"/>
          <w:color w:val="000000" w:themeColor="text1"/>
          <w:szCs w:val="21"/>
        </w:rPr>
        <w:t>）</w:t>
      </w:r>
      <w:r w:rsidR="00F773B4" w:rsidRPr="00671AAB">
        <w:rPr>
          <w:rFonts w:hint="eastAsia"/>
          <w:color w:val="000000" w:themeColor="text1"/>
          <w:szCs w:val="21"/>
        </w:rPr>
        <w:t>販売促進のための商品ＰＲセミナーを有料で開催する場合に、参加者から徴収する参加費収入</w:t>
      </w:r>
      <w:r w:rsidR="001642EF" w:rsidRPr="00671AAB">
        <w:rPr>
          <w:rFonts w:hint="eastAsia"/>
          <w:color w:val="000000" w:themeColor="text1"/>
          <w:szCs w:val="21"/>
        </w:rPr>
        <w:t>（借料等が補助対象の場合）</w:t>
      </w:r>
    </w:p>
    <w:p w:rsidR="001642EF" w:rsidRPr="00671AAB" w:rsidRDefault="001642EF" w:rsidP="002F756E">
      <w:pPr>
        <w:ind w:left="630" w:hangingChars="300" w:hanging="630"/>
        <w:rPr>
          <w:color w:val="000000" w:themeColor="text1"/>
          <w:szCs w:val="21"/>
        </w:rPr>
      </w:pPr>
      <w:r w:rsidRPr="00671AAB">
        <w:rPr>
          <w:rFonts w:hint="eastAsia"/>
          <w:color w:val="000000" w:themeColor="text1"/>
          <w:szCs w:val="21"/>
        </w:rPr>
        <w:t>（６）補助金で車両を購入し、移動販売事業等での販売による利益（車両購入費が補助対象の場合）</w:t>
      </w:r>
    </w:p>
    <w:p w:rsidR="005039A5" w:rsidRPr="00671AAB" w:rsidRDefault="005039A5" w:rsidP="002F756E">
      <w:pPr>
        <w:ind w:left="630" w:hangingChars="300" w:hanging="630"/>
        <w:rPr>
          <w:color w:val="000000" w:themeColor="text1"/>
          <w:szCs w:val="21"/>
        </w:rPr>
      </w:pPr>
    </w:p>
    <w:p w:rsidR="00F773B4" w:rsidRPr="00671AAB" w:rsidRDefault="00F773B4" w:rsidP="00537E6E">
      <w:pPr>
        <w:tabs>
          <w:tab w:val="left" w:pos="8504"/>
        </w:tabs>
        <w:ind w:right="-1" w:firstLineChars="100" w:firstLine="210"/>
        <w:rPr>
          <w:color w:val="000000" w:themeColor="text1"/>
          <w:szCs w:val="21"/>
        </w:rPr>
      </w:pPr>
      <w:r w:rsidRPr="00671AAB">
        <w:rPr>
          <w:rFonts w:hint="eastAsia"/>
          <w:color w:val="000000" w:themeColor="text1"/>
          <w:szCs w:val="21"/>
        </w:rPr>
        <w:t>上にあるケースのような補助事業を行う場合は、「（様式５）小規模事業者持続化補助金交付申請書」にある「５．補助事業に関して生ずる収入金に関する事項」は「あり」と回答のうえ、</w:t>
      </w:r>
      <w:r w:rsidR="0050614A" w:rsidRPr="00671AAB">
        <w:rPr>
          <w:rFonts w:hint="eastAsia"/>
          <w:color w:val="000000" w:themeColor="text1"/>
          <w:szCs w:val="21"/>
        </w:rPr>
        <w:t>収入金に関する事項として</w:t>
      </w:r>
      <w:r w:rsidRPr="00671AAB">
        <w:rPr>
          <w:rFonts w:hint="eastAsia"/>
          <w:color w:val="000000" w:themeColor="text1"/>
          <w:szCs w:val="21"/>
        </w:rPr>
        <w:t>「参加者から徴収する参加費収入」、「展示販売会での販売による利益」等と簡潔にご記入ください。</w:t>
      </w:r>
    </w:p>
    <w:p w:rsidR="00700326" w:rsidRPr="00671AAB" w:rsidRDefault="00F773B4" w:rsidP="002F756E">
      <w:pPr>
        <w:ind w:firstLineChars="100" w:firstLine="210"/>
        <w:rPr>
          <w:rFonts w:ascii="ＭＳ ゴシック" w:eastAsia="ＭＳ ゴシック" w:hAnsi="ＭＳ ゴシック"/>
          <w:color w:val="000000" w:themeColor="text1"/>
          <w:sz w:val="24"/>
          <w:szCs w:val="24"/>
        </w:rPr>
      </w:pPr>
      <w:r w:rsidRPr="00671AAB">
        <w:rPr>
          <w:rFonts w:hint="eastAsia"/>
          <w:color w:val="000000" w:themeColor="text1"/>
          <w:szCs w:val="21"/>
        </w:rPr>
        <w:t>なお、</w:t>
      </w:r>
      <w:r w:rsidR="00F342F8" w:rsidRPr="00671AAB">
        <w:rPr>
          <w:rFonts w:hint="eastAsia"/>
          <w:color w:val="000000" w:themeColor="text1"/>
          <w:szCs w:val="21"/>
        </w:rPr>
        <w:t>「商品の生産に直接関わりをもたない備品の購入」、</w:t>
      </w:r>
      <w:r w:rsidRPr="00671AAB">
        <w:rPr>
          <w:rFonts w:hint="eastAsia"/>
          <w:color w:val="000000" w:themeColor="text1"/>
          <w:szCs w:val="21"/>
        </w:rPr>
        <w:t>「チラシの作成や配布」、「ホームページの作成・改良</w:t>
      </w:r>
      <w:r w:rsidR="00040113" w:rsidRPr="00671AAB">
        <w:rPr>
          <w:rFonts w:hint="eastAsia"/>
          <w:color w:val="000000" w:themeColor="text1"/>
          <w:szCs w:val="21"/>
        </w:rPr>
        <w:t>（ネットショップ構築を除く）</w:t>
      </w:r>
      <w:r w:rsidRPr="00671AAB">
        <w:rPr>
          <w:rFonts w:hint="eastAsia"/>
          <w:color w:val="000000" w:themeColor="text1"/>
          <w:szCs w:val="21"/>
        </w:rPr>
        <w:t>」、「広告の掲載」、「店舗改装」、「販促品の</w:t>
      </w:r>
      <w:r w:rsidR="00B32F3E" w:rsidRPr="00671AAB">
        <w:rPr>
          <w:rFonts w:hint="eastAsia"/>
          <w:color w:val="000000" w:themeColor="text1"/>
          <w:szCs w:val="21"/>
        </w:rPr>
        <w:t>調達、配布</w:t>
      </w:r>
      <w:r w:rsidRPr="00671AAB">
        <w:rPr>
          <w:rFonts w:hint="eastAsia"/>
          <w:color w:val="000000" w:themeColor="text1"/>
          <w:szCs w:val="21"/>
        </w:rPr>
        <w:t>」などは、収益との因果関係が必ずしも明確でないため、ここでいう「補助金により直接生じた収益」には該当しないと考えます。</w:t>
      </w:r>
      <w:r w:rsidR="00700326" w:rsidRPr="00671AAB">
        <w:rPr>
          <w:rFonts w:ascii="ＭＳ ゴシック" w:eastAsia="ＭＳ ゴシック" w:hAnsi="ＭＳ ゴシック"/>
          <w:color w:val="000000" w:themeColor="text1"/>
          <w:sz w:val="24"/>
          <w:szCs w:val="24"/>
        </w:rPr>
        <w:br w:type="page"/>
      </w:r>
    </w:p>
    <w:p w:rsidR="00D44AF9" w:rsidRPr="00671AAB" w:rsidRDefault="003D46D3"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lastRenderedPageBreak/>
        <w:t>Ⅳ．応募時提出資料</w:t>
      </w:r>
    </w:p>
    <w:p w:rsidR="00EA3061" w:rsidRPr="00671AAB" w:rsidRDefault="00D44AF9">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（ご自身での確認のため、用意できた</w:t>
      </w:r>
      <w:r w:rsidR="009F4439" w:rsidRPr="00671AAB">
        <w:rPr>
          <w:rFonts w:asciiTheme="minorEastAsia" w:hAnsiTheme="minorEastAsia" w:hint="eastAsia"/>
          <w:color w:val="000000" w:themeColor="text1"/>
          <w:sz w:val="22"/>
          <w:szCs w:val="24"/>
        </w:rPr>
        <w:t>提出物</w:t>
      </w:r>
      <w:r w:rsidRPr="00671AAB">
        <w:rPr>
          <w:rFonts w:asciiTheme="minorEastAsia" w:hAnsiTheme="minorEastAsia" w:hint="eastAsia"/>
          <w:color w:val="000000" w:themeColor="text1"/>
          <w:sz w:val="22"/>
          <w:szCs w:val="24"/>
        </w:rPr>
        <w:t>の□に</w:t>
      </w:r>
      <w:r w:rsidRPr="00671AAB">
        <w:rPr>
          <w:rFonts w:asciiTheme="minorEastAsia" w:hAnsiTheme="minorEastAsia"/>
          <w:color w:val="000000" w:themeColor="text1"/>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544"/>
      </w:tblGrid>
      <w:tr w:rsidR="00EA3061" w:rsidRPr="00671AAB" w:rsidTr="002F756E">
        <w:tc>
          <w:tcPr>
            <w:tcW w:w="1101"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p>
        </w:tc>
        <w:tc>
          <w:tcPr>
            <w:tcW w:w="2835" w:type="dxa"/>
            <w:shd w:val="clear" w:color="auto" w:fill="FFFF00"/>
          </w:tcPr>
          <w:p w:rsidR="00BB6907" w:rsidRPr="00671AAB" w:rsidRDefault="00EA3061" w:rsidP="00EF1AA2">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提出</w:t>
            </w:r>
            <w:r w:rsidR="009F4439" w:rsidRPr="00671AAB">
              <w:rPr>
                <w:rFonts w:ascii="ＭＳ ゴシック" w:eastAsia="ＭＳ ゴシック" w:hAnsi="ＭＳ ゴシック" w:hint="eastAsia"/>
                <w:color w:val="000000" w:themeColor="text1"/>
                <w:sz w:val="22"/>
                <w:szCs w:val="24"/>
              </w:rPr>
              <w:t>物</w:t>
            </w:r>
          </w:p>
        </w:tc>
        <w:tc>
          <w:tcPr>
            <w:tcW w:w="1417"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必要部数</w:t>
            </w:r>
          </w:p>
        </w:tc>
        <w:tc>
          <w:tcPr>
            <w:tcW w:w="3544" w:type="dxa"/>
            <w:shd w:val="clear" w:color="auto" w:fill="FFFF00"/>
          </w:tcPr>
          <w:p w:rsidR="00EA3061" w:rsidRPr="00671AAB" w:rsidRDefault="00EA3061" w:rsidP="00EA3061">
            <w:pPr>
              <w:jc w:val="cente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備考</w:t>
            </w:r>
          </w:p>
        </w:tc>
      </w:tr>
      <w:tr w:rsidR="00EA3061" w:rsidRPr="00671AAB" w:rsidTr="002F756E">
        <w:tc>
          <w:tcPr>
            <w:tcW w:w="1101" w:type="dxa"/>
            <w:vMerge w:val="restart"/>
            <w:shd w:val="clear" w:color="auto" w:fill="FFFF00"/>
          </w:tcPr>
          <w:p w:rsidR="00EA3061" w:rsidRPr="00671AAB" w:rsidRDefault="00EA3061"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応募者全員</w:t>
            </w:r>
          </w:p>
        </w:tc>
        <w:tc>
          <w:tcPr>
            <w:tcW w:w="2835" w:type="dxa"/>
          </w:tcPr>
          <w:p w:rsidR="00B32F3E" w:rsidRPr="00671AAB" w:rsidRDefault="00D44AF9" w:rsidP="00DE51F7">
            <w:pPr>
              <w:ind w:left="330" w:hangingChars="150" w:hanging="33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EA3061" w:rsidRPr="00671AAB">
              <w:rPr>
                <w:rFonts w:ascii="ＭＳ ゴシック" w:eastAsia="ＭＳ ゴシック" w:hAnsi="ＭＳ ゴシック" w:hint="eastAsia"/>
                <w:color w:val="000000" w:themeColor="text1"/>
                <w:sz w:val="22"/>
                <w:szCs w:val="24"/>
              </w:rPr>
              <w:t>①小規模事業者持続化補助金事業</w:t>
            </w:r>
            <w:r w:rsidR="00056E67" w:rsidRPr="00671AAB">
              <w:rPr>
                <w:rFonts w:ascii="ＭＳ ゴシック" w:eastAsia="ＭＳ ゴシック" w:hAnsi="ＭＳ ゴシック" w:hint="eastAsia"/>
                <w:color w:val="000000" w:themeColor="text1"/>
                <w:sz w:val="22"/>
                <w:szCs w:val="24"/>
              </w:rPr>
              <w:t>に</w:t>
            </w:r>
            <w:r w:rsidR="00B32F3E" w:rsidRPr="00671AAB">
              <w:rPr>
                <w:rFonts w:ascii="ＭＳ ゴシック" w:eastAsia="ＭＳ ゴシック" w:hAnsi="ＭＳ ゴシック" w:hint="eastAsia"/>
                <w:color w:val="000000" w:themeColor="text1"/>
                <w:sz w:val="22"/>
                <w:szCs w:val="24"/>
              </w:rPr>
              <w:t xml:space="preserve">係る　　　　</w:t>
            </w:r>
          </w:p>
          <w:p w:rsidR="007F1E82" w:rsidRPr="00671AAB" w:rsidRDefault="00056E67" w:rsidP="002F756E">
            <w:pPr>
              <w:ind w:leftChars="150" w:left="315"/>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申請書（様式</w:t>
            </w:r>
            <w:r w:rsidR="00EA3061" w:rsidRPr="00671AAB">
              <w:rPr>
                <w:rFonts w:ascii="ＭＳ ゴシック" w:eastAsia="ＭＳ ゴシック" w:hAnsi="ＭＳ ゴシック" w:hint="eastAsia"/>
                <w:color w:val="000000" w:themeColor="text1"/>
                <w:sz w:val="22"/>
                <w:szCs w:val="24"/>
              </w:rPr>
              <w:t>１</w:t>
            </w:r>
            <w:r w:rsidR="00685229" w:rsidRPr="00671AAB">
              <w:rPr>
                <w:rFonts w:ascii="ＭＳ ゴシック" w:eastAsia="ＭＳ ゴシック" w:hAnsi="ＭＳ ゴシック" w:hint="eastAsia"/>
                <w:color w:val="000000" w:themeColor="text1"/>
                <w:sz w:val="22"/>
                <w:szCs w:val="24"/>
              </w:rPr>
              <w:t>－１</w:t>
            </w:r>
            <w:r w:rsidR="003B7D71" w:rsidRPr="00671AAB">
              <w:rPr>
                <w:rFonts w:ascii="ＭＳ ゴシック" w:eastAsia="ＭＳ ゴシック" w:hAnsi="ＭＳ ゴシック" w:hint="eastAsia"/>
                <w:color w:val="000000" w:themeColor="text1"/>
                <w:sz w:val="22"/>
                <w:szCs w:val="24"/>
              </w:rPr>
              <w:t>または１－２</w:t>
            </w:r>
            <w:r w:rsidR="00EA3061" w:rsidRPr="00671AAB">
              <w:rPr>
                <w:rFonts w:ascii="ＭＳ ゴシック" w:eastAsia="ＭＳ ゴシック" w:hAnsi="ＭＳ ゴシック" w:hint="eastAsia"/>
                <w:color w:val="000000" w:themeColor="text1"/>
                <w:sz w:val="22"/>
                <w:szCs w:val="24"/>
              </w:rPr>
              <w:t>）</w:t>
            </w:r>
            <w:r w:rsidR="001806C4" w:rsidRPr="00671AAB">
              <w:rPr>
                <w:rFonts w:ascii="ＭＳ ゴシック" w:eastAsia="ＭＳ ゴシック" w:hAnsi="ＭＳ ゴシック" w:hint="eastAsia"/>
                <w:color w:val="000000" w:themeColor="text1"/>
                <w:sz w:val="22"/>
                <w:szCs w:val="24"/>
              </w:rPr>
              <w:t>【必須】</w:t>
            </w:r>
          </w:p>
        </w:tc>
        <w:tc>
          <w:tcPr>
            <w:tcW w:w="1417" w:type="dxa"/>
          </w:tcPr>
          <w:p w:rsidR="00EA3061" w:rsidRPr="00671AAB" w:rsidRDefault="00BB6907"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BB6907" w:rsidRPr="00671AAB" w:rsidRDefault="00BB6907" w:rsidP="00EA3061">
            <w:pPr>
              <w:rPr>
                <w:rFonts w:ascii="ＭＳ ゴシック" w:eastAsia="ＭＳ ゴシック" w:hAnsi="ＭＳ ゴシック"/>
                <w:strike/>
                <w:color w:val="000000" w:themeColor="text1"/>
                <w:sz w:val="22"/>
                <w:szCs w:val="24"/>
              </w:rPr>
            </w:pPr>
          </w:p>
        </w:tc>
        <w:tc>
          <w:tcPr>
            <w:tcW w:w="3544" w:type="dxa"/>
          </w:tcPr>
          <w:p w:rsidR="00EA3061" w:rsidRPr="00671AAB" w:rsidRDefault="00D37669"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◇１事業者による単独申請の場合は「様式１</w:t>
            </w:r>
            <w:r w:rsidR="00685229" w:rsidRPr="00671AAB">
              <w:rPr>
                <w:rFonts w:asciiTheme="minorEastAsia" w:hAnsiTheme="minorEastAsia" w:hint="eastAsia"/>
                <w:color w:val="000000" w:themeColor="text1"/>
                <w:sz w:val="22"/>
                <w:szCs w:val="24"/>
              </w:rPr>
              <w:t>－１</w:t>
            </w:r>
            <w:r w:rsidRPr="00671AAB">
              <w:rPr>
                <w:rFonts w:asciiTheme="minorEastAsia" w:hAnsiTheme="minorEastAsia" w:hint="eastAsia"/>
                <w:color w:val="000000" w:themeColor="text1"/>
                <w:sz w:val="22"/>
                <w:szCs w:val="24"/>
              </w:rPr>
              <w:t>」</w:t>
            </w:r>
            <w:r w:rsidR="00685229" w:rsidRPr="00671AAB">
              <w:rPr>
                <w:rFonts w:asciiTheme="minorEastAsia" w:hAnsiTheme="minorEastAsia" w:hint="eastAsia"/>
                <w:color w:val="000000" w:themeColor="text1"/>
                <w:sz w:val="22"/>
                <w:szCs w:val="24"/>
              </w:rPr>
              <w:t>を提出すること</w:t>
            </w:r>
          </w:p>
          <w:p w:rsidR="00D37669" w:rsidRPr="00671AAB" w:rsidRDefault="00D37669" w:rsidP="00DE51F7">
            <w:pPr>
              <w:ind w:left="220" w:hangingChars="100" w:hanging="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◇複数事業者による共同申請</w:t>
            </w:r>
            <w:r w:rsidR="00685229" w:rsidRPr="00671AAB">
              <w:rPr>
                <w:rFonts w:asciiTheme="minorEastAsia" w:hAnsiTheme="minorEastAsia" w:hint="eastAsia"/>
                <w:color w:val="000000" w:themeColor="text1"/>
                <w:sz w:val="22"/>
                <w:szCs w:val="24"/>
              </w:rPr>
              <w:t xml:space="preserve">　　</w:t>
            </w:r>
            <w:r w:rsidRPr="00671AAB">
              <w:rPr>
                <w:rFonts w:asciiTheme="minorEastAsia" w:hAnsiTheme="minorEastAsia" w:hint="eastAsia"/>
                <w:color w:val="000000" w:themeColor="text1"/>
                <w:sz w:val="22"/>
                <w:szCs w:val="24"/>
              </w:rPr>
              <w:t>の場合は「様式１－２」および別添「</w:t>
            </w:r>
            <w:r w:rsidR="00685229" w:rsidRPr="00671AAB">
              <w:rPr>
                <w:rFonts w:asciiTheme="minorEastAsia" w:hAnsiTheme="minorEastAsia" w:hint="eastAsia"/>
                <w:color w:val="000000" w:themeColor="text1"/>
                <w:sz w:val="22"/>
                <w:szCs w:val="21"/>
              </w:rPr>
              <w:t>複数事業者による共同申請／共同申請者一覧」を提出すること</w:t>
            </w:r>
          </w:p>
        </w:tc>
      </w:tr>
      <w:tr w:rsidR="00CA7B70" w:rsidRPr="00671AAB" w:rsidTr="002F756E">
        <w:tc>
          <w:tcPr>
            <w:tcW w:w="1101" w:type="dxa"/>
            <w:vMerge/>
            <w:shd w:val="clear" w:color="auto" w:fill="FFFF00"/>
          </w:tcPr>
          <w:p w:rsidR="00CA7B70" w:rsidRPr="00671AAB" w:rsidRDefault="00CA7B70" w:rsidP="00EA3061">
            <w:pPr>
              <w:rPr>
                <w:rFonts w:ascii="ＭＳ ゴシック" w:eastAsia="ＭＳ ゴシック" w:hAnsi="ＭＳ ゴシック"/>
                <w:color w:val="000000" w:themeColor="text1"/>
                <w:sz w:val="22"/>
                <w:szCs w:val="24"/>
              </w:rPr>
            </w:pPr>
          </w:p>
        </w:tc>
        <w:tc>
          <w:tcPr>
            <w:tcW w:w="2835" w:type="dxa"/>
          </w:tcPr>
          <w:p w:rsidR="00D44AF9" w:rsidRPr="00671AAB" w:rsidRDefault="00D44AF9" w:rsidP="00DE51F7">
            <w:pPr>
              <w:ind w:left="220" w:hangingChars="100" w:hanging="22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w:t>
            </w:r>
            <w:r w:rsidR="00CA7B70" w:rsidRPr="00671AAB">
              <w:rPr>
                <w:rFonts w:ascii="ＭＳ ゴシック" w:eastAsia="ＭＳ ゴシック" w:hAnsi="ＭＳ ゴシック" w:hint="eastAsia"/>
                <w:color w:val="000000" w:themeColor="text1"/>
                <w:sz w:val="22"/>
                <w:szCs w:val="24"/>
                <w:lang w:eastAsia="zh-CN"/>
              </w:rPr>
              <w:t>②経営計画書</w:t>
            </w:r>
          </w:p>
          <w:p w:rsidR="00CA7B70" w:rsidRPr="00671AAB" w:rsidRDefault="00CA7B70" w:rsidP="00DE51F7">
            <w:pPr>
              <w:ind w:leftChars="100" w:left="210" w:firstLineChars="50" w:firstLine="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（様式２）【必須】</w:t>
            </w:r>
          </w:p>
        </w:tc>
        <w:tc>
          <w:tcPr>
            <w:tcW w:w="1417" w:type="dxa"/>
          </w:tcPr>
          <w:p w:rsidR="00CA7B70" w:rsidRPr="00671AAB" w:rsidRDefault="00CA7B70"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CA7B70" w:rsidRPr="00671AAB" w:rsidRDefault="00CA7B70" w:rsidP="00EA3061">
            <w:pPr>
              <w:rPr>
                <w:rFonts w:ascii="ＭＳ ゴシック" w:eastAsia="ＭＳ ゴシック" w:hAnsi="ＭＳ ゴシック"/>
                <w:strike/>
                <w:color w:val="000000" w:themeColor="text1"/>
                <w:sz w:val="22"/>
                <w:szCs w:val="24"/>
              </w:rPr>
            </w:pPr>
          </w:p>
        </w:tc>
        <w:tc>
          <w:tcPr>
            <w:tcW w:w="3544" w:type="dxa"/>
          </w:tcPr>
          <w:p w:rsidR="00AF5AA1" w:rsidRPr="00671AAB" w:rsidRDefault="00D37669" w:rsidP="00A50CEE">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◇共同申請の場合には、各社ごとに作成</w:t>
            </w:r>
          </w:p>
        </w:tc>
      </w:tr>
      <w:tr w:rsidR="00EA3061" w:rsidRPr="00671AAB" w:rsidTr="002F756E">
        <w:tc>
          <w:tcPr>
            <w:tcW w:w="1101" w:type="dxa"/>
            <w:vMerge/>
            <w:shd w:val="clear" w:color="auto" w:fill="FFFF00"/>
          </w:tcPr>
          <w:p w:rsidR="00EA3061" w:rsidRPr="00671AAB" w:rsidRDefault="00EA3061" w:rsidP="00EA3061">
            <w:pPr>
              <w:rPr>
                <w:rFonts w:ascii="ＭＳ ゴシック" w:eastAsia="ＭＳ ゴシック" w:hAnsi="ＭＳ ゴシック"/>
                <w:color w:val="000000" w:themeColor="text1"/>
                <w:sz w:val="22"/>
                <w:szCs w:val="24"/>
              </w:rPr>
            </w:pPr>
          </w:p>
        </w:tc>
        <w:tc>
          <w:tcPr>
            <w:tcW w:w="2835" w:type="dxa"/>
          </w:tcPr>
          <w:p w:rsidR="00D44AF9" w:rsidRPr="00671AAB" w:rsidRDefault="00D44AF9" w:rsidP="00DE51F7">
            <w:pPr>
              <w:ind w:left="110" w:hangingChars="50" w:hanging="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w:t>
            </w:r>
            <w:r w:rsidR="00C00F0D" w:rsidRPr="00671AAB">
              <w:rPr>
                <w:rFonts w:ascii="ＭＳ ゴシック" w:eastAsia="ＭＳ ゴシック" w:hAnsi="ＭＳ ゴシック" w:hint="eastAsia"/>
                <w:color w:val="000000" w:themeColor="text1"/>
                <w:sz w:val="22"/>
                <w:szCs w:val="24"/>
                <w:lang w:eastAsia="zh-CN"/>
              </w:rPr>
              <w:t>③</w:t>
            </w:r>
            <w:r w:rsidR="00EA3061" w:rsidRPr="00671AAB">
              <w:rPr>
                <w:rFonts w:ascii="ＭＳ ゴシック" w:eastAsia="ＭＳ ゴシック" w:hAnsi="ＭＳ ゴシック" w:hint="eastAsia"/>
                <w:color w:val="000000" w:themeColor="text1"/>
                <w:sz w:val="22"/>
                <w:szCs w:val="24"/>
                <w:lang w:eastAsia="zh-CN"/>
              </w:rPr>
              <w:t>補助事業計画書</w:t>
            </w:r>
          </w:p>
          <w:p w:rsidR="004628B8" w:rsidRPr="00671AAB" w:rsidRDefault="00EA3061" w:rsidP="00DE51F7">
            <w:pPr>
              <w:ind w:leftChars="50" w:left="105" w:firstLineChars="100" w:firstLine="22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color w:val="000000" w:themeColor="text1"/>
                <w:sz w:val="22"/>
                <w:szCs w:val="24"/>
                <w:lang w:eastAsia="zh-CN"/>
              </w:rPr>
              <w:t>（様式</w:t>
            </w:r>
            <w:r w:rsidR="00C00F0D" w:rsidRPr="00671AAB">
              <w:rPr>
                <w:rFonts w:ascii="ＭＳ ゴシック" w:eastAsia="ＭＳ ゴシック" w:hAnsi="ＭＳ ゴシック" w:hint="eastAsia"/>
                <w:color w:val="000000" w:themeColor="text1"/>
                <w:sz w:val="22"/>
                <w:szCs w:val="24"/>
                <w:lang w:eastAsia="zh-CN"/>
              </w:rPr>
              <w:t>３</w:t>
            </w:r>
            <w:r w:rsidRPr="00671AAB">
              <w:rPr>
                <w:rFonts w:ascii="ＭＳ ゴシック" w:eastAsia="ＭＳ ゴシック" w:hAnsi="ＭＳ ゴシック" w:hint="eastAsia"/>
                <w:color w:val="000000" w:themeColor="text1"/>
                <w:sz w:val="22"/>
                <w:szCs w:val="24"/>
                <w:lang w:eastAsia="zh-CN"/>
              </w:rPr>
              <w:t>）</w:t>
            </w:r>
            <w:r w:rsidR="001806C4" w:rsidRPr="00671AAB">
              <w:rPr>
                <w:rFonts w:ascii="ＭＳ ゴシック" w:eastAsia="ＭＳ ゴシック" w:hAnsi="ＭＳ ゴシック" w:hint="eastAsia"/>
                <w:color w:val="000000" w:themeColor="text1"/>
                <w:sz w:val="22"/>
                <w:szCs w:val="24"/>
                <w:lang w:eastAsia="zh-CN"/>
              </w:rPr>
              <w:t>【必須】</w:t>
            </w:r>
          </w:p>
        </w:tc>
        <w:tc>
          <w:tcPr>
            <w:tcW w:w="1417" w:type="dxa"/>
          </w:tcPr>
          <w:p w:rsidR="00EA3061" w:rsidRPr="00671AAB" w:rsidRDefault="00BB6907"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BB6907" w:rsidRPr="00671AAB" w:rsidRDefault="00BB6907" w:rsidP="00EA3061">
            <w:pPr>
              <w:rPr>
                <w:rFonts w:ascii="ＭＳ ゴシック" w:eastAsia="ＭＳ ゴシック" w:hAnsi="ＭＳ ゴシック"/>
                <w:strike/>
                <w:color w:val="000000" w:themeColor="text1"/>
                <w:sz w:val="22"/>
                <w:szCs w:val="24"/>
              </w:rPr>
            </w:pPr>
          </w:p>
        </w:tc>
        <w:tc>
          <w:tcPr>
            <w:tcW w:w="3544" w:type="dxa"/>
          </w:tcPr>
          <w:p w:rsidR="00EA3061" w:rsidRPr="00671AAB" w:rsidRDefault="00EA3061" w:rsidP="00EA3061">
            <w:pPr>
              <w:rPr>
                <w:rFonts w:ascii="ＭＳ ゴシック" w:eastAsia="ＭＳ ゴシック" w:hAnsi="ＭＳ ゴシック"/>
                <w:color w:val="000000" w:themeColor="text1"/>
                <w:sz w:val="22"/>
                <w:szCs w:val="24"/>
              </w:rPr>
            </w:pPr>
          </w:p>
        </w:tc>
      </w:tr>
      <w:tr w:rsidR="0083739E" w:rsidRPr="00671AAB" w:rsidTr="002F756E">
        <w:tc>
          <w:tcPr>
            <w:tcW w:w="1101" w:type="dxa"/>
            <w:vMerge/>
            <w:shd w:val="clear" w:color="auto" w:fill="FFFF00"/>
          </w:tcPr>
          <w:p w:rsidR="0083739E" w:rsidRPr="00671AAB" w:rsidRDefault="0083739E" w:rsidP="00EA3061">
            <w:pPr>
              <w:rPr>
                <w:rFonts w:ascii="ＭＳ ゴシック" w:eastAsia="ＭＳ ゴシック" w:hAnsi="ＭＳ ゴシック"/>
                <w:color w:val="000000" w:themeColor="text1"/>
                <w:sz w:val="22"/>
                <w:szCs w:val="24"/>
              </w:rPr>
            </w:pPr>
          </w:p>
        </w:tc>
        <w:tc>
          <w:tcPr>
            <w:tcW w:w="2835" w:type="dxa"/>
          </w:tcPr>
          <w:p w:rsidR="00D44AF9" w:rsidRPr="00671AAB" w:rsidRDefault="00D44AF9" w:rsidP="00DE51F7">
            <w:pPr>
              <w:ind w:left="221" w:hangingChars="100" w:hanging="221"/>
              <w:rPr>
                <w:rFonts w:ascii="ＭＳ ゴシック" w:eastAsia="ＭＳ ゴシック" w:hAnsi="ＭＳ ゴシック"/>
                <w:b/>
                <w:color w:val="000000" w:themeColor="text1"/>
                <w:sz w:val="22"/>
                <w:szCs w:val="24"/>
                <w:u w:val="single"/>
                <w:lang w:eastAsia="zh-CN"/>
              </w:rPr>
            </w:pPr>
            <w:r w:rsidRPr="00671AAB">
              <w:rPr>
                <w:rFonts w:ascii="ＭＳ ゴシック" w:eastAsia="ＭＳ ゴシック" w:hAnsi="ＭＳ ゴシック" w:hint="eastAsia"/>
                <w:b/>
                <w:color w:val="000000" w:themeColor="text1"/>
                <w:sz w:val="22"/>
                <w:szCs w:val="24"/>
                <w:u w:val="single"/>
                <w:lang w:eastAsia="zh-CN"/>
              </w:rPr>
              <w:t>□</w:t>
            </w:r>
            <w:r w:rsidR="00C00F0D" w:rsidRPr="00671AAB">
              <w:rPr>
                <w:rFonts w:ascii="ＭＳ ゴシック" w:eastAsia="ＭＳ ゴシック" w:hAnsi="ＭＳ ゴシック" w:hint="eastAsia"/>
                <w:b/>
                <w:color w:val="000000" w:themeColor="text1"/>
                <w:sz w:val="22"/>
                <w:szCs w:val="24"/>
                <w:u w:val="single"/>
                <w:lang w:eastAsia="zh-CN"/>
              </w:rPr>
              <w:t>④</w:t>
            </w:r>
            <w:r w:rsidR="0083739E" w:rsidRPr="00671AAB">
              <w:rPr>
                <w:rFonts w:ascii="ＭＳ ゴシック" w:eastAsia="ＭＳ ゴシック" w:hAnsi="ＭＳ ゴシック" w:hint="eastAsia"/>
                <w:b/>
                <w:color w:val="000000" w:themeColor="text1"/>
                <w:sz w:val="22"/>
                <w:szCs w:val="24"/>
                <w:u w:val="single"/>
                <w:lang w:eastAsia="zh-CN"/>
              </w:rPr>
              <w:t>事業支援計画書</w:t>
            </w:r>
          </w:p>
          <w:p w:rsidR="0083739E" w:rsidRPr="00671AAB" w:rsidRDefault="0083739E" w:rsidP="00DE51F7">
            <w:pPr>
              <w:ind w:leftChars="100" w:left="210" w:firstLineChars="50" w:firstLine="110"/>
              <w:rPr>
                <w:rFonts w:ascii="ＭＳ ゴシック" w:eastAsia="ＭＳ ゴシック" w:hAnsi="ＭＳ ゴシック"/>
                <w:color w:val="000000" w:themeColor="text1"/>
                <w:sz w:val="22"/>
                <w:szCs w:val="24"/>
                <w:lang w:eastAsia="zh-CN"/>
              </w:rPr>
            </w:pPr>
            <w:r w:rsidRPr="00671AAB">
              <w:rPr>
                <w:rFonts w:ascii="ＭＳ ゴシック" w:eastAsia="ＭＳ ゴシック" w:hAnsi="ＭＳ ゴシック" w:hint="eastAsia"/>
                <w:b/>
                <w:color w:val="000000" w:themeColor="text1"/>
                <w:sz w:val="22"/>
                <w:szCs w:val="24"/>
                <w:u w:val="single"/>
                <w:lang w:eastAsia="zh-CN"/>
              </w:rPr>
              <w:t>（様式</w:t>
            </w:r>
            <w:r w:rsidR="00C00F0D" w:rsidRPr="00671AAB">
              <w:rPr>
                <w:rFonts w:ascii="ＭＳ ゴシック" w:eastAsia="ＭＳ ゴシック" w:hAnsi="ＭＳ ゴシック" w:hint="eastAsia"/>
                <w:b/>
                <w:color w:val="000000" w:themeColor="text1"/>
                <w:sz w:val="22"/>
                <w:szCs w:val="24"/>
                <w:u w:val="single"/>
                <w:lang w:eastAsia="zh-CN"/>
              </w:rPr>
              <w:t>４</w:t>
            </w:r>
            <w:r w:rsidRPr="00671AAB">
              <w:rPr>
                <w:rFonts w:ascii="ＭＳ ゴシック" w:eastAsia="ＭＳ ゴシック" w:hAnsi="ＭＳ ゴシック" w:hint="eastAsia"/>
                <w:b/>
                <w:color w:val="000000" w:themeColor="text1"/>
                <w:sz w:val="22"/>
                <w:szCs w:val="24"/>
                <w:u w:val="single"/>
                <w:lang w:eastAsia="zh-CN"/>
              </w:rPr>
              <w:t>）【必須】</w:t>
            </w:r>
          </w:p>
        </w:tc>
        <w:tc>
          <w:tcPr>
            <w:tcW w:w="1417" w:type="dxa"/>
          </w:tcPr>
          <w:p w:rsidR="0083739E" w:rsidRPr="00671AAB" w:rsidRDefault="0083739E"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w:t>
            </w:r>
            <w:r w:rsidRPr="00671AAB">
              <w:rPr>
                <w:rFonts w:ascii="ＭＳ ゴシック" w:eastAsia="ＭＳ ゴシック" w:hAnsi="ＭＳ ゴシック"/>
                <w:color w:val="000000" w:themeColor="text1"/>
                <w:sz w:val="22"/>
                <w:szCs w:val="24"/>
              </w:rPr>
              <w:t>1部</w:t>
            </w:r>
          </w:p>
          <w:p w:rsidR="0083739E" w:rsidRPr="00671AAB" w:rsidRDefault="0083739E" w:rsidP="00EF1AA2">
            <w:pPr>
              <w:rPr>
                <w:rFonts w:ascii="ＭＳ ゴシック" w:eastAsia="ＭＳ ゴシック" w:hAnsi="ＭＳ ゴシック"/>
                <w:strike/>
                <w:color w:val="000000" w:themeColor="text1"/>
                <w:sz w:val="22"/>
                <w:szCs w:val="24"/>
              </w:rPr>
            </w:pPr>
          </w:p>
        </w:tc>
        <w:tc>
          <w:tcPr>
            <w:tcW w:w="3544" w:type="dxa"/>
          </w:tcPr>
          <w:p w:rsidR="0083739E" w:rsidRPr="00671AAB" w:rsidRDefault="0083739E" w:rsidP="009B36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B32F3E" w:rsidRPr="00671AAB">
              <w:rPr>
                <w:rFonts w:asciiTheme="minorEastAsia" w:hAnsiTheme="minorEastAsia" w:hint="eastAsia"/>
                <w:color w:val="000000" w:themeColor="text1"/>
                <w:sz w:val="22"/>
                <w:szCs w:val="24"/>
              </w:rPr>
              <w:t>地域</w:t>
            </w:r>
            <w:r w:rsidRPr="00671AAB">
              <w:rPr>
                <w:rFonts w:asciiTheme="minorEastAsia" w:hAnsiTheme="minorEastAsia" w:hint="eastAsia"/>
                <w:color w:val="000000" w:themeColor="text1"/>
                <w:sz w:val="22"/>
                <w:szCs w:val="24"/>
              </w:rPr>
              <w:t>の商工会が</w:t>
            </w:r>
            <w:r w:rsidR="00A137B1" w:rsidRPr="00671AAB">
              <w:rPr>
                <w:rFonts w:asciiTheme="minorEastAsia" w:hAnsiTheme="minorEastAsia" w:hint="eastAsia"/>
                <w:color w:val="000000" w:themeColor="text1"/>
                <w:sz w:val="22"/>
                <w:szCs w:val="24"/>
              </w:rPr>
              <w:t>発行します。締切までに十分な余裕をもって、お早めにお越しください。</w:t>
            </w:r>
          </w:p>
        </w:tc>
      </w:tr>
      <w:tr w:rsidR="004628B8" w:rsidRPr="00671AAB" w:rsidTr="002F756E">
        <w:tc>
          <w:tcPr>
            <w:tcW w:w="1101" w:type="dxa"/>
            <w:vMerge/>
            <w:shd w:val="clear" w:color="auto" w:fill="FFFF00"/>
          </w:tcPr>
          <w:p w:rsidR="004628B8" w:rsidRPr="00671AAB" w:rsidRDefault="004628B8" w:rsidP="00EA3061">
            <w:pPr>
              <w:rPr>
                <w:rFonts w:ascii="ＭＳ ゴシック" w:eastAsia="ＭＳ ゴシック" w:hAnsi="ＭＳ ゴシック"/>
                <w:color w:val="000000" w:themeColor="text1"/>
                <w:sz w:val="22"/>
                <w:szCs w:val="24"/>
              </w:rPr>
            </w:pPr>
          </w:p>
        </w:tc>
        <w:tc>
          <w:tcPr>
            <w:tcW w:w="2835" w:type="dxa"/>
          </w:tcPr>
          <w:p w:rsidR="00C00F0D" w:rsidRPr="00671AAB" w:rsidRDefault="00D44AF9"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C00F0D" w:rsidRPr="00671AAB">
              <w:rPr>
                <w:rFonts w:ascii="ＭＳ ゴシック" w:eastAsia="ＭＳ ゴシック" w:hAnsi="ＭＳ ゴシック" w:hint="eastAsia"/>
                <w:color w:val="000000" w:themeColor="text1"/>
                <w:sz w:val="22"/>
                <w:szCs w:val="24"/>
              </w:rPr>
              <w:t>⑤</w:t>
            </w:r>
            <w:r w:rsidR="004628B8" w:rsidRPr="00671AAB">
              <w:rPr>
                <w:rFonts w:ascii="ＭＳ ゴシック" w:eastAsia="ＭＳ ゴシック" w:hAnsi="ＭＳ ゴシック" w:hint="eastAsia"/>
                <w:color w:val="000000" w:themeColor="text1"/>
                <w:sz w:val="22"/>
                <w:szCs w:val="24"/>
              </w:rPr>
              <w:t>補助金交付申請書</w:t>
            </w:r>
          </w:p>
          <w:p w:rsidR="004628B8" w:rsidRPr="00671AAB" w:rsidRDefault="004628B8" w:rsidP="00DE51F7">
            <w:pPr>
              <w:ind w:firstLineChars="100" w:firstLine="22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（様式</w:t>
            </w:r>
            <w:r w:rsidR="00C00F0D" w:rsidRPr="00671AAB">
              <w:rPr>
                <w:rFonts w:ascii="ＭＳ ゴシック" w:eastAsia="ＭＳ ゴシック" w:hAnsi="ＭＳ ゴシック" w:hint="eastAsia"/>
                <w:color w:val="000000" w:themeColor="text1"/>
                <w:sz w:val="22"/>
                <w:szCs w:val="24"/>
              </w:rPr>
              <w:t>５</w:t>
            </w:r>
            <w:r w:rsidRPr="00671AAB">
              <w:rPr>
                <w:rFonts w:ascii="ＭＳ ゴシック" w:eastAsia="ＭＳ ゴシック" w:hAnsi="ＭＳ ゴシック" w:hint="eastAsia"/>
                <w:color w:val="000000" w:themeColor="text1"/>
                <w:sz w:val="22"/>
                <w:szCs w:val="24"/>
              </w:rPr>
              <w:t>）【必須】</w:t>
            </w:r>
          </w:p>
        </w:tc>
        <w:tc>
          <w:tcPr>
            <w:tcW w:w="1417" w:type="dxa"/>
          </w:tcPr>
          <w:p w:rsidR="004628B8" w:rsidRPr="00671AAB" w:rsidRDefault="004628B8"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原本１部</w:t>
            </w:r>
          </w:p>
          <w:p w:rsidR="004628B8" w:rsidRPr="00671AAB" w:rsidRDefault="004628B8" w:rsidP="00EA3061">
            <w:pPr>
              <w:rPr>
                <w:rFonts w:ascii="ＭＳ ゴシック" w:eastAsia="ＭＳ ゴシック" w:hAnsi="ＭＳ ゴシック"/>
                <w:strike/>
                <w:color w:val="000000" w:themeColor="text1"/>
                <w:sz w:val="22"/>
                <w:szCs w:val="24"/>
              </w:rPr>
            </w:pPr>
          </w:p>
        </w:tc>
        <w:tc>
          <w:tcPr>
            <w:tcW w:w="3544" w:type="dxa"/>
          </w:tcPr>
          <w:p w:rsidR="004628B8" w:rsidRPr="00671AAB" w:rsidRDefault="004628B8"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◇審査の結果、採択となった者の申請書のみ正式受領します</w:t>
            </w:r>
          </w:p>
        </w:tc>
      </w:tr>
      <w:tr w:rsidR="004628B8" w:rsidRPr="00671AAB" w:rsidTr="002F756E">
        <w:tc>
          <w:tcPr>
            <w:tcW w:w="1101" w:type="dxa"/>
            <w:vMerge/>
            <w:shd w:val="clear" w:color="auto" w:fill="FFFF00"/>
          </w:tcPr>
          <w:p w:rsidR="004628B8" w:rsidRPr="00671AAB" w:rsidRDefault="004628B8" w:rsidP="00EA3061">
            <w:pPr>
              <w:rPr>
                <w:rFonts w:ascii="ＭＳ ゴシック" w:eastAsia="ＭＳ ゴシック" w:hAnsi="ＭＳ ゴシック"/>
                <w:color w:val="000000" w:themeColor="text1"/>
                <w:sz w:val="22"/>
                <w:szCs w:val="24"/>
              </w:rPr>
            </w:pPr>
          </w:p>
        </w:tc>
        <w:tc>
          <w:tcPr>
            <w:tcW w:w="2835" w:type="dxa"/>
          </w:tcPr>
          <w:p w:rsidR="00A60AB6" w:rsidRPr="00671AAB" w:rsidRDefault="00D44AF9" w:rsidP="00DE51F7">
            <w:pPr>
              <w:ind w:leftChars="15" w:left="402" w:hangingChars="168" w:hanging="371"/>
              <w:rPr>
                <w:rFonts w:ascii="ＭＳ ゴシック" w:eastAsia="ＭＳ ゴシック" w:hAnsi="ＭＳ ゴシック"/>
                <w:color w:val="000000" w:themeColor="text1"/>
                <w:sz w:val="22"/>
                <w:szCs w:val="24"/>
                <w:u w:val="single"/>
              </w:rPr>
            </w:pPr>
            <w:r w:rsidRPr="00671AAB">
              <w:rPr>
                <w:rFonts w:ascii="ＭＳ ゴシック" w:eastAsia="ＭＳ ゴシック" w:hAnsi="ＭＳ ゴシック" w:hint="eastAsia"/>
                <w:b/>
                <w:color w:val="000000" w:themeColor="text1"/>
                <w:sz w:val="22"/>
                <w:szCs w:val="24"/>
                <w:u w:val="single"/>
              </w:rPr>
              <w:t>□</w:t>
            </w:r>
            <w:r w:rsidR="00C00F0D" w:rsidRPr="00671AAB">
              <w:rPr>
                <w:rFonts w:ascii="ＭＳ ゴシック" w:eastAsia="ＭＳ ゴシック" w:hAnsi="ＭＳ ゴシック" w:hint="eastAsia"/>
                <w:b/>
                <w:color w:val="000000" w:themeColor="text1"/>
                <w:sz w:val="22"/>
                <w:szCs w:val="24"/>
                <w:u w:val="single"/>
              </w:rPr>
              <w:t>⑥</w:t>
            </w:r>
            <w:r w:rsidR="004628B8" w:rsidRPr="00671AAB">
              <w:rPr>
                <w:rFonts w:ascii="ＭＳ ゴシック" w:eastAsia="ＭＳ ゴシック" w:hAnsi="ＭＳ ゴシック" w:hint="eastAsia"/>
                <w:b/>
                <w:color w:val="000000" w:themeColor="text1"/>
                <w:sz w:val="22"/>
                <w:szCs w:val="24"/>
                <w:u w:val="single"/>
              </w:rPr>
              <w:t>電子媒体（</w:t>
            </w:r>
            <w:r w:rsidR="004628B8" w:rsidRPr="00671AAB">
              <w:rPr>
                <w:rFonts w:ascii="ＭＳ ゴシック" w:eastAsia="ＭＳ ゴシック" w:hAnsi="ＭＳ ゴシック"/>
                <w:b/>
                <w:color w:val="000000" w:themeColor="text1"/>
                <w:sz w:val="22"/>
                <w:szCs w:val="24"/>
                <w:u w:val="single"/>
              </w:rPr>
              <w:t>CD-R</w:t>
            </w:r>
            <w:r w:rsidR="00430DF6" w:rsidRPr="00671AAB">
              <w:rPr>
                <w:rFonts w:ascii="ＭＳ ゴシック" w:eastAsia="ＭＳ ゴシック" w:hAnsi="ＭＳ ゴシック" w:hint="eastAsia"/>
                <w:b/>
                <w:color w:val="000000" w:themeColor="text1"/>
                <w:sz w:val="22"/>
                <w:szCs w:val="24"/>
                <w:u w:val="single"/>
              </w:rPr>
              <w:t>・</w:t>
            </w:r>
            <w:r w:rsidR="00430DF6" w:rsidRPr="00671AAB">
              <w:rPr>
                <w:rFonts w:ascii="ＭＳ ゴシック" w:eastAsia="ＭＳ ゴシック" w:hAnsi="ＭＳ ゴシック"/>
                <w:b/>
                <w:color w:val="000000" w:themeColor="text1"/>
                <w:sz w:val="22"/>
                <w:szCs w:val="24"/>
                <w:u w:val="single"/>
              </w:rPr>
              <w:t>USBメモリ</w:t>
            </w:r>
            <w:r w:rsidR="004628B8" w:rsidRPr="00671AAB">
              <w:rPr>
                <w:rFonts w:ascii="ＭＳ ゴシック" w:eastAsia="ＭＳ ゴシック" w:hAnsi="ＭＳ ゴシック" w:hint="eastAsia"/>
                <w:b/>
                <w:color w:val="000000" w:themeColor="text1"/>
                <w:sz w:val="22"/>
                <w:szCs w:val="24"/>
                <w:u w:val="single"/>
              </w:rPr>
              <w:t>等</w:t>
            </w:r>
            <w:r w:rsidR="00430DF6" w:rsidRPr="00671AAB">
              <w:rPr>
                <w:rFonts w:ascii="ＭＳ ゴシック" w:eastAsia="ＭＳ ゴシック" w:hAnsi="ＭＳ ゴシック" w:hint="eastAsia"/>
                <w:b/>
                <w:color w:val="000000" w:themeColor="text1"/>
                <w:sz w:val="22"/>
                <w:szCs w:val="24"/>
                <w:u w:val="single"/>
              </w:rPr>
              <w:t>）</w:t>
            </w:r>
            <w:r w:rsidR="004628B8" w:rsidRPr="00671AAB">
              <w:rPr>
                <w:rFonts w:ascii="ＭＳ ゴシック" w:eastAsia="ＭＳ ゴシック" w:hAnsi="ＭＳ ゴシック" w:hint="eastAsia"/>
                <w:b/>
                <w:color w:val="000000" w:themeColor="text1"/>
                <w:sz w:val="22"/>
                <w:szCs w:val="24"/>
                <w:u w:val="single"/>
              </w:rPr>
              <w:t>【必須】</w:t>
            </w:r>
          </w:p>
          <w:p w:rsidR="00083A72" w:rsidRPr="00671AAB" w:rsidRDefault="00083A72" w:rsidP="00083A72">
            <w:pPr>
              <w:rPr>
                <w:rFonts w:ascii="ＭＳ ゴシック" w:eastAsia="ＭＳ ゴシック" w:hAnsi="ＭＳ ゴシック"/>
                <w:color w:val="000000" w:themeColor="text1"/>
                <w:sz w:val="22"/>
                <w:szCs w:val="24"/>
              </w:rPr>
            </w:pPr>
          </w:p>
          <w:p w:rsidR="00083A72" w:rsidRPr="00671AAB" w:rsidRDefault="00083A72"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9F4439" w:rsidRPr="00671AAB">
              <w:rPr>
                <w:rFonts w:asciiTheme="minorEastAsia" w:hAnsiTheme="minorEastAsia" w:hint="eastAsia"/>
                <w:color w:val="000000" w:themeColor="text1"/>
                <w:sz w:val="22"/>
                <w:szCs w:val="24"/>
              </w:rPr>
              <w:t>電子</w:t>
            </w:r>
            <w:r w:rsidRPr="00671AAB">
              <w:rPr>
                <w:rFonts w:asciiTheme="minorEastAsia" w:hAnsiTheme="minorEastAsia" w:hint="eastAsia"/>
                <w:color w:val="000000" w:themeColor="text1"/>
                <w:sz w:val="22"/>
                <w:szCs w:val="24"/>
              </w:rPr>
              <w:t>媒体に</w:t>
            </w:r>
            <w:r w:rsidR="009F4439" w:rsidRPr="00671AAB">
              <w:rPr>
                <w:rFonts w:asciiTheme="minorEastAsia" w:hAnsiTheme="minorEastAsia" w:hint="eastAsia"/>
                <w:color w:val="000000" w:themeColor="text1"/>
                <w:sz w:val="22"/>
                <w:szCs w:val="24"/>
              </w:rPr>
              <w:t>必要事項を記入した</w:t>
            </w:r>
            <w:r w:rsidRPr="00671AAB">
              <w:rPr>
                <w:rFonts w:asciiTheme="minorEastAsia" w:hAnsiTheme="minorEastAsia" w:hint="eastAsia"/>
                <w:color w:val="000000" w:themeColor="text1"/>
                <w:sz w:val="22"/>
                <w:szCs w:val="24"/>
              </w:rPr>
              <w:t>以下のデータを全て入れること</w:t>
            </w:r>
          </w:p>
          <w:p w:rsidR="009F4439" w:rsidRPr="00671AAB" w:rsidRDefault="009F4439" w:rsidP="00083A72">
            <w:pPr>
              <w:rPr>
                <w:rFonts w:asciiTheme="minorEastAsia" w:hAnsiTheme="minorEastAsia"/>
                <w:color w:val="000000" w:themeColor="text1"/>
                <w:sz w:val="22"/>
                <w:szCs w:val="24"/>
              </w:rPr>
            </w:pPr>
          </w:p>
          <w:p w:rsidR="00083A72" w:rsidRPr="00671AAB" w:rsidRDefault="009F4439"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①</w:t>
            </w:r>
            <w:r w:rsidR="00661E20" w:rsidRPr="00671AAB">
              <w:rPr>
                <w:rFonts w:asciiTheme="minorEastAsia" w:hAnsiTheme="minorEastAsia" w:hint="eastAsia"/>
                <w:color w:val="000000" w:themeColor="text1"/>
                <w:sz w:val="22"/>
                <w:szCs w:val="24"/>
                <w:lang w:eastAsia="zh-CN"/>
              </w:rPr>
              <w:t>申請書（様式１</w:t>
            </w:r>
            <w:r w:rsidR="00083A72" w:rsidRPr="00671AAB">
              <w:rPr>
                <w:rFonts w:asciiTheme="minorEastAsia" w:hAnsiTheme="minorEastAsia" w:hint="eastAsia"/>
                <w:color w:val="000000" w:themeColor="text1"/>
                <w:sz w:val="22"/>
                <w:szCs w:val="24"/>
                <w:lang w:eastAsia="zh-CN"/>
              </w:rPr>
              <w:t>）</w:t>
            </w:r>
          </w:p>
          <w:p w:rsidR="00083A72" w:rsidRPr="00671AAB" w:rsidRDefault="009F4439"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②</w:t>
            </w:r>
            <w:r w:rsidR="00661E20" w:rsidRPr="00671AAB">
              <w:rPr>
                <w:rFonts w:asciiTheme="minorEastAsia" w:hAnsiTheme="minorEastAsia" w:hint="eastAsia"/>
                <w:color w:val="000000" w:themeColor="text1"/>
                <w:sz w:val="22"/>
                <w:szCs w:val="24"/>
                <w:lang w:eastAsia="zh-CN"/>
              </w:rPr>
              <w:t>経営計画書（様式２</w:t>
            </w:r>
            <w:r w:rsidR="00083A72" w:rsidRPr="00671AAB">
              <w:rPr>
                <w:rFonts w:asciiTheme="minorEastAsia" w:hAnsiTheme="minorEastAsia" w:hint="eastAsia"/>
                <w:color w:val="000000" w:themeColor="text1"/>
                <w:sz w:val="22"/>
                <w:szCs w:val="24"/>
                <w:lang w:eastAsia="zh-CN"/>
              </w:rPr>
              <w:t>）</w:t>
            </w:r>
          </w:p>
          <w:p w:rsidR="00661E20" w:rsidRPr="00671AAB" w:rsidRDefault="009F4439" w:rsidP="00DE51F7">
            <w:pPr>
              <w:ind w:leftChars="15" w:left="291" w:hangingChars="118" w:hanging="26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③</w:t>
            </w:r>
            <w:r w:rsidR="00661E20" w:rsidRPr="00671AAB">
              <w:rPr>
                <w:rFonts w:asciiTheme="minorEastAsia" w:hAnsiTheme="minorEastAsia" w:hint="eastAsia"/>
                <w:color w:val="000000" w:themeColor="text1"/>
                <w:sz w:val="22"/>
                <w:szCs w:val="24"/>
                <w:lang w:eastAsia="zh-CN"/>
              </w:rPr>
              <w:t>補助事業計画書</w:t>
            </w:r>
          </w:p>
          <w:p w:rsidR="00083A72" w:rsidRPr="00671AAB" w:rsidRDefault="00661E20" w:rsidP="00DE51F7">
            <w:pPr>
              <w:ind w:leftChars="115" w:left="281" w:hangingChars="18" w:hanging="40"/>
              <w:rPr>
                <w:rFonts w:asciiTheme="minorEastAsia" w:hAnsiTheme="minorEastAsia"/>
                <w:color w:val="000000" w:themeColor="text1"/>
                <w:sz w:val="22"/>
                <w:szCs w:val="24"/>
                <w:lang w:eastAsia="zh-CN"/>
              </w:rPr>
            </w:pPr>
            <w:r w:rsidRPr="00671AAB">
              <w:rPr>
                <w:rFonts w:asciiTheme="minorEastAsia" w:hAnsiTheme="minorEastAsia" w:hint="eastAsia"/>
                <w:color w:val="000000" w:themeColor="text1"/>
                <w:sz w:val="22"/>
                <w:szCs w:val="24"/>
                <w:lang w:eastAsia="zh-CN"/>
              </w:rPr>
              <w:t>（様式３</w:t>
            </w:r>
            <w:r w:rsidR="00083A72" w:rsidRPr="00671AAB">
              <w:rPr>
                <w:rFonts w:asciiTheme="minorEastAsia" w:hAnsiTheme="minorEastAsia" w:hint="eastAsia"/>
                <w:color w:val="000000" w:themeColor="text1"/>
                <w:sz w:val="22"/>
                <w:szCs w:val="24"/>
                <w:lang w:eastAsia="zh-CN"/>
              </w:rPr>
              <w:t>）</w:t>
            </w:r>
          </w:p>
          <w:p w:rsidR="00083A72" w:rsidRPr="00671AAB" w:rsidRDefault="009F4439" w:rsidP="00DE51F7">
            <w:pPr>
              <w:ind w:leftChars="15" w:left="291" w:hangingChars="118" w:hanging="260"/>
              <w:rPr>
                <w:rFonts w:asciiTheme="minorEastAsia" w:hAnsiTheme="minorEastAsia"/>
                <w:color w:val="000000" w:themeColor="text1"/>
                <w:sz w:val="20"/>
                <w:szCs w:val="21"/>
              </w:rPr>
            </w:pPr>
            <w:r w:rsidRPr="00671AAB">
              <w:rPr>
                <w:rFonts w:asciiTheme="minorEastAsia" w:hAnsiTheme="minorEastAsia" w:hint="eastAsia"/>
                <w:color w:val="000000" w:themeColor="text1"/>
                <w:sz w:val="22"/>
                <w:szCs w:val="24"/>
              </w:rPr>
              <w:t>⑤</w:t>
            </w:r>
            <w:r w:rsidR="00661E20" w:rsidRPr="00671AAB">
              <w:rPr>
                <w:rFonts w:asciiTheme="minorEastAsia" w:hAnsiTheme="minorEastAsia" w:hint="eastAsia"/>
                <w:color w:val="000000" w:themeColor="text1"/>
                <w:sz w:val="22"/>
                <w:szCs w:val="24"/>
              </w:rPr>
              <w:t>交付申請書（様式５</w:t>
            </w:r>
            <w:r w:rsidR="00083A72" w:rsidRPr="00671AAB">
              <w:rPr>
                <w:rFonts w:asciiTheme="minorEastAsia" w:hAnsiTheme="minorEastAsia" w:hint="eastAsia"/>
                <w:color w:val="000000" w:themeColor="text1"/>
                <w:sz w:val="22"/>
                <w:szCs w:val="24"/>
              </w:rPr>
              <w:t>）</w:t>
            </w:r>
          </w:p>
          <w:p w:rsidR="00083A72" w:rsidRPr="00671AAB" w:rsidRDefault="00083A72" w:rsidP="006A4CB1">
            <w:pPr>
              <w:rPr>
                <w:rFonts w:ascii="ＭＳ ゴシック" w:eastAsia="ＭＳ ゴシック" w:hAnsi="ＭＳ ゴシック"/>
                <w:color w:val="000000" w:themeColor="text1"/>
                <w:sz w:val="20"/>
                <w:szCs w:val="21"/>
              </w:rPr>
            </w:pPr>
          </w:p>
        </w:tc>
        <w:tc>
          <w:tcPr>
            <w:tcW w:w="1417" w:type="dxa"/>
          </w:tcPr>
          <w:p w:rsidR="004628B8" w:rsidRPr="00671AAB" w:rsidRDefault="004628B8" w:rsidP="00EF1AA2">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w:t>
            </w:r>
            <w:r w:rsidR="00491EDF" w:rsidRPr="00671AAB">
              <w:rPr>
                <w:rFonts w:ascii="ＭＳ ゴシック" w:eastAsia="ＭＳ ゴシック" w:hAnsi="ＭＳ ゴシック" w:hint="eastAsia"/>
                <w:color w:val="000000" w:themeColor="text1"/>
                <w:sz w:val="22"/>
                <w:szCs w:val="24"/>
              </w:rPr>
              <w:t>つ</w:t>
            </w:r>
          </w:p>
        </w:tc>
        <w:tc>
          <w:tcPr>
            <w:tcW w:w="3544" w:type="dxa"/>
          </w:tcPr>
          <w:p w:rsidR="00661E20" w:rsidRPr="00671AAB" w:rsidRDefault="00FD7906"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750D35" w:rsidRPr="00671AAB">
              <w:rPr>
                <w:rFonts w:asciiTheme="minorEastAsia" w:hAnsiTheme="minorEastAsia" w:hint="eastAsia"/>
                <w:color w:val="000000" w:themeColor="text1"/>
                <w:sz w:val="22"/>
                <w:szCs w:val="24"/>
              </w:rPr>
              <w:t>電子データは押印前のもので</w:t>
            </w:r>
            <w:r w:rsidR="00447E6C" w:rsidRPr="00671AAB">
              <w:rPr>
                <w:rFonts w:asciiTheme="minorEastAsia" w:hAnsiTheme="minorEastAsia" w:hint="eastAsia"/>
                <w:color w:val="000000" w:themeColor="text1"/>
                <w:sz w:val="22"/>
                <w:szCs w:val="24"/>
              </w:rPr>
              <w:t>構いません</w:t>
            </w:r>
          </w:p>
          <w:p w:rsidR="00661E20" w:rsidRPr="00671AAB" w:rsidRDefault="00661E20"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E3BE7" w:rsidRPr="00671AAB">
              <w:rPr>
                <w:rFonts w:asciiTheme="minorEastAsia" w:hAnsiTheme="minorEastAsia" w:hint="eastAsia"/>
                <w:color w:val="000000" w:themeColor="text1"/>
                <w:sz w:val="22"/>
                <w:szCs w:val="24"/>
              </w:rPr>
              <w:t>電子</w:t>
            </w:r>
            <w:r w:rsidR="004A39D3" w:rsidRPr="00671AAB">
              <w:rPr>
                <w:rFonts w:asciiTheme="minorEastAsia" w:hAnsiTheme="minorEastAsia" w:hint="eastAsia"/>
                <w:color w:val="000000" w:themeColor="text1"/>
                <w:sz w:val="22"/>
                <w:szCs w:val="24"/>
              </w:rPr>
              <w:t>データ</w:t>
            </w:r>
            <w:r w:rsidRPr="00671AAB">
              <w:rPr>
                <w:rFonts w:asciiTheme="minorEastAsia" w:hAnsiTheme="minorEastAsia" w:hint="eastAsia"/>
                <w:color w:val="000000" w:themeColor="text1"/>
                <w:sz w:val="22"/>
                <w:szCs w:val="24"/>
              </w:rPr>
              <w:t>は</w:t>
            </w:r>
            <w:r w:rsidR="00A17C8A" w:rsidRPr="00671AAB">
              <w:rPr>
                <w:rFonts w:asciiTheme="minorEastAsia" w:hAnsiTheme="minorEastAsia" w:hint="eastAsia"/>
                <w:color w:val="000000" w:themeColor="text1"/>
                <w:sz w:val="22"/>
                <w:szCs w:val="24"/>
              </w:rPr>
              <w:t>、</w:t>
            </w:r>
            <w:r w:rsidR="008E3BE7" w:rsidRPr="00671AAB">
              <w:rPr>
                <w:rFonts w:asciiTheme="minorEastAsia" w:hAnsiTheme="minorEastAsia" w:hint="eastAsia"/>
                <w:color w:val="000000" w:themeColor="text1"/>
                <w:sz w:val="22"/>
                <w:szCs w:val="24"/>
                <w:u w:val="single"/>
              </w:rPr>
              <w:t>様式</w:t>
            </w:r>
            <w:r w:rsidR="009B36F7">
              <w:rPr>
                <w:rFonts w:asciiTheme="minorEastAsia" w:hAnsiTheme="minorEastAsia" w:hint="eastAsia"/>
                <w:color w:val="000000" w:themeColor="text1"/>
                <w:sz w:val="22"/>
                <w:szCs w:val="24"/>
                <w:u w:val="single"/>
              </w:rPr>
              <w:t>１、様式２、様式３、様式５の各様式を１ファイルにまとめて保存し、</w:t>
            </w:r>
            <w:r w:rsidRPr="00671AAB">
              <w:rPr>
                <w:rFonts w:asciiTheme="minorEastAsia" w:hAnsiTheme="minorEastAsia" w:hint="eastAsia"/>
                <w:color w:val="000000" w:themeColor="text1"/>
                <w:sz w:val="22"/>
                <w:szCs w:val="24"/>
              </w:rPr>
              <w:t>例えば、</w:t>
            </w:r>
          </w:p>
          <w:p w:rsidR="00661E20" w:rsidRPr="00671AAB" w:rsidRDefault="00661E20" w:rsidP="009B36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 xml:space="preserve">　（株）</w:t>
            </w:r>
            <w:r w:rsidR="007225D3" w:rsidRPr="00671AAB">
              <w:rPr>
                <w:rFonts w:asciiTheme="minorEastAsia" w:hAnsiTheme="minorEastAsia" w:hint="eastAsia"/>
                <w:color w:val="000000" w:themeColor="text1"/>
                <w:sz w:val="22"/>
                <w:szCs w:val="24"/>
              </w:rPr>
              <w:t>○○</w:t>
            </w:r>
            <w:r w:rsidR="009B36F7">
              <w:rPr>
                <w:rFonts w:asciiTheme="minorEastAsia" w:hAnsiTheme="minorEastAsia" w:hint="eastAsia"/>
                <w:color w:val="000000" w:themeColor="text1"/>
                <w:sz w:val="22"/>
                <w:szCs w:val="24"/>
              </w:rPr>
              <w:t>の様式</w:t>
            </w:r>
          </w:p>
          <w:p w:rsidR="00661E20" w:rsidRPr="00671AAB" w:rsidRDefault="00661E20" w:rsidP="00661E20">
            <w:pPr>
              <w:ind w:leftChars="100" w:left="21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のように、名前を付けて保存してください</w:t>
            </w:r>
          </w:p>
          <w:p w:rsidR="00430DF6" w:rsidRPr="00671AAB" w:rsidRDefault="00AE2C7F" w:rsidP="00DE51F7">
            <w:pPr>
              <w:ind w:left="220" w:hangingChars="100" w:hanging="220"/>
              <w:rPr>
                <w:rFonts w:asciiTheme="minorEastAsia" w:hAnsiTheme="minorEastAsia"/>
                <w:color w:val="000000" w:themeColor="text1"/>
                <w:sz w:val="22"/>
                <w:szCs w:val="24"/>
                <w:u w:val="wave"/>
              </w:rPr>
            </w:pPr>
            <w:r w:rsidRPr="00671AAB">
              <w:rPr>
                <w:rFonts w:asciiTheme="minorEastAsia" w:hAnsiTheme="minorEastAsia" w:hint="eastAsia"/>
                <w:color w:val="000000" w:themeColor="text1"/>
                <w:sz w:val="22"/>
                <w:szCs w:val="24"/>
              </w:rPr>
              <w:t>◇</w:t>
            </w:r>
            <w:r w:rsidR="00661E20" w:rsidRPr="00671AAB">
              <w:rPr>
                <w:rFonts w:asciiTheme="minorEastAsia" w:hAnsiTheme="minorEastAsia" w:hint="eastAsia"/>
                <w:color w:val="000000" w:themeColor="text1"/>
                <w:sz w:val="22"/>
                <w:szCs w:val="24"/>
              </w:rPr>
              <w:t>電子媒体に保存いただいたデータをもとに、</w:t>
            </w:r>
            <w:r w:rsidR="00750D35" w:rsidRPr="00671AAB">
              <w:rPr>
                <w:rFonts w:asciiTheme="minorEastAsia" w:hAnsiTheme="minorEastAsia" w:hint="eastAsia"/>
                <w:color w:val="000000" w:themeColor="text1"/>
                <w:sz w:val="22"/>
                <w:szCs w:val="24"/>
              </w:rPr>
              <w:t>採択</w:t>
            </w:r>
            <w:r w:rsidR="00661E20" w:rsidRPr="00671AAB">
              <w:rPr>
                <w:rFonts w:asciiTheme="minorEastAsia" w:hAnsiTheme="minorEastAsia" w:hint="eastAsia"/>
                <w:color w:val="000000" w:themeColor="text1"/>
                <w:sz w:val="22"/>
                <w:szCs w:val="24"/>
              </w:rPr>
              <w:t>審査を行います</w:t>
            </w:r>
            <w:r w:rsidR="00661E20" w:rsidRPr="00671AAB">
              <w:rPr>
                <w:rFonts w:asciiTheme="minorEastAsia" w:hAnsiTheme="minorEastAsia" w:hint="eastAsia"/>
                <w:color w:val="000000" w:themeColor="text1"/>
                <w:sz w:val="22"/>
                <w:szCs w:val="24"/>
                <w:u w:val="wave"/>
              </w:rPr>
              <w:t>（電子媒体の送付がない場合は、</w:t>
            </w:r>
            <w:r w:rsidR="00750D35" w:rsidRPr="00671AAB">
              <w:rPr>
                <w:rFonts w:asciiTheme="minorEastAsia" w:hAnsiTheme="minorEastAsia" w:hint="eastAsia"/>
                <w:color w:val="000000" w:themeColor="text1"/>
                <w:sz w:val="22"/>
                <w:szCs w:val="24"/>
                <w:u w:val="wave"/>
              </w:rPr>
              <w:t>採択</w:t>
            </w:r>
            <w:r w:rsidR="00661E20" w:rsidRPr="00671AAB">
              <w:rPr>
                <w:rFonts w:asciiTheme="minorEastAsia" w:hAnsiTheme="minorEastAsia" w:hint="eastAsia"/>
                <w:color w:val="000000" w:themeColor="text1"/>
                <w:sz w:val="22"/>
                <w:szCs w:val="24"/>
                <w:u w:val="wave"/>
              </w:rPr>
              <w:t>審査ができません）</w:t>
            </w:r>
          </w:p>
          <w:p w:rsidR="00BB0E88" w:rsidRPr="00195319" w:rsidRDefault="000339BD" w:rsidP="00195319">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◇共同申請の場合には、各社ごとの経営計画書（様式２）の電子データを</w:t>
            </w:r>
            <w:r w:rsidR="00FD64B4" w:rsidRPr="00671AAB">
              <w:rPr>
                <w:rFonts w:asciiTheme="minorEastAsia" w:hAnsiTheme="minorEastAsia" w:hint="eastAsia"/>
                <w:color w:val="000000" w:themeColor="text1"/>
                <w:sz w:val="22"/>
                <w:szCs w:val="24"/>
              </w:rPr>
              <w:t>全て</w:t>
            </w:r>
            <w:r w:rsidRPr="00671AAB">
              <w:rPr>
                <w:rFonts w:asciiTheme="minorEastAsia" w:hAnsiTheme="minorEastAsia" w:hint="eastAsia"/>
                <w:color w:val="000000" w:themeColor="text1"/>
                <w:sz w:val="22"/>
                <w:szCs w:val="24"/>
              </w:rPr>
              <w:t>入れ</w:t>
            </w:r>
            <w:r w:rsidR="00FD64B4" w:rsidRPr="00671AAB">
              <w:rPr>
                <w:rFonts w:asciiTheme="minorEastAsia" w:hAnsiTheme="minorEastAsia" w:hint="eastAsia"/>
                <w:color w:val="000000" w:themeColor="text1"/>
                <w:sz w:val="22"/>
                <w:szCs w:val="24"/>
              </w:rPr>
              <w:t>ること。</w:t>
            </w:r>
          </w:p>
        </w:tc>
      </w:tr>
      <w:tr w:rsidR="00351289" w:rsidRPr="00671AAB" w:rsidTr="002F756E">
        <w:tc>
          <w:tcPr>
            <w:tcW w:w="1101" w:type="dxa"/>
            <w:shd w:val="clear" w:color="auto" w:fill="FFFF00"/>
          </w:tcPr>
          <w:p w:rsidR="00351289" w:rsidRPr="00671AAB" w:rsidRDefault="00351289" w:rsidP="00EA3061">
            <w:pPr>
              <w:rPr>
                <w:rFonts w:ascii="ＭＳ ゴシック" w:eastAsia="ＭＳ ゴシック" w:hAnsi="ＭＳ ゴシック"/>
                <w:color w:val="000000" w:themeColor="text1"/>
                <w:sz w:val="22"/>
                <w:szCs w:val="24"/>
              </w:rPr>
            </w:pPr>
          </w:p>
        </w:tc>
        <w:tc>
          <w:tcPr>
            <w:tcW w:w="2835" w:type="dxa"/>
          </w:tcPr>
          <w:p w:rsidR="00EA54D3" w:rsidRPr="00671AAB" w:rsidRDefault="00EA54D3" w:rsidP="00EA54D3">
            <w:pPr>
              <w:ind w:leftChars="15" w:left="402" w:hangingChars="168" w:hanging="371"/>
              <w:rPr>
                <w:rFonts w:ascii="ＭＳ ゴシック" w:eastAsia="ＭＳ ゴシック" w:hAnsi="ＭＳ ゴシック"/>
                <w:color w:val="000000" w:themeColor="text1"/>
                <w:sz w:val="22"/>
                <w:szCs w:val="24"/>
                <w:u w:val="single"/>
              </w:rPr>
            </w:pPr>
            <w:r w:rsidRPr="00671AAB">
              <w:rPr>
                <w:rFonts w:ascii="ＭＳ ゴシック" w:eastAsia="ＭＳ ゴシック" w:hAnsi="ＭＳ ゴシック" w:hint="eastAsia"/>
                <w:b/>
                <w:color w:val="000000" w:themeColor="text1"/>
                <w:sz w:val="22"/>
                <w:szCs w:val="24"/>
                <w:u w:val="single"/>
              </w:rPr>
              <w:t>□</w:t>
            </w:r>
            <w:r>
              <w:rPr>
                <w:rFonts w:ascii="ＭＳ ゴシック" w:eastAsia="ＭＳ ゴシック" w:hAnsi="ＭＳ ゴシック" w:hint="eastAsia"/>
                <w:b/>
                <w:color w:val="000000" w:themeColor="text1"/>
                <w:sz w:val="22"/>
                <w:szCs w:val="24"/>
                <w:u w:val="single"/>
              </w:rPr>
              <w:t>⑦被災状況または売上減による間接被害状況がわかる資料</w:t>
            </w:r>
            <w:r w:rsidRPr="00671AAB">
              <w:rPr>
                <w:rFonts w:ascii="ＭＳ ゴシック" w:eastAsia="ＭＳ ゴシック" w:hAnsi="ＭＳ ゴシック" w:hint="eastAsia"/>
                <w:b/>
                <w:color w:val="000000" w:themeColor="text1"/>
                <w:sz w:val="22"/>
                <w:szCs w:val="24"/>
                <w:u w:val="single"/>
              </w:rPr>
              <w:t>【必須】</w:t>
            </w:r>
          </w:p>
          <w:p w:rsidR="00351289" w:rsidRPr="00EA54D3" w:rsidRDefault="00351289" w:rsidP="00DE51F7">
            <w:pPr>
              <w:ind w:leftChars="15" w:left="402" w:hangingChars="168" w:hanging="371"/>
              <w:rPr>
                <w:rFonts w:ascii="ＭＳ ゴシック" w:eastAsia="ＭＳ ゴシック" w:hAnsi="ＭＳ ゴシック"/>
                <w:b/>
                <w:color w:val="000000" w:themeColor="text1"/>
                <w:sz w:val="22"/>
                <w:szCs w:val="24"/>
                <w:u w:val="single"/>
              </w:rPr>
            </w:pPr>
          </w:p>
        </w:tc>
        <w:tc>
          <w:tcPr>
            <w:tcW w:w="1417" w:type="dxa"/>
          </w:tcPr>
          <w:p w:rsidR="00EA54D3" w:rsidRDefault="00EA54D3" w:rsidP="00EA54D3">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１部</w:t>
            </w:r>
          </w:p>
          <w:p w:rsidR="00EA54D3" w:rsidRDefault="00EA54D3" w:rsidP="00EA54D3">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（公的書類</w:t>
            </w:r>
          </w:p>
          <w:p w:rsidR="00EA54D3" w:rsidRDefault="00EA54D3" w:rsidP="00EA54D3">
            <w:pPr>
              <w:ind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添付の場</w:t>
            </w:r>
          </w:p>
          <w:p w:rsidR="00351289" w:rsidRPr="00351289" w:rsidRDefault="00EA54D3" w:rsidP="00EA54D3">
            <w:pPr>
              <w:ind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合）</w:t>
            </w:r>
          </w:p>
        </w:tc>
        <w:tc>
          <w:tcPr>
            <w:tcW w:w="3544" w:type="dxa"/>
          </w:tcPr>
          <w:p w:rsidR="00EA54D3" w:rsidRPr="004311DC" w:rsidRDefault="00EA54D3" w:rsidP="00EA54D3">
            <w:pPr>
              <w:ind w:left="221" w:hangingChars="100" w:hanging="221"/>
              <w:rPr>
                <w:rFonts w:ascii="ＭＳ ゴシック" w:eastAsia="ＭＳ ゴシック" w:hAnsi="ＭＳ ゴシック"/>
                <w:b/>
                <w:color w:val="000000" w:themeColor="text1"/>
                <w:sz w:val="22"/>
                <w:szCs w:val="24"/>
                <w:u w:val="single"/>
              </w:rPr>
            </w:pPr>
            <w:r w:rsidRPr="004311DC">
              <w:rPr>
                <w:rFonts w:ascii="ＭＳ ゴシック" w:eastAsia="ＭＳ ゴシック" w:hAnsi="ＭＳ ゴシック" w:hint="eastAsia"/>
                <w:b/>
                <w:color w:val="000000" w:themeColor="text1"/>
                <w:sz w:val="22"/>
                <w:szCs w:val="24"/>
                <w:u w:val="single"/>
              </w:rPr>
              <w:t>◇直接被災の事業者</w:t>
            </w:r>
          </w:p>
          <w:p w:rsidR="00EA54D3" w:rsidRPr="00195319" w:rsidRDefault="00EA54D3" w:rsidP="00EA54D3">
            <w:pPr>
              <w:ind w:leftChars="100" w:left="210"/>
              <w:rPr>
                <w:rFonts w:ascii="ＭＳ ゴシック" w:eastAsia="ＭＳ ゴシック" w:hAnsi="ＭＳ ゴシック"/>
                <w:color w:val="000000" w:themeColor="text1"/>
                <w:sz w:val="22"/>
                <w:szCs w:val="24"/>
              </w:rPr>
            </w:pPr>
            <w:r w:rsidRPr="00195319">
              <w:rPr>
                <w:rFonts w:ascii="ＭＳ ゴシック" w:eastAsia="ＭＳ ゴシック" w:hAnsi="ＭＳ ゴシック" w:hint="eastAsia"/>
                <w:color w:val="000000" w:themeColor="text1"/>
                <w:sz w:val="22"/>
                <w:szCs w:val="24"/>
              </w:rPr>
              <w:t>公的書類</w:t>
            </w:r>
            <w:r>
              <w:rPr>
                <w:rFonts w:ascii="ＭＳ ゴシック" w:eastAsia="ＭＳ ゴシック" w:hAnsi="ＭＳ ゴシック" w:hint="eastAsia"/>
                <w:color w:val="000000" w:themeColor="text1"/>
                <w:sz w:val="22"/>
                <w:szCs w:val="24"/>
              </w:rPr>
              <w:t>（</w:t>
            </w:r>
            <w:r w:rsidRPr="00195319">
              <w:rPr>
                <w:rFonts w:ascii="ＭＳ ゴシック" w:eastAsia="ＭＳ ゴシック" w:hAnsi="ＭＳ ゴシック" w:hint="eastAsia"/>
                <w:color w:val="000000" w:themeColor="text1"/>
                <w:sz w:val="22"/>
                <w:szCs w:val="24"/>
              </w:rPr>
              <w:t>罹災証明書等</w:t>
            </w:r>
            <w:r>
              <w:rPr>
                <w:rFonts w:ascii="ＭＳ ゴシック" w:eastAsia="ＭＳ ゴシック" w:hAnsi="ＭＳ ゴシック" w:hint="eastAsia"/>
                <w:color w:val="000000" w:themeColor="text1"/>
                <w:sz w:val="22"/>
                <w:szCs w:val="24"/>
              </w:rPr>
              <w:t>・写し可</w:t>
            </w:r>
            <w:r w:rsidRPr="00195319">
              <w:rPr>
                <w:rFonts w:ascii="ＭＳ ゴシック" w:eastAsia="ＭＳ ゴシック" w:hAnsi="ＭＳ ゴシック" w:hint="eastAsia"/>
                <w:color w:val="000000" w:themeColor="text1"/>
                <w:sz w:val="22"/>
                <w:szCs w:val="24"/>
              </w:rPr>
              <w:t>）</w:t>
            </w:r>
            <w:r>
              <w:rPr>
                <w:rFonts w:ascii="ＭＳ ゴシック" w:eastAsia="ＭＳ ゴシック" w:hAnsi="ＭＳ ゴシック" w:hint="eastAsia"/>
                <w:color w:val="000000" w:themeColor="text1"/>
                <w:sz w:val="22"/>
                <w:szCs w:val="24"/>
              </w:rPr>
              <w:t>または経営計画書（様式２）の「被災状況欄」記入＋</w:t>
            </w:r>
            <w:r w:rsidRPr="00195319">
              <w:rPr>
                <w:rFonts w:ascii="ＭＳ ゴシック" w:eastAsia="ＭＳ ゴシック" w:hAnsi="ＭＳ ゴシック" w:hint="eastAsia"/>
                <w:color w:val="000000" w:themeColor="text1"/>
                <w:sz w:val="22"/>
                <w:szCs w:val="24"/>
              </w:rPr>
              <w:t>写真</w:t>
            </w:r>
          </w:p>
          <w:p w:rsidR="00EA54D3" w:rsidRPr="004311DC" w:rsidRDefault="00EA54D3" w:rsidP="00EA54D3">
            <w:pPr>
              <w:ind w:left="210" w:hangingChars="95" w:hanging="210"/>
              <w:rPr>
                <w:rFonts w:ascii="ＭＳ ゴシック" w:eastAsia="ＭＳ ゴシック" w:hAnsi="ＭＳ ゴシック"/>
                <w:b/>
                <w:color w:val="000000" w:themeColor="text1"/>
                <w:sz w:val="22"/>
                <w:szCs w:val="24"/>
                <w:u w:val="single"/>
              </w:rPr>
            </w:pPr>
            <w:r w:rsidRPr="004311DC">
              <w:rPr>
                <w:rFonts w:ascii="ＭＳ ゴシック" w:eastAsia="ＭＳ ゴシック" w:hAnsi="ＭＳ ゴシック" w:hint="eastAsia"/>
                <w:b/>
                <w:color w:val="000000" w:themeColor="text1"/>
                <w:sz w:val="22"/>
                <w:szCs w:val="24"/>
                <w:u w:val="single"/>
              </w:rPr>
              <w:t>◇売上減の間接被害の事業者</w:t>
            </w:r>
          </w:p>
          <w:p w:rsidR="00195319" w:rsidRPr="00195319" w:rsidRDefault="00EA54D3" w:rsidP="00EA54D3">
            <w:pPr>
              <w:ind w:left="209" w:hangingChars="95" w:hanging="209"/>
              <w:rPr>
                <w:rFonts w:ascii="ＭＳ ゴシック" w:eastAsia="ＭＳ ゴシック" w:hAnsi="ＭＳ ゴシック"/>
                <w:color w:val="000000" w:themeColor="text1"/>
                <w:sz w:val="22"/>
                <w:szCs w:val="24"/>
              </w:rPr>
            </w:pPr>
            <w:r w:rsidRPr="00195319">
              <w:rPr>
                <w:rFonts w:ascii="ＭＳ ゴシック" w:eastAsia="ＭＳ ゴシック" w:hAnsi="ＭＳ ゴシック" w:hint="eastAsia"/>
                <w:color w:val="000000" w:themeColor="text1"/>
                <w:sz w:val="22"/>
                <w:szCs w:val="24"/>
              </w:rPr>
              <w:t xml:space="preserve">　公的書類（認定書等）</w:t>
            </w:r>
            <w:r>
              <w:rPr>
                <w:rFonts w:ascii="ＭＳ ゴシック" w:eastAsia="ＭＳ ゴシック" w:hAnsi="ＭＳ ゴシック" w:hint="eastAsia"/>
                <w:color w:val="000000" w:themeColor="text1"/>
                <w:sz w:val="22"/>
                <w:szCs w:val="24"/>
              </w:rPr>
              <w:t>または経</w:t>
            </w:r>
            <w:r>
              <w:rPr>
                <w:rFonts w:ascii="ＭＳ ゴシック" w:eastAsia="ＭＳ ゴシック" w:hAnsi="ＭＳ ゴシック" w:hint="eastAsia"/>
                <w:color w:val="000000" w:themeColor="text1"/>
                <w:sz w:val="22"/>
                <w:szCs w:val="24"/>
              </w:rPr>
              <w:lastRenderedPageBreak/>
              <w:t>営計画書（様式２）の「間接被害状況欄」</w:t>
            </w:r>
            <w:r w:rsidRPr="00195319">
              <w:rPr>
                <w:rFonts w:ascii="ＭＳ ゴシック" w:eastAsia="ＭＳ ゴシック" w:hAnsi="ＭＳ ゴシック" w:hint="eastAsia"/>
                <w:color w:val="000000" w:themeColor="text1"/>
                <w:sz w:val="22"/>
                <w:szCs w:val="24"/>
              </w:rPr>
              <w:t>記入</w:t>
            </w:r>
          </w:p>
        </w:tc>
      </w:tr>
      <w:tr w:rsidR="004628B8" w:rsidRPr="00671AAB" w:rsidTr="002F756E">
        <w:tc>
          <w:tcPr>
            <w:tcW w:w="1101" w:type="dxa"/>
            <w:vMerge w:val="restart"/>
            <w:shd w:val="clear" w:color="auto" w:fill="FFFF00"/>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lastRenderedPageBreak/>
              <w:t>法人の場合</w:t>
            </w:r>
          </w:p>
        </w:tc>
        <w:tc>
          <w:tcPr>
            <w:tcW w:w="2835" w:type="dxa"/>
          </w:tcPr>
          <w:p w:rsidR="004628B8" w:rsidRPr="00671AAB" w:rsidRDefault="00D44AF9" w:rsidP="00DE51F7">
            <w:pPr>
              <w:ind w:left="44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195319">
              <w:rPr>
                <w:rFonts w:ascii="ＭＳ ゴシック" w:eastAsia="ＭＳ ゴシック" w:hAnsi="ＭＳ ゴシック" w:hint="eastAsia"/>
                <w:color w:val="000000" w:themeColor="text1"/>
                <w:sz w:val="22"/>
                <w:szCs w:val="24"/>
              </w:rPr>
              <w:t>⑧</w:t>
            </w:r>
            <w:r w:rsidR="004628B8" w:rsidRPr="00671AAB">
              <w:rPr>
                <w:rFonts w:ascii="ＭＳ ゴシック" w:eastAsia="ＭＳ ゴシック" w:hAnsi="ＭＳ ゴシック" w:hint="eastAsia"/>
                <w:color w:val="000000" w:themeColor="text1"/>
                <w:sz w:val="22"/>
                <w:szCs w:val="24"/>
              </w:rPr>
              <w:t>貸借対照表および損益計算書（直近１期分）【必須】</w:t>
            </w:r>
          </w:p>
        </w:tc>
        <w:tc>
          <w:tcPr>
            <w:tcW w:w="1417" w:type="dxa"/>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写し</w:t>
            </w:r>
            <w:r w:rsidR="00DF549F" w:rsidRPr="00671AAB">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hint="eastAsia"/>
                <w:color w:val="000000" w:themeColor="text1"/>
                <w:sz w:val="22"/>
                <w:szCs w:val="24"/>
              </w:rPr>
              <w:t>部</w:t>
            </w:r>
          </w:p>
        </w:tc>
        <w:tc>
          <w:tcPr>
            <w:tcW w:w="3544" w:type="dxa"/>
          </w:tcPr>
          <w:p w:rsidR="00BE1295" w:rsidRDefault="004628B8"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◇損益計算書がない場合は、確定</w:t>
            </w:r>
          </w:p>
          <w:p w:rsidR="00BE1295" w:rsidRDefault="004628B8"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申告書（表紙（受付印のある用</w:t>
            </w:r>
          </w:p>
          <w:p w:rsidR="00BE1295" w:rsidRDefault="004628B8"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紙）および別表４（所得の簡易</w:t>
            </w:r>
          </w:p>
          <w:p w:rsidR="004628B8" w:rsidRPr="00671AAB" w:rsidRDefault="004628B8"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計算））を提出</w:t>
            </w:r>
          </w:p>
          <w:p w:rsidR="00BE1295" w:rsidRDefault="004628B8"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◇決算期を一度も迎えていない場</w:t>
            </w:r>
          </w:p>
          <w:p w:rsidR="00D37669" w:rsidRPr="00671AAB" w:rsidRDefault="004628B8"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合は不要</w:t>
            </w:r>
          </w:p>
          <w:p w:rsidR="004628B8" w:rsidRPr="00671AAB" w:rsidRDefault="00D37669" w:rsidP="00DE51F7">
            <w:pPr>
              <w:ind w:left="220" w:hangingChars="100" w:hanging="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◇共同申請の場合には、各社の証明書を提出すること</w:t>
            </w:r>
          </w:p>
        </w:tc>
      </w:tr>
      <w:tr w:rsidR="004628B8" w:rsidRPr="00671AAB" w:rsidTr="002F756E">
        <w:trPr>
          <w:trHeight w:val="1233"/>
        </w:trPr>
        <w:tc>
          <w:tcPr>
            <w:tcW w:w="1101" w:type="dxa"/>
            <w:vMerge/>
            <w:shd w:val="clear" w:color="auto" w:fill="FFFF00"/>
          </w:tcPr>
          <w:p w:rsidR="004628B8" w:rsidRPr="00671AAB" w:rsidRDefault="004628B8" w:rsidP="00EA3061">
            <w:pPr>
              <w:rPr>
                <w:rFonts w:ascii="ＭＳ ゴシック" w:eastAsia="ＭＳ ゴシック" w:hAnsi="ＭＳ ゴシック"/>
                <w:color w:val="000000" w:themeColor="text1"/>
                <w:sz w:val="22"/>
                <w:szCs w:val="24"/>
              </w:rPr>
            </w:pPr>
          </w:p>
        </w:tc>
        <w:tc>
          <w:tcPr>
            <w:tcW w:w="2835" w:type="dxa"/>
          </w:tcPr>
          <w:p w:rsidR="004628B8" w:rsidRPr="00671AAB" w:rsidRDefault="00D44AF9" w:rsidP="00DE51F7">
            <w:pPr>
              <w:ind w:left="440" w:hangingChars="200" w:hanging="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195319">
              <w:rPr>
                <w:rFonts w:ascii="ＭＳ ゴシック" w:eastAsia="ＭＳ ゴシック" w:hAnsi="ＭＳ ゴシック" w:hint="eastAsia"/>
                <w:color w:val="000000" w:themeColor="text1"/>
                <w:sz w:val="22"/>
                <w:szCs w:val="24"/>
              </w:rPr>
              <w:t>⑨</w:t>
            </w:r>
            <w:r w:rsidR="004628B8" w:rsidRPr="00671AAB">
              <w:rPr>
                <w:rFonts w:ascii="ＭＳ ゴシック" w:eastAsia="ＭＳ ゴシック" w:hAnsi="ＭＳ ゴシック" w:hint="eastAsia"/>
                <w:color w:val="000000" w:themeColor="text1"/>
                <w:sz w:val="22"/>
                <w:szCs w:val="24"/>
              </w:rPr>
              <w:t>現在事項全部証明</w:t>
            </w:r>
            <w:r w:rsidRPr="00671AAB">
              <w:rPr>
                <w:rFonts w:ascii="ＭＳ ゴシック" w:eastAsia="ＭＳ ゴシック" w:hAnsi="ＭＳ ゴシック" w:hint="eastAsia"/>
                <w:color w:val="000000" w:themeColor="text1"/>
                <w:sz w:val="22"/>
                <w:szCs w:val="24"/>
              </w:rPr>
              <w:t xml:space="preserve">　　　</w:t>
            </w:r>
            <w:r w:rsidR="004628B8" w:rsidRPr="00671AAB">
              <w:rPr>
                <w:rFonts w:ascii="ＭＳ ゴシック" w:eastAsia="ＭＳ ゴシック" w:hAnsi="ＭＳ ゴシック" w:hint="eastAsia"/>
                <w:color w:val="000000" w:themeColor="text1"/>
                <w:sz w:val="22"/>
                <w:szCs w:val="24"/>
              </w:rPr>
              <w:t>書または履歴事項全部証明書【必須】</w:t>
            </w:r>
          </w:p>
        </w:tc>
        <w:tc>
          <w:tcPr>
            <w:tcW w:w="1417" w:type="dxa"/>
          </w:tcPr>
          <w:p w:rsidR="00352BD9" w:rsidRPr="00671AAB" w:rsidRDefault="00CA7B70">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１部</w:t>
            </w:r>
          </w:p>
        </w:tc>
        <w:tc>
          <w:tcPr>
            <w:tcW w:w="3544" w:type="dxa"/>
          </w:tcPr>
          <w:p w:rsidR="00BE1295" w:rsidRDefault="004628B8"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◇申請書の提出日から３か月以内</w:t>
            </w:r>
          </w:p>
          <w:p w:rsidR="00352BD9" w:rsidRPr="00671AAB" w:rsidRDefault="004628B8"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の日付のものに限る</w:t>
            </w:r>
          </w:p>
          <w:p w:rsidR="00BE1295" w:rsidRDefault="00E25463" w:rsidP="002C5C24">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◇共同申請の場合には、各社の証</w:t>
            </w:r>
          </w:p>
          <w:p w:rsidR="00275361" w:rsidRPr="00671AAB" w:rsidRDefault="00E25463"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明書を提出すること</w:t>
            </w:r>
          </w:p>
          <w:p w:rsidR="00E25463" w:rsidRPr="00671AAB" w:rsidRDefault="00275361" w:rsidP="00DE51F7">
            <w:pPr>
              <w:ind w:left="220" w:hangingChars="100" w:hanging="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w:t>
            </w:r>
            <w:r w:rsidR="00DB0282" w:rsidRPr="00671AAB">
              <w:rPr>
                <w:rFonts w:asciiTheme="minorEastAsia" w:hAnsiTheme="minorEastAsia" w:hint="eastAsia"/>
                <w:color w:val="000000" w:themeColor="text1"/>
                <w:sz w:val="22"/>
                <w:szCs w:val="24"/>
              </w:rPr>
              <w:t>法務局（登記所）発行のみ有効であり、</w:t>
            </w:r>
            <w:r w:rsidR="009F4439" w:rsidRPr="00671AAB">
              <w:rPr>
                <w:rFonts w:asciiTheme="minorEastAsia" w:hAnsiTheme="minorEastAsia" w:hint="eastAsia"/>
                <w:color w:val="000000" w:themeColor="text1"/>
                <w:sz w:val="22"/>
                <w:szCs w:val="24"/>
              </w:rPr>
              <w:t>インターネット上で閲覧できるサービスを利用して</w:t>
            </w:r>
            <w:r w:rsidR="00AD5D49" w:rsidRPr="00671AAB">
              <w:rPr>
                <w:rFonts w:asciiTheme="minorEastAsia" w:hAnsiTheme="minorEastAsia" w:hint="eastAsia"/>
                <w:color w:val="000000" w:themeColor="text1"/>
                <w:sz w:val="22"/>
                <w:szCs w:val="24"/>
              </w:rPr>
              <w:t>取得できる</w:t>
            </w:r>
            <w:r w:rsidR="009F4439" w:rsidRPr="00671AAB">
              <w:rPr>
                <w:rFonts w:asciiTheme="minorEastAsia" w:hAnsiTheme="minorEastAsia" w:hint="eastAsia"/>
                <w:color w:val="000000" w:themeColor="text1"/>
                <w:sz w:val="22"/>
                <w:szCs w:val="24"/>
              </w:rPr>
              <w:t>登記情報には、法的な証明力はなく、</w:t>
            </w:r>
            <w:r w:rsidRPr="00671AAB">
              <w:rPr>
                <w:rFonts w:asciiTheme="minorEastAsia" w:hAnsiTheme="minorEastAsia" w:hint="eastAsia"/>
                <w:color w:val="000000" w:themeColor="text1"/>
                <w:sz w:val="22"/>
                <w:szCs w:val="24"/>
              </w:rPr>
              <w:t>証明書としては認められません</w:t>
            </w:r>
            <w:r w:rsidR="009F4439" w:rsidRPr="00671AAB">
              <w:rPr>
                <w:rFonts w:asciiTheme="minorEastAsia" w:hAnsiTheme="minorEastAsia" w:hint="eastAsia"/>
                <w:color w:val="000000" w:themeColor="text1"/>
                <w:sz w:val="22"/>
                <w:szCs w:val="24"/>
              </w:rPr>
              <w:t>。</w:t>
            </w:r>
          </w:p>
        </w:tc>
      </w:tr>
      <w:tr w:rsidR="004628B8" w:rsidRPr="00671AAB" w:rsidTr="002F756E">
        <w:tc>
          <w:tcPr>
            <w:tcW w:w="1101" w:type="dxa"/>
            <w:shd w:val="clear" w:color="auto" w:fill="FFFF00"/>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個人事業主の場合</w:t>
            </w:r>
          </w:p>
        </w:tc>
        <w:tc>
          <w:tcPr>
            <w:tcW w:w="2835" w:type="dxa"/>
          </w:tcPr>
          <w:p w:rsidR="003B7D71" w:rsidRPr="00671AAB" w:rsidRDefault="00D44AF9"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w:t>
            </w:r>
            <w:r w:rsidR="00195319">
              <w:rPr>
                <w:rFonts w:ascii="ＭＳ ゴシック" w:eastAsia="ＭＳ ゴシック" w:hAnsi="ＭＳ ゴシック" w:hint="eastAsia"/>
                <w:color w:val="000000" w:themeColor="text1"/>
                <w:sz w:val="22"/>
                <w:szCs w:val="24"/>
              </w:rPr>
              <w:t>⑧</w:t>
            </w:r>
            <w:r w:rsidR="004628B8" w:rsidRPr="00671AAB">
              <w:rPr>
                <w:rFonts w:ascii="ＭＳ ゴシック" w:eastAsia="ＭＳ ゴシック" w:hAnsi="ＭＳ ゴシック" w:hint="eastAsia"/>
                <w:color w:val="000000" w:themeColor="text1"/>
                <w:sz w:val="22"/>
                <w:szCs w:val="24"/>
              </w:rPr>
              <w:t>直近の確定申告書</w:t>
            </w:r>
          </w:p>
          <w:p w:rsidR="003B7D71" w:rsidRPr="00671AAB" w:rsidRDefault="003B7D71" w:rsidP="00DE51F7">
            <w:pPr>
              <w:ind w:left="400" w:hangingChars="182" w:hanging="40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A647DA" w:rsidRPr="00671AAB">
              <w:rPr>
                <w:rFonts w:ascii="ＭＳ ゴシック" w:eastAsia="ＭＳ ゴシック" w:hAnsi="ＭＳ ゴシック" w:hint="eastAsia"/>
                <w:color w:val="000000" w:themeColor="text1"/>
                <w:sz w:val="22"/>
                <w:szCs w:val="24"/>
              </w:rPr>
              <w:t>【第一表、第二表、収支内訳書または所得税青色申告決算書】</w:t>
            </w:r>
            <w:r w:rsidR="004628B8" w:rsidRPr="00671AAB">
              <w:rPr>
                <w:rFonts w:ascii="ＭＳ ゴシック" w:eastAsia="ＭＳ ゴシック" w:hAnsi="ＭＳ ゴシック" w:hint="eastAsia"/>
                <w:color w:val="000000" w:themeColor="text1"/>
                <w:sz w:val="22"/>
                <w:szCs w:val="24"/>
              </w:rPr>
              <w:t>（税務署受付印の</w:t>
            </w:r>
          </w:p>
          <w:p w:rsidR="00D44AF9" w:rsidRPr="00671AAB" w:rsidRDefault="004628B8" w:rsidP="00DE51F7">
            <w:pPr>
              <w:ind w:firstLineChars="250" w:firstLine="55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あるもの）</w:t>
            </w:r>
          </w:p>
          <w:p w:rsidR="00D44AF9" w:rsidRPr="00671AAB" w:rsidRDefault="00D44AF9" w:rsidP="002F756E">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または</w:t>
            </w:r>
            <w:r w:rsidR="004628B8" w:rsidRPr="00671AAB">
              <w:rPr>
                <w:rFonts w:ascii="ＭＳ ゴシック" w:eastAsia="ＭＳ ゴシック" w:hAnsi="ＭＳ ゴシック" w:hint="eastAsia"/>
                <w:color w:val="000000" w:themeColor="text1"/>
                <w:sz w:val="22"/>
                <w:szCs w:val="24"/>
              </w:rPr>
              <w:t>開業届（税務</w:t>
            </w:r>
          </w:p>
          <w:p w:rsidR="00D44AF9" w:rsidRPr="00671AAB" w:rsidRDefault="00D44AF9" w:rsidP="002F756E">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 xml:space="preserve">　　</w:t>
            </w:r>
            <w:r w:rsidR="004628B8" w:rsidRPr="00671AAB">
              <w:rPr>
                <w:rFonts w:ascii="ＭＳ ゴシック" w:eastAsia="ＭＳ ゴシック" w:hAnsi="ＭＳ ゴシック" w:hint="eastAsia"/>
                <w:color w:val="000000" w:themeColor="text1"/>
                <w:sz w:val="22"/>
                <w:szCs w:val="24"/>
              </w:rPr>
              <w:t>署受付印のあるも</w:t>
            </w:r>
          </w:p>
          <w:p w:rsidR="004628B8" w:rsidRPr="00671AAB" w:rsidRDefault="004628B8" w:rsidP="00DE51F7">
            <w:pPr>
              <w:ind w:firstLineChars="200" w:firstLine="440"/>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t>の）【必須】</w:t>
            </w:r>
          </w:p>
          <w:p w:rsidR="00D44AF9" w:rsidRPr="00671AAB" w:rsidRDefault="00D44AF9" w:rsidP="00D315E7">
            <w:pPr>
              <w:ind w:leftChars="100" w:left="210"/>
              <w:rPr>
                <w:rFonts w:ascii="ＭＳ ゴシック" w:eastAsia="ＭＳ ゴシック" w:hAnsi="ＭＳ ゴシック"/>
                <w:color w:val="000000" w:themeColor="text1"/>
                <w:sz w:val="22"/>
                <w:szCs w:val="24"/>
              </w:rPr>
            </w:pPr>
          </w:p>
          <w:p w:rsidR="003C2DC1" w:rsidRPr="00671AAB" w:rsidRDefault="003C2DC1"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※収支内訳書がない場合は貸借対照表および損益計算書（直近１期分）を作成し提出</w:t>
            </w:r>
          </w:p>
          <w:p w:rsidR="00E13682" w:rsidRPr="00671AAB" w:rsidRDefault="00E13682" w:rsidP="00D315E7">
            <w:pPr>
              <w:ind w:leftChars="100" w:left="210"/>
              <w:rPr>
                <w:rFonts w:asciiTheme="minorEastAsia" w:hAnsiTheme="minorEastAsia"/>
                <w:color w:val="000000" w:themeColor="text1"/>
                <w:sz w:val="22"/>
                <w:szCs w:val="24"/>
              </w:rPr>
            </w:pPr>
          </w:p>
          <w:p w:rsidR="00DE51F7" w:rsidRPr="00B536A4" w:rsidRDefault="00E13682" w:rsidP="00B536A4">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※「直近の確定申告書」とは、平成</w:t>
            </w:r>
            <w:r w:rsidRPr="00671AAB">
              <w:rPr>
                <w:rFonts w:asciiTheme="minorEastAsia" w:hAnsiTheme="minorEastAsia"/>
                <w:color w:val="000000" w:themeColor="text1"/>
                <w:sz w:val="22"/>
                <w:szCs w:val="24"/>
              </w:rPr>
              <w:t>27年分の確定申告書を税務署に提出した方にとっては、「平成27年分の確定申告書」です。提出がまだの方にとっては、「平成26年分</w:t>
            </w:r>
            <w:r w:rsidRPr="00671AAB">
              <w:rPr>
                <w:rFonts w:asciiTheme="minorEastAsia" w:hAnsiTheme="minorEastAsia"/>
                <w:color w:val="000000" w:themeColor="text1"/>
                <w:sz w:val="22"/>
                <w:szCs w:val="24"/>
              </w:rPr>
              <w:lastRenderedPageBreak/>
              <w:t>の確定申告書」</w:t>
            </w:r>
            <w:r w:rsidR="00685229" w:rsidRPr="00671AAB">
              <w:rPr>
                <w:rFonts w:asciiTheme="minorEastAsia" w:hAnsiTheme="minorEastAsia" w:hint="eastAsia"/>
                <w:color w:val="000000" w:themeColor="text1"/>
                <w:sz w:val="22"/>
                <w:szCs w:val="24"/>
              </w:rPr>
              <w:t>です。</w:t>
            </w:r>
          </w:p>
        </w:tc>
        <w:tc>
          <w:tcPr>
            <w:tcW w:w="1417" w:type="dxa"/>
          </w:tcPr>
          <w:p w:rsidR="004628B8" w:rsidRPr="00671AAB" w:rsidRDefault="004628B8" w:rsidP="00EA3061">
            <w:pPr>
              <w:rPr>
                <w:rFonts w:ascii="ＭＳ ゴシック" w:eastAsia="ＭＳ ゴシック" w:hAnsi="ＭＳ ゴシック"/>
                <w:color w:val="000000" w:themeColor="text1"/>
                <w:sz w:val="22"/>
                <w:szCs w:val="24"/>
              </w:rPr>
            </w:pPr>
            <w:r w:rsidRPr="00671AAB">
              <w:rPr>
                <w:rFonts w:ascii="ＭＳ ゴシック" w:eastAsia="ＭＳ ゴシック" w:hAnsi="ＭＳ ゴシック" w:hint="eastAsia"/>
                <w:color w:val="000000" w:themeColor="text1"/>
                <w:sz w:val="22"/>
                <w:szCs w:val="24"/>
              </w:rPr>
              <w:lastRenderedPageBreak/>
              <w:t>写し</w:t>
            </w:r>
            <w:r w:rsidR="00083A72" w:rsidRPr="00671AAB">
              <w:rPr>
                <w:rFonts w:ascii="ＭＳ ゴシック" w:eastAsia="ＭＳ ゴシック" w:hAnsi="ＭＳ ゴシック" w:hint="eastAsia"/>
                <w:color w:val="000000" w:themeColor="text1"/>
                <w:sz w:val="22"/>
                <w:szCs w:val="24"/>
              </w:rPr>
              <w:t>１</w:t>
            </w:r>
            <w:r w:rsidRPr="00671AAB">
              <w:rPr>
                <w:rFonts w:ascii="ＭＳ ゴシック" w:eastAsia="ＭＳ ゴシック" w:hAnsi="ＭＳ ゴシック" w:hint="eastAsia"/>
                <w:color w:val="000000" w:themeColor="text1"/>
                <w:sz w:val="22"/>
                <w:szCs w:val="24"/>
              </w:rPr>
              <w:t>部</w:t>
            </w:r>
          </w:p>
        </w:tc>
        <w:tc>
          <w:tcPr>
            <w:tcW w:w="3544" w:type="dxa"/>
          </w:tcPr>
          <w:p w:rsidR="00BE1295" w:rsidRDefault="005E1683"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◇決算期を一度も迎えていな</w:t>
            </w:r>
            <w:r w:rsidR="00663750" w:rsidRPr="00671AAB">
              <w:rPr>
                <w:rFonts w:asciiTheme="minorEastAsia" w:hAnsiTheme="minorEastAsia" w:hint="eastAsia"/>
                <w:color w:val="000000" w:themeColor="text1"/>
                <w:sz w:val="22"/>
                <w:szCs w:val="24"/>
              </w:rPr>
              <w:t>い場</w:t>
            </w:r>
          </w:p>
          <w:p w:rsidR="00BE1295" w:rsidRDefault="00663750"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合のみ、</w:t>
            </w:r>
            <w:r w:rsidR="005E1683" w:rsidRPr="00671AAB">
              <w:rPr>
                <w:rFonts w:asciiTheme="minorEastAsia" w:hAnsiTheme="minorEastAsia" w:hint="eastAsia"/>
                <w:color w:val="000000" w:themeColor="text1"/>
                <w:sz w:val="22"/>
                <w:szCs w:val="24"/>
              </w:rPr>
              <w:t>申請</w:t>
            </w:r>
            <w:r w:rsidRPr="00671AAB">
              <w:rPr>
                <w:rFonts w:asciiTheme="minorEastAsia" w:hAnsiTheme="minorEastAsia" w:hint="eastAsia"/>
                <w:color w:val="000000" w:themeColor="text1"/>
                <w:sz w:val="22"/>
                <w:szCs w:val="24"/>
              </w:rPr>
              <w:t>時</w:t>
            </w:r>
            <w:r w:rsidR="005E1683" w:rsidRPr="00671AAB">
              <w:rPr>
                <w:rFonts w:asciiTheme="minorEastAsia" w:hAnsiTheme="minorEastAsia" w:hint="eastAsia"/>
                <w:color w:val="000000" w:themeColor="text1"/>
                <w:sz w:val="22"/>
                <w:szCs w:val="24"/>
              </w:rPr>
              <w:t>の段階で開業し</w:t>
            </w:r>
          </w:p>
          <w:p w:rsidR="00BE1295" w:rsidRDefault="005E1683"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ていることがわかる開業届を提</w:t>
            </w:r>
          </w:p>
          <w:p w:rsidR="005E1683" w:rsidRPr="00671AAB" w:rsidRDefault="005E1683" w:rsidP="00BE1295">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出すること</w:t>
            </w:r>
          </w:p>
          <w:p w:rsidR="00E13682" w:rsidRPr="00671AAB" w:rsidRDefault="00E13682"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◇開業してから決算期を１</w:t>
            </w:r>
            <w:r w:rsidR="005E1683" w:rsidRPr="00671AAB">
              <w:rPr>
                <w:rFonts w:asciiTheme="minorEastAsia" w:hAnsiTheme="minorEastAsia" w:hint="eastAsia"/>
                <w:color w:val="000000" w:themeColor="text1"/>
                <w:sz w:val="22"/>
                <w:szCs w:val="24"/>
              </w:rPr>
              <w:t>回以上迎えている場合には、</w:t>
            </w:r>
            <w:r w:rsidR="00CB50A9" w:rsidRPr="00671AAB">
              <w:rPr>
                <w:rFonts w:asciiTheme="minorEastAsia" w:hAnsiTheme="minorEastAsia" w:hint="eastAsia"/>
                <w:color w:val="000000" w:themeColor="text1"/>
                <w:sz w:val="22"/>
                <w:szCs w:val="24"/>
              </w:rPr>
              <w:t>所得額に関わらず</w:t>
            </w:r>
            <w:r w:rsidR="005E1683" w:rsidRPr="00671AAB">
              <w:rPr>
                <w:rFonts w:asciiTheme="minorEastAsia" w:hAnsiTheme="minorEastAsia" w:hint="eastAsia"/>
                <w:color w:val="000000" w:themeColor="text1"/>
                <w:sz w:val="22"/>
                <w:szCs w:val="24"/>
              </w:rPr>
              <w:t>確定申告書を提出すること</w:t>
            </w:r>
          </w:p>
          <w:p w:rsidR="004628B8" w:rsidRPr="00671AAB" w:rsidRDefault="004628B8"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w:t>
            </w:r>
            <w:r w:rsidR="008D064D" w:rsidRPr="00671AAB">
              <w:rPr>
                <w:rFonts w:asciiTheme="minorEastAsia" w:hAnsiTheme="minorEastAsia" w:hint="eastAsia"/>
                <w:color w:val="000000" w:themeColor="text1"/>
                <w:sz w:val="22"/>
                <w:szCs w:val="24"/>
              </w:rPr>
              <w:t>確定申告書を</w:t>
            </w:r>
            <w:r w:rsidR="00820AD2" w:rsidRPr="00671AAB">
              <w:rPr>
                <w:rFonts w:asciiTheme="minorEastAsia" w:hAnsiTheme="minorEastAsia" w:hint="eastAsia"/>
                <w:color w:val="000000" w:themeColor="text1"/>
                <w:sz w:val="22"/>
                <w:szCs w:val="24"/>
              </w:rPr>
              <w:t>書面提出した方で</w:t>
            </w:r>
            <w:r w:rsidRPr="00671AAB">
              <w:rPr>
                <w:rFonts w:asciiTheme="minorEastAsia" w:hAnsiTheme="minorEastAsia" w:hint="eastAsia"/>
                <w:color w:val="000000" w:themeColor="text1"/>
                <w:sz w:val="22"/>
                <w:szCs w:val="24"/>
              </w:rPr>
              <w:t>表紙に受付印がない場合</w:t>
            </w:r>
            <w:r w:rsidR="005E1683" w:rsidRPr="00671AAB">
              <w:rPr>
                <w:rFonts w:asciiTheme="minorEastAsia" w:hAnsiTheme="minorEastAsia" w:hint="eastAsia"/>
                <w:color w:val="000000" w:themeColor="text1"/>
                <w:sz w:val="22"/>
                <w:szCs w:val="24"/>
              </w:rPr>
              <w:t>には</w:t>
            </w:r>
            <w:r w:rsidRPr="00671AAB">
              <w:rPr>
                <w:rFonts w:asciiTheme="minorEastAsia" w:hAnsiTheme="minorEastAsia" w:hint="eastAsia"/>
                <w:color w:val="000000" w:themeColor="text1"/>
                <w:sz w:val="22"/>
                <w:szCs w:val="24"/>
              </w:rPr>
              <w:t>、</w:t>
            </w:r>
            <w:r w:rsidR="00820AD2" w:rsidRPr="00671AAB">
              <w:rPr>
                <w:rFonts w:asciiTheme="minorEastAsia" w:hAnsiTheme="minorEastAsia" w:hint="eastAsia"/>
                <w:color w:val="000000" w:themeColor="text1"/>
                <w:sz w:val="22"/>
                <w:szCs w:val="24"/>
              </w:rPr>
              <w:t>税務署が発行する、</w:t>
            </w:r>
          </w:p>
          <w:p w:rsidR="00BE1295" w:rsidRDefault="004628B8"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「納税証明書（その２：所得金</w:t>
            </w:r>
          </w:p>
          <w:p w:rsidR="00BE1295" w:rsidRDefault="004628B8"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額の証明書）」の写し１部を追加</w:t>
            </w:r>
          </w:p>
          <w:p w:rsidR="004628B8" w:rsidRPr="00671AAB" w:rsidRDefault="004628B8" w:rsidP="00DE51F7">
            <w:pPr>
              <w:ind w:firstLineChars="100" w:firstLine="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で提出</w:t>
            </w:r>
            <w:r w:rsidR="005E1683" w:rsidRPr="00671AAB">
              <w:rPr>
                <w:rFonts w:asciiTheme="minorEastAsia" w:hAnsiTheme="minorEastAsia" w:hint="eastAsia"/>
                <w:color w:val="000000" w:themeColor="text1"/>
                <w:sz w:val="22"/>
                <w:szCs w:val="24"/>
              </w:rPr>
              <w:t>すること</w:t>
            </w:r>
          </w:p>
          <w:p w:rsidR="00820AD2" w:rsidRPr="00671AAB" w:rsidRDefault="00820AD2" w:rsidP="00DE51F7">
            <w:pPr>
              <w:ind w:left="220" w:hangingChars="100" w:hanging="220"/>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◇電子申告をした方は、</w:t>
            </w:r>
            <w:r w:rsidR="00485D0A" w:rsidRPr="00671AAB">
              <w:rPr>
                <w:rFonts w:asciiTheme="minorEastAsia" w:hAnsiTheme="minorEastAsia" w:hint="eastAsia"/>
                <w:color w:val="000000" w:themeColor="text1"/>
                <w:sz w:val="22"/>
                <w:szCs w:val="24"/>
              </w:rPr>
              <w:t>「メール詳細（受信通知）」を印刷したものを受付印の代用として添付してください</w:t>
            </w:r>
          </w:p>
          <w:p w:rsidR="00BE1295" w:rsidRDefault="00E25463" w:rsidP="00BE1295">
            <w:pPr>
              <w:rPr>
                <w:rFonts w:asciiTheme="minorEastAsia" w:hAnsiTheme="minorEastAsia"/>
                <w:color w:val="000000" w:themeColor="text1"/>
                <w:sz w:val="22"/>
                <w:szCs w:val="24"/>
              </w:rPr>
            </w:pPr>
            <w:r w:rsidRPr="00671AAB">
              <w:rPr>
                <w:rFonts w:asciiTheme="minorEastAsia" w:hAnsiTheme="minorEastAsia" w:hint="eastAsia"/>
                <w:color w:val="000000" w:themeColor="text1"/>
                <w:sz w:val="22"/>
                <w:szCs w:val="24"/>
              </w:rPr>
              <w:t>◇共同申請の場合には、各社の申</w:t>
            </w:r>
          </w:p>
          <w:p w:rsidR="00244EC7" w:rsidRPr="00671AAB" w:rsidRDefault="00E25463" w:rsidP="00BE1295">
            <w:pPr>
              <w:ind w:firstLineChars="100" w:firstLine="220"/>
              <w:rPr>
                <w:rFonts w:ascii="ＭＳ ゴシック" w:eastAsia="ＭＳ ゴシック" w:hAnsi="ＭＳ ゴシック"/>
                <w:color w:val="000000" w:themeColor="text1"/>
                <w:sz w:val="22"/>
                <w:szCs w:val="24"/>
              </w:rPr>
            </w:pPr>
            <w:r w:rsidRPr="00671AAB">
              <w:rPr>
                <w:rFonts w:asciiTheme="minorEastAsia" w:hAnsiTheme="minorEastAsia" w:hint="eastAsia"/>
                <w:color w:val="000000" w:themeColor="text1"/>
                <w:sz w:val="22"/>
                <w:szCs w:val="24"/>
              </w:rPr>
              <w:t>告書を提出すること</w:t>
            </w:r>
          </w:p>
        </w:tc>
      </w:tr>
      <w:tr w:rsidR="00AF5AA1" w:rsidRPr="00671AAB" w:rsidTr="00174142">
        <w:tc>
          <w:tcPr>
            <w:tcW w:w="1101" w:type="dxa"/>
            <w:shd w:val="clear" w:color="auto" w:fill="FFFF00"/>
          </w:tcPr>
          <w:p w:rsidR="00AF5AA1" w:rsidRPr="005F37A0" w:rsidRDefault="00AF5AA1" w:rsidP="00AF5AA1">
            <w:pPr>
              <w:rPr>
                <w:rFonts w:ascii="ＭＳ ゴシック" w:eastAsia="ＭＳ ゴシック" w:hAnsi="ＭＳ ゴシック"/>
                <w:color w:val="000000" w:themeColor="text1"/>
                <w:sz w:val="22"/>
                <w:szCs w:val="24"/>
              </w:rPr>
            </w:pPr>
            <w:r w:rsidRPr="005F37A0">
              <w:rPr>
                <w:rFonts w:ascii="ＭＳ ゴシック" w:eastAsia="ＭＳ ゴシック" w:hAnsi="ＭＳ ゴシック" w:hint="eastAsia"/>
                <w:color w:val="000000" w:themeColor="text1"/>
                <w:sz w:val="22"/>
                <w:szCs w:val="24"/>
              </w:rPr>
              <w:t>自動車等車両の購入を予定する事業者の場合</w:t>
            </w:r>
          </w:p>
        </w:tc>
        <w:tc>
          <w:tcPr>
            <w:tcW w:w="2835" w:type="dxa"/>
          </w:tcPr>
          <w:p w:rsidR="00AF5AA1" w:rsidRPr="005F37A0" w:rsidRDefault="00AF5AA1" w:rsidP="00AF5AA1">
            <w:pPr>
              <w:rPr>
                <w:rFonts w:ascii="ＭＳ ゴシック" w:eastAsia="ＭＳ ゴシック" w:hAnsi="ＭＳ ゴシック"/>
                <w:color w:val="000000" w:themeColor="text1"/>
                <w:sz w:val="22"/>
                <w:szCs w:val="24"/>
              </w:rPr>
            </w:pPr>
            <w:r w:rsidRPr="005F37A0">
              <w:rPr>
                <w:rFonts w:ascii="ＭＳ ゴシック" w:eastAsia="ＭＳ ゴシック" w:hAnsi="ＭＳ ゴシック" w:hint="eastAsia"/>
                <w:color w:val="000000" w:themeColor="text1"/>
                <w:sz w:val="22"/>
                <w:szCs w:val="24"/>
              </w:rPr>
              <w:t>□様式６【必須】</w:t>
            </w:r>
          </w:p>
        </w:tc>
        <w:tc>
          <w:tcPr>
            <w:tcW w:w="1417" w:type="dxa"/>
          </w:tcPr>
          <w:p w:rsidR="00AF5AA1" w:rsidRPr="005F37A0" w:rsidRDefault="00AF5AA1" w:rsidP="00174142">
            <w:pPr>
              <w:rPr>
                <w:rFonts w:ascii="ＭＳ ゴシック" w:eastAsia="ＭＳ ゴシック" w:hAnsi="ＭＳ ゴシック"/>
                <w:color w:val="000000" w:themeColor="text1"/>
                <w:sz w:val="22"/>
                <w:szCs w:val="24"/>
              </w:rPr>
            </w:pPr>
            <w:r w:rsidRPr="005F37A0">
              <w:rPr>
                <w:rFonts w:ascii="ＭＳ ゴシック" w:eastAsia="ＭＳ ゴシック" w:hAnsi="ＭＳ ゴシック" w:hint="eastAsia"/>
                <w:color w:val="000000" w:themeColor="text1"/>
                <w:sz w:val="22"/>
                <w:szCs w:val="24"/>
              </w:rPr>
              <w:t>原本１部</w:t>
            </w:r>
          </w:p>
          <w:p w:rsidR="00AF5AA1" w:rsidRPr="005F37A0" w:rsidRDefault="00AF5AA1" w:rsidP="00174142">
            <w:pPr>
              <w:rPr>
                <w:rFonts w:ascii="ＭＳ ゴシック" w:eastAsia="ＭＳ ゴシック" w:hAnsi="ＭＳ ゴシック"/>
                <w:color w:val="000000" w:themeColor="text1"/>
                <w:sz w:val="22"/>
                <w:szCs w:val="24"/>
              </w:rPr>
            </w:pPr>
          </w:p>
        </w:tc>
        <w:tc>
          <w:tcPr>
            <w:tcW w:w="3544" w:type="dxa"/>
          </w:tcPr>
          <w:p w:rsidR="00AF5AA1" w:rsidRPr="005F37A0" w:rsidRDefault="00AF5AA1" w:rsidP="00AF5AA1">
            <w:pPr>
              <w:ind w:left="220" w:hangingChars="100" w:hanging="220"/>
              <w:rPr>
                <w:rFonts w:ascii="ＭＳ ゴシック" w:eastAsia="ＭＳ ゴシック" w:hAnsi="ＭＳ ゴシック"/>
                <w:color w:val="000000" w:themeColor="text1"/>
                <w:sz w:val="22"/>
                <w:szCs w:val="24"/>
              </w:rPr>
            </w:pPr>
            <w:r w:rsidRPr="005F37A0">
              <w:rPr>
                <w:rFonts w:asciiTheme="minorEastAsia" w:hAnsiTheme="minorEastAsia" w:hint="eastAsia"/>
                <w:color w:val="000000" w:themeColor="text1"/>
                <w:sz w:val="22"/>
                <w:szCs w:val="24"/>
              </w:rPr>
              <w:t>◇購入を予定している車両の見積書あるいはカタログ等を添付のこと</w:t>
            </w:r>
          </w:p>
          <w:p w:rsidR="00AF5AA1" w:rsidRPr="005F37A0" w:rsidRDefault="00AF5AA1" w:rsidP="00174142">
            <w:pPr>
              <w:ind w:left="220" w:hangingChars="100" w:hanging="220"/>
              <w:rPr>
                <w:rFonts w:ascii="ＭＳ ゴシック" w:eastAsia="ＭＳ ゴシック" w:hAnsi="ＭＳ ゴシック"/>
                <w:color w:val="000000" w:themeColor="text1"/>
                <w:sz w:val="22"/>
                <w:szCs w:val="24"/>
              </w:rPr>
            </w:pPr>
          </w:p>
        </w:tc>
      </w:tr>
    </w:tbl>
    <w:p w:rsidR="00F00C46" w:rsidRDefault="00F00C46" w:rsidP="00DE51F7">
      <w:pPr>
        <w:ind w:left="200" w:hangingChars="100" w:hanging="200"/>
        <w:rPr>
          <w:rFonts w:ascii="ＭＳ ゴシック" w:eastAsia="ＭＳ ゴシック" w:hAnsi="ＭＳ ゴシック"/>
          <w:color w:val="000000" w:themeColor="text1"/>
          <w:sz w:val="20"/>
          <w:szCs w:val="21"/>
        </w:rPr>
      </w:pPr>
    </w:p>
    <w:p w:rsidR="00EA3061" w:rsidRPr="00671AAB" w:rsidRDefault="00BB6907" w:rsidP="00DE51F7">
      <w:pPr>
        <w:ind w:left="200" w:hangingChars="100" w:hanging="200"/>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※用紙サイズはＡ４で統一し、左上１か所でクリップ止め（ホチキス止めは不可）してください。</w:t>
      </w:r>
    </w:p>
    <w:p w:rsidR="00CD1BA1" w:rsidRPr="00671AAB" w:rsidRDefault="00794FC7" w:rsidP="00DE51F7">
      <w:pPr>
        <w:ind w:left="200" w:hangingChars="100" w:hanging="200"/>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※提出</w:t>
      </w:r>
      <w:r w:rsidR="00CD1BA1" w:rsidRPr="00671AAB">
        <w:rPr>
          <w:rFonts w:ascii="ＭＳ ゴシック" w:eastAsia="ＭＳ ゴシック" w:hAnsi="ＭＳ ゴシック" w:hint="eastAsia"/>
          <w:color w:val="000000" w:themeColor="text1"/>
          <w:sz w:val="20"/>
          <w:szCs w:val="21"/>
        </w:rPr>
        <w:t>書類</w:t>
      </w:r>
      <w:r w:rsidRPr="00671AAB">
        <w:rPr>
          <w:rFonts w:ascii="ＭＳ ゴシック" w:eastAsia="ＭＳ ゴシック" w:hAnsi="ＭＳ ゴシック" w:hint="eastAsia"/>
          <w:color w:val="000000" w:themeColor="text1"/>
          <w:sz w:val="20"/>
          <w:szCs w:val="21"/>
        </w:rPr>
        <w:t>等</w:t>
      </w:r>
      <w:r w:rsidR="00CD1BA1" w:rsidRPr="00671AAB">
        <w:rPr>
          <w:rFonts w:ascii="ＭＳ ゴシック" w:eastAsia="ＭＳ ゴシック" w:hAnsi="ＭＳ ゴシック" w:hint="eastAsia"/>
          <w:color w:val="000000" w:themeColor="text1"/>
          <w:sz w:val="20"/>
          <w:szCs w:val="21"/>
        </w:rPr>
        <w:t>の</w:t>
      </w:r>
      <w:r w:rsidRPr="00671AAB">
        <w:rPr>
          <w:rFonts w:ascii="ＭＳ ゴシック" w:eastAsia="ＭＳ ゴシック" w:hAnsi="ＭＳ ゴシック" w:hint="eastAsia"/>
          <w:color w:val="000000" w:themeColor="text1"/>
          <w:sz w:val="20"/>
          <w:szCs w:val="21"/>
        </w:rPr>
        <w:t>作成・送付に係る費用は補助対象外であり、応募者の方にご負担いただきます</w:t>
      </w:r>
      <w:r w:rsidR="00CD1BA1" w:rsidRPr="00671AAB">
        <w:rPr>
          <w:rFonts w:ascii="ＭＳ ゴシック" w:eastAsia="ＭＳ ゴシック" w:hAnsi="ＭＳ ゴシック" w:hint="eastAsia"/>
          <w:color w:val="000000" w:themeColor="text1"/>
          <w:sz w:val="20"/>
          <w:szCs w:val="21"/>
        </w:rPr>
        <w:t>。</w:t>
      </w:r>
      <w:r w:rsidR="000339BD" w:rsidRPr="00671AAB">
        <w:rPr>
          <w:rFonts w:ascii="ＭＳ ゴシック" w:eastAsia="ＭＳ ゴシック" w:hAnsi="ＭＳ ゴシック" w:hint="eastAsia"/>
          <w:color w:val="000000" w:themeColor="text1"/>
          <w:sz w:val="20"/>
          <w:szCs w:val="21"/>
        </w:rPr>
        <w:t>申請書類等の返却はしません。</w:t>
      </w:r>
    </w:p>
    <w:p w:rsidR="008A6507" w:rsidRDefault="00AE2C7F" w:rsidP="004A0A7A">
      <w:pPr>
        <w:rPr>
          <w:rFonts w:ascii="ＭＳ ゴシック" w:eastAsia="ＭＳ ゴシック" w:hAnsi="ＭＳ ゴシック"/>
          <w:color w:val="000000" w:themeColor="text1"/>
          <w:sz w:val="20"/>
          <w:szCs w:val="21"/>
        </w:rPr>
      </w:pPr>
      <w:r w:rsidRPr="00671AAB">
        <w:rPr>
          <w:rFonts w:ascii="ＭＳ ゴシック" w:eastAsia="ＭＳ ゴシック" w:hAnsi="ＭＳ ゴシック" w:hint="eastAsia"/>
          <w:color w:val="000000" w:themeColor="text1"/>
          <w:sz w:val="20"/>
          <w:szCs w:val="21"/>
        </w:rPr>
        <w:t>※必須提出書類の提出がない場合は</w:t>
      </w:r>
      <w:r w:rsidR="008D064D" w:rsidRPr="00671AAB">
        <w:rPr>
          <w:rFonts w:ascii="ＭＳ ゴシック" w:eastAsia="ＭＳ ゴシック" w:hAnsi="ＭＳ ゴシック" w:hint="eastAsia"/>
          <w:color w:val="000000" w:themeColor="text1"/>
          <w:sz w:val="20"/>
          <w:szCs w:val="21"/>
        </w:rPr>
        <w:t>失格とします</w:t>
      </w:r>
      <w:r w:rsidR="00430DF6" w:rsidRPr="00671AAB">
        <w:rPr>
          <w:rFonts w:ascii="ＭＳ ゴシック" w:eastAsia="ＭＳ ゴシック" w:hAnsi="ＭＳ ゴシック" w:hint="eastAsia"/>
          <w:color w:val="000000" w:themeColor="text1"/>
          <w:sz w:val="20"/>
          <w:szCs w:val="21"/>
        </w:rPr>
        <w:t>。</w:t>
      </w:r>
    </w:p>
    <w:p w:rsidR="008A6507" w:rsidRDefault="008A6507" w:rsidP="004A0A7A">
      <w:pPr>
        <w:rPr>
          <w:rFonts w:ascii="ＭＳ ゴシック" w:eastAsia="ＭＳ ゴシック" w:hAnsi="ＭＳ ゴシック"/>
          <w:color w:val="000000" w:themeColor="text1"/>
          <w:sz w:val="20"/>
          <w:szCs w:val="21"/>
        </w:rPr>
      </w:pPr>
    </w:p>
    <w:p w:rsidR="008A6507" w:rsidRDefault="008A6507" w:rsidP="004A0A7A">
      <w:pPr>
        <w:rPr>
          <w:rFonts w:ascii="ＭＳ ゴシック" w:eastAsia="ＭＳ ゴシック" w:hAnsi="ＭＳ ゴシック"/>
          <w:color w:val="000000" w:themeColor="text1"/>
          <w:sz w:val="20"/>
          <w:szCs w:val="21"/>
        </w:rPr>
      </w:pPr>
    </w:p>
    <w:p w:rsidR="00381EA5" w:rsidRPr="00784829" w:rsidRDefault="003D46D3" w:rsidP="004A0A7A">
      <w:pPr>
        <w:rPr>
          <w:rFonts w:ascii="ＭＳ ゴシック" w:eastAsia="ＭＳ ゴシック" w:hAnsi="ＭＳ ゴシック"/>
          <w:color w:val="000000" w:themeColor="text1"/>
          <w:sz w:val="24"/>
          <w:szCs w:val="24"/>
        </w:rPr>
      </w:pPr>
      <w:r w:rsidRPr="002F756E">
        <w:rPr>
          <w:rFonts w:ascii="ＭＳ ゴシック" w:eastAsia="ＭＳ ゴシック" w:hAnsi="ＭＳ ゴシック" w:hint="eastAsia"/>
          <w:b/>
          <w:color w:val="000000" w:themeColor="text1"/>
          <w:sz w:val="24"/>
          <w:szCs w:val="24"/>
        </w:rPr>
        <w:t>Ⅴ</w:t>
      </w:r>
      <w:r w:rsidR="004A0A7A" w:rsidRPr="002F756E">
        <w:rPr>
          <w:rFonts w:ascii="ＭＳ ゴシック" w:eastAsia="ＭＳ ゴシック" w:hAnsi="ＭＳ ゴシック"/>
          <w:b/>
          <w:color w:val="000000" w:themeColor="text1"/>
          <w:sz w:val="24"/>
          <w:szCs w:val="24"/>
        </w:rPr>
        <w:t>.</w:t>
      </w:r>
      <w:r w:rsidR="00381EA5" w:rsidRPr="00784829">
        <w:rPr>
          <w:rFonts w:ascii="ＭＳ ゴシック" w:eastAsia="ＭＳ ゴシック" w:hAnsi="ＭＳ ゴシック" w:hint="eastAsia"/>
          <w:b/>
          <w:color w:val="000000" w:themeColor="text1"/>
          <w:sz w:val="24"/>
          <w:szCs w:val="24"/>
        </w:rPr>
        <w:t>事業のスキーム</w:t>
      </w:r>
    </w:p>
    <w:tbl>
      <w:tblPr>
        <w:tblStyle w:val="a3"/>
        <w:tblpPr w:leftFromText="142" w:rightFromText="142" w:vertAnchor="text" w:tblpY="32"/>
        <w:tblW w:w="0" w:type="auto"/>
        <w:tblLook w:val="04A0" w:firstRow="1" w:lastRow="0" w:firstColumn="1" w:lastColumn="0" w:noHBand="0" w:noVBand="1"/>
      </w:tblPr>
      <w:tblGrid>
        <w:gridCol w:w="8702"/>
      </w:tblGrid>
      <w:tr w:rsidR="00BC536B" w:rsidRPr="00A223E5" w:rsidTr="001538EF">
        <w:trPr>
          <w:trHeight w:val="6509"/>
        </w:trPr>
        <w:tc>
          <w:tcPr>
            <w:tcW w:w="8702" w:type="dxa"/>
          </w:tcPr>
          <w:p w:rsidR="00D37669" w:rsidRPr="00784829" w:rsidRDefault="00D37669" w:rsidP="00BC536B">
            <w:pPr>
              <w:rPr>
                <w:color w:val="000000" w:themeColor="text1"/>
                <w:sz w:val="24"/>
                <w:szCs w:val="24"/>
              </w:rPr>
            </w:pPr>
          </w:p>
          <w:p w:rsidR="00D37669" w:rsidRPr="00784829" w:rsidRDefault="00D37669" w:rsidP="00BC536B">
            <w:pPr>
              <w:rPr>
                <w:color w:val="000000" w:themeColor="text1"/>
                <w:sz w:val="24"/>
                <w:szCs w:val="24"/>
              </w:rPr>
            </w:pPr>
            <w:r w:rsidRPr="006A4CB1">
              <w:rPr>
                <w:noProof/>
                <w:color w:val="000000" w:themeColor="text1"/>
                <w:sz w:val="24"/>
                <w:szCs w:val="24"/>
              </w:rPr>
              <mc:AlternateContent>
                <mc:Choice Requires="wps">
                  <w:drawing>
                    <wp:anchor distT="0" distB="0" distL="114300" distR="114300" simplePos="0" relativeHeight="251783168" behindDoc="0" locked="0" layoutInCell="1" allowOverlap="1" wp14:anchorId="1C763D7E" wp14:editId="7F21DEFD">
                      <wp:simplePos x="0" y="0"/>
                      <wp:positionH relativeFrom="column">
                        <wp:posOffset>337820</wp:posOffset>
                      </wp:positionH>
                      <wp:positionV relativeFrom="paragraph">
                        <wp:posOffset>54610</wp:posOffset>
                      </wp:positionV>
                      <wp:extent cx="381000" cy="1162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1289" w:rsidRPr="001971A2" w:rsidRDefault="00351289"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763D7E" id="_x0000_t202" coordsize="21600,21600" o:spt="202" path="m,l,21600r21600,l21600,xe">
                      <v:stroke joinstyle="miter"/>
                      <v:path gradientshapeok="t" o:connecttype="rect"/>
                    </v:shapetype>
                    <v:shape id="テキスト ボックス 1" o:spid="_x0000_s1037" type="#_x0000_t202" style="position:absolute;left:0;text-align:left;margin-left:26.6pt;margin-top:4.3pt;width:30pt;height:91.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" fillcolor="yellow" strokeweight=".5pt">
                      <v:textbox style="layout-flow:vertical-ideographic">
                        <w:txbxContent>
                          <w:p w:rsidR="00351289" w:rsidRPr="001971A2" w:rsidRDefault="00351289"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rsidR="00BC536B" w:rsidRPr="004D24F9" w:rsidRDefault="00B536A4" w:rsidP="00BC536B">
            <w:pPr>
              <w:rPr>
                <w:color w:val="000000" w:themeColor="text1"/>
                <w:sz w:val="24"/>
                <w:szCs w:val="24"/>
              </w:rPr>
            </w:pPr>
            <w:r w:rsidRPr="006A4CB1">
              <w:rPr>
                <w:noProof/>
                <w:color w:val="000000" w:themeColor="text1"/>
                <w:sz w:val="24"/>
                <w:szCs w:val="24"/>
              </w:rPr>
              <mc:AlternateContent>
                <mc:Choice Requires="wps">
                  <w:drawing>
                    <wp:anchor distT="0" distB="0" distL="114300" distR="114300" simplePos="0" relativeHeight="251780096" behindDoc="0" locked="0" layoutInCell="1" allowOverlap="1" wp14:anchorId="47D6792F" wp14:editId="09F3DFC3">
                      <wp:simplePos x="0" y="0"/>
                      <wp:positionH relativeFrom="column">
                        <wp:posOffset>2920365</wp:posOffset>
                      </wp:positionH>
                      <wp:positionV relativeFrom="paragraph">
                        <wp:posOffset>455930</wp:posOffset>
                      </wp:positionV>
                      <wp:extent cx="1685925" cy="34290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rsidR="00351289" w:rsidRPr="00A403E9" w:rsidRDefault="00351289" w:rsidP="00BC536B">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6792F" id="テキスト ボックス 2" o:spid="_x0000_s1038" type="#_x0000_t202" style="position:absolute;left:0;text-align:left;margin-left:229.95pt;margin-top:35.9pt;width:132.75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" stroked="f">
                      <v:textbox>
                        <w:txbxContent>
                          <w:p w:rsidR="00351289" w:rsidRPr="00A403E9" w:rsidRDefault="00351289" w:rsidP="00BC536B">
                            <w:pPr>
                              <w:rPr>
                                <w:sz w:val="18"/>
                                <w:szCs w:val="18"/>
                                <w:lang w:eastAsia="zh-CN"/>
                              </w:rPr>
                            </w:pPr>
                            <w:r w:rsidRPr="00A403E9">
                              <w:rPr>
                                <w:rFonts w:hint="eastAsia"/>
                                <w:sz w:val="18"/>
                                <w:szCs w:val="18"/>
                                <w:lang w:eastAsia="zh-CN"/>
                              </w:rPr>
                              <w:t>①相談</w:t>
                            </w:r>
                            <w:r w:rsidRPr="00532E7C">
                              <w:rPr>
                                <w:rFonts w:hint="eastAsia"/>
                                <w:sz w:val="18"/>
                                <w:szCs w:val="18"/>
                                <w:lang w:eastAsia="zh-CN"/>
                              </w:rPr>
                              <w:t>、経営計画策定支援等</w:t>
                            </w:r>
                          </w:p>
                        </w:txbxContent>
                      </v:textbox>
                    </v:shape>
                  </w:pict>
                </mc:Fallback>
              </mc:AlternateContent>
            </w:r>
            <w:r w:rsidR="00E8255B" w:rsidRPr="00326E52">
              <w:rPr>
                <w:noProof/>
                <w:color w:val="000000" w:themeColor="text1"/>
                <w:sz w:val="24"/>
                <w:szCs w:val="24"/>
              </w:rPr>
              <mc:AlternateContent>
                <mc:Choice Requires="wps">
                  <w:drawing>
                    <wp:anchor distT="0" distB="0" distL="114300" distR="114300" simplePos="0" relativeHeight="251764735" behindDoc="0" locked="0" layoutInCell="1" allowOverlap="1" wp14:anchorId="01B5D37E" wp14:editId="377F3369">
                      <wp:simplePos x="0" y="0"/>
                      <wp:positionH relativeFrom="column">
                        <wp:posOffset>2414270</wp:posOffset>
                      </wp:positionH>
                      <wp:positionV relativeFrom="paragraph">
                        <wp:posOffset>2140585</wp:posOffset>
                      </wp:positionV>
                      <wp:extent cx="838200" cy="266700"/>
                      <wp:effectExtent l="0" t="0" r="0" b="0"/>
                      <wp:wrapNone/>
                      <wp:docPr id="2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rsidR="00351289" w:rsidRPr="00326E52" w:rsidRDefault="00351289">
                                  <w:pPr>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5D37E" id="_x0000_s1039" type="#_x0000_t202" style="position:absolute;left:0;text-align:left;margin-left:190.1pt;margin-top:168.55pt;width:66pt;height:21pt;z-index:251764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" stroked="f">
                      <v:textbox>
                        <w:txbxContent>
                          <w:p w:rsidR="00351289" w:rsidRPr="00326E52" w:rsidRDefault="00351289">
                            <w:pPr>
                              <w:rPr>
                                <w:sz w:val="16"/>
                                <w:szCs w:val="16"/>
                              </w:rPr>
                            </w:pPr>
                            <w:r w:rsidRPr="00326E52">
                              <w:rPr>
                                <w:rFonts w:hint="eastAsia"/>
                                <w:sz w:val="16"/>
                                <w:szCs w:val="16"/>
                              </w:rPr>
                              <w:t>事業実施支援</w:t>
                            </w:r>
                          </w:p>
                        </w:txbxContent>
                      </v:textbox>
                    </v:shape>
                  </w:pict>
                </mc:Fallback>
              </mc:AlternateContent>
            </w:r>
            <w:r w:rsidR="00E8255B">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37440" behindDoc="0" locked="0" layoutInCell="1" allowOverlap="1" wp14:anchorId="25E40430" wp14:editId="37816308">
                      <wp:simplePos x="0" y="0"/>
                      <wp:positionH relativeFrom="column">
                        <wp:posOffset>2185035</wp:posOffset>
                      </wp:positionH>
                      <wp:positionV relativeFrom="paragraph">
                        <wp:posOffset>1351915</wp:posOffset>
                      </wp:positionV>
                      <wp:extent cx="1223645" cy="533400"/>
                      <wp:effectExtent l="2223" t="0" r="0" b="35878"/>
                      <wp:wrapNone/>
                      <wp:docPr id="2057" name="屈折矢印 2057"/>
                      <wp:cNvGraphicFramePr/>
                      <a:graphic xmlns:a="http://schemas.openxmlformats.org/drawingml/2006/main">
                        <a:graphicData uri="http://schemas.microsoft.com/office/word/2010/wordprocessingShape">
                          <wps:wsp>
                            <wps:cNvSpPr/>
                            <wps:spPr>
                              <a:xfrm rot="5400000">
                                <a:off x="0" y="0"/>
                                <a:ext cx="1223645" cy="533400"/>
                              </a:xfrm>
                              <a:prstGeom prst="bentUpArrow">
                                <a:avLst>
                                  <a:gd name="adj1" fmla="val 5358"/>
                                  <a:gd name="adj2" fmla="val 9931"/>
                                  <a:gd name="adj3" fmla="val 2623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D89A9" id="屈折矢印 2057" o:spid="_x0000_s1026" style="position:absolute;left:0;text-align:left;margin-left:172.05pt;margin-top:106.45pt;width:96.35pt;height:42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64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" path="m,504820r1156383,l1156383,139937r-38682,l1170673,r52972,139937l1184963,139937r,393463l,533400,,504820xe" fillcolor="black [3213]" strokecolor="black [3213]" strokeweight="2pt">
                      <v:path arrowok="t" o:connecttype="custom" o:connectlocs="0,504820;1156383,504820;1156383,139937;1117701,139937;1170673,0;1223645,139937;1184963,139937;1184963,533400;0,533400;0,504820" o:connectangles="0,0,0,0,0,0,0,0,0,0"/>
                    </v:shape>
                  </w:pict>
                </mc:Fallback>
              </mc:AlternateContent>
            </w:r>
            <w:r w:rsidR="001538EF" w:rsidRPr="006A4CB1">
              <w:rPr>
                <w:noProof/>
                <w:color w:val="000000" w:themeColor="text1"/>
                <w:sz w:val="24"/>
                <w:szCs w:val="24"/>
              </w:rPr>
              <mc:AlternateContent>
                <mc:Choice Requires="wps">
                  <w:drawing>
                    <wp:anchor distT="0" distB="0" distL="114300" distR="114300" simplePos="0" relativeHeight="251787264" behindDoc="0" locked="0" layoutInCell="1" allowOverlap="1" wp14:anchorId="79C0E938" wp14:editId="78BFF5D6">
                      <wp:simplePos x="0" y="0"/>
                      <wp:positionH relativeFrom="column">
                        <wp:posOffset>4502843</wp:posOffset>
                      </wp:positionH>
                      <wp:positionV relativeFrom="paragraph">
                        <wp:posOffset>529623</wp:posOffset>
                      </wp:positionV>
                      <wp:extent cx="447675" cy="3131622"/>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447675" cy="3131622"/>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1289" w:rsidRPr="001971A2" w:rsidRDefault="00351289"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E938" id="テキスト ボックス 7" o:spid="_x0000_s1040" type="#_x0000_t202" style="position:absolute;left:0;text-align:left;margin-left:354.55pt;margin-top:41.7pt;width:35.25pt;height:246.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" fillcolor="#00b0f0" strokeweight=".5pt">
                      <v:textbox style="layout-flow:vertical-ideographic">
                        <w:txbxContent>
                          <w:p w:rsidR="00351289" w:rsidRPr="001971A2" w:rsidRDefault="00351289"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001538EF" w:rsidRPr="006A4CB1">
              <w:rPr>
                <w:noProof/>
                <w:color w:val="000000" w:themeColor="text1"/>
                <w:sz w:val="24"/>
                <w:szCs w:val="24"/>
              </w:rPr>
              <mc:AlternateContent>
                <mc:Choice Requires="wps">
                  <w:drawing>
                    <wp:anchor distT="0" distB="0" distL="114300" distR="114300" simplePos="0" relativeHeight="251784192" behindDoc="0" locked="0" layoutInCell="1" allowOverlap="1" wp14:anchorId="7747138A" wp14:editId="7CC59E9F">
                      <wp:simplePos x="0" y="0"/>
                      <wp:positionH relativeFrom="column">
                        <wp:posOffset>414020</wp:posOffset>
                      </wp:positionH>
                      <wp:positionV relativeFrom="paragraph">
                        <wp:posOffset>2237105</wp:posOffset>
                      </wp:positionV>
                      <wp:extent cx="381000" cy="1419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1289" w:rsidRPr="001971A2" w:rsidRDefault="00351289" w:rsidP="00BC536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7138A" id="_x0000_s1041" type="#_x0000_t202" style="position:absolute;left:0;text-align:left;margin-left:32.6pt;margin-top:176.15pt;width:30pt;height:11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" fillcolor="yellow" strokeweight=".5pt">
                      <v:textbox style="layout-flow:vertical-ideographic">
                        <w:txbxContent>
                          <w:p w:rsidR="00351289" w:rsidRPr="001971A2" w:rsidRDefault="00351289" w:rsidP="00BC536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v:textbox>
                    </v:shape>
                  </w:pict>
                </mc:Fallback>
              </mc:AlternateContent>
            </w:r>
            <w:r w:rsidR="00631707" w:rsidRPr="006A4CB1">
              <w:rPr>
                <w:noProof/>
                <w:color w:val="000000" w:themeColor="text1"/>
                <w:sz w:val="24"/>
                <w:szCs w:val="24"/>
              </w:rPr>
              <mc:AlternateContent>
                <mc:Choice Requires="wps">
                  <w:drawing>
                    <wp:anchor distT="0" distB="0" distL="114300" distR="114300" simplePos="0" relativeHeight="251800576" behindDoc="0" locked="0" layoutInCell="1" allowOverlap="1" wp14:anchorId="446345F4" wp14:editId="2F7F75C9">
                      <wp:simplePos x="0" y="0"/>
                      <wp:positionH relativeFrom="column">
                        <wp:posOffset>2947670</wp:posOffset>
                      </wp:positionH>
                      <wp:positionV relativeFrom="paragraph">
                        <wp:posOffset>1065530</wp:posOffset>
                      </wp:positionV>
                      <wp:extent cx="0" cy="276225"/>
                      <wp:effectExtent l="95250" t="38100" r="57150" b="66675"/>
                      <wp:wrapNone/>
                      <wp:docPr id="288" name="直線矢印コネクタ 28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D906280" id="_x0000_t32" coordsize="21600,21600" o:spt="32" o:oned="t" path="m,l21600,21600e" filled="f">
                      <v:path arrowok="t" fillok="f" o:connecttype="none"/>
                      <o:lock v:ext="edit" shapetype="t"/>
                    </v:shapetype>
                    <v:shape id="直線矢印コネクタ 288" o:spid="_x0000_s1026" type="#_x0000_t32" style="position:absolute;left:0;text-align:left;margin-left:232.1pt;margin-top:83.9pt;width:0;height:21.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">
                      <v:stroke startarrow="open" endarrow="open"/>
                    </v:shape>
                  </w:pict>
                </mc:Fallback>
              </mc:AlternateContent>
            </w:r>
            <w:r w:rsidR="00D37669" w:rsidRPr="006A4CB1">
              <w:rPr>
                <w:noProof/>
                <w:color w:val="000000" w:themeColor="text1"/>
                <w:sz w:val="24"/>
                <w:szCs w:val="24"/>
              </w:rPr>
              <mc:AlternateContent>
                <mc:Choice Requires="wps">
                  <w:drawing>
                    <wp:anchor distT="0" distB="0" distL="114300" distR="114300" simplePos="0" relativeHeight="251789312" behindDoc="0" locked="0" layoutInCell="1" allowOverlap="1" wp14:anchorId="5E584258" wp14:editId="7AF613D7">
                      <wp:simplePos x="0" y="0"/>
                      <wp:positionH relativeFrom="column">
                        <wp:posOffset>3395345</wp:posOffset>
                      </wp:positionH>
                      <wp:positionV relativeFrom="paragraph">
                        <wp:posOffset>779780</wp:posOffset>
                      </wp:positionV>
                      <wp:extent cx="1095375" cy="0"/>
                      <wp:effectExtent l="38100" t="76200" r="28575" b="114300"/>
                      <wp:wrapNone/>
                      <wp:docPr id="9" name="直線矢印コネクタ 9"/>
                      <wp:cNvGraphicFramePr/>
                      <a:graphic xmlns:a="http://schemas.openxmlformats.org/drawingml/2006/main">
                        <a:graphicData uri="http://schemas.microsoft.com/office/word/2010/wordprocessingShape">
                          <wps:wsp>
                            <wps:cNvCnPr/>
                            <wps:spPr>
                              <a:xfrm>
                                <a:off x="0" y="0"/>
                                <a:ext cx="10953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F73D9" id="直線矢印コネクタ 9" o:spid="_x0000_s1026" type="#_x0000_t32" style="position:absolute;left:0;text-align:left;margin-left:267.35pt;margin-top:61.4pt;width:86.2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" strokecolor="black [3040]">
                      <v:stroke startarrow="open" endarrow="open"/>
                    </v:shape>
                  </w:pict>
                </mc:Fallback>
              </mc:AlternateContent>
            </w:r>
            <w:r w:rsidR="00AB6934" w:rsidRPr="006A4CB1">
              <w:rPr>
                <w:noProof/>
                <w:color w:val="000000" w:themeColor="text1"/>
                <w:sz w:val="24"/>
                <w:szCs w:val="24"/>
              </w:rPr>
              <mc:AlternateContent>
                <mc:Choice Requires="wps">
                  <w:drawing>
                    <wp:anchor distT="0" distB="0" distL="114300" distR="114300" simplePos="0" relativeHeight="251782144" behindDoc="0" locked="0" layoutInCell="1" allowOverlap="1" wp14:anchorId="4D641232" wp14:editId="131AE202">
                      <wp:simplePos x="0" y="0"/>
                      <wp:positionH relativeFrom="column">
                        <wp:posOffset>20320</wp:posOffset>
                      </wp:positionH>
                      <wp:positionV relativeFrom="paragraph">
                        <wp:posOffset>1363345</wp:posOffset>
                      </wp:positionV>
                      <wp:extent cx="704850" cy="4667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66725"/>
                              </a:xfrm>
                              <a:prstGeom prst="rect">
                                <a:avLst/>
                              </a:prstGeom>
                              <a:solidFill>
                                <a:srgbClr val="FFFFFF"/>
                              </a:solidFill>
                              <a:ln w="9525">
                                <a:noFill/>
                                <a:miter lim="800000"/>
                                <a:headEnd/>
                                <a:tailEnd/>
                              </a:ln>
                            </wps:spPr>
                            <wps:txbx>
                              <w:txbxContent>
                                <w:p w:rsidR="00351289" w:rsidRDefault="00351289" w:rsidP="003B7D71">
                                  <w:pPr>
                                    <w:ind w:right="180"/>
                                    <w:jc w:val="right"/>
                                    <w:rPr>
                                      <w:sz w:val="18"/>
                                      <w:szCs w:val="18"/>
                                    </w:rPr>
                                  </w:pPr>
                                  <w:r>
                                    <w:rPr>
                                      <w:rFonts w:hint="eastAsia"/>
                                      <w:sz w:val="18"/>
                                      <w:szCs w:val="18"/>
                                    </w:rPr>
                                    <w:t>補助金</w:t>
                                  </w:r>
                                </w:p>
                                <w:p w:rsidR="00351289" w:rsidRPr="00D236AD" w:rsidRDefault="00351289" w:rsidP="003B7D71">
                                  <w:pPr>
                                    <w:ind w:right="180"/>
                                    <w:jc w:val="right"/>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41232" id="_x0000_s1042" type="#_x0000_t202" style="position:absolute;left:0;text-align:left;margin-left:1.6pt;margin-top:107.35pt;width:55.5pt;height:36.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" stroked="f">
                      <v:textbox>
                        <w:txbxContent>
                          <w:p w:rsidR="00351289" w:rsidRDefault="00351289" w:rsidP="003B7D71">
                            <w:pPr>
                              <w:ind w:right="180"/>
                              <w:jc w:val="right"/>
                              <w:rPr>
                                <w:sz w:val="18"/>
                                <w:szCs w:val="18"/>
                              </w:rPr>
                            </w:pPr>
                            <w:r>
                              <w:rPr>
                                <w:rFonts w:hint="eastAsia"/>
                                <w:sz w:val="18"/>
                                <w:szCs w:val="18"/>
                              </w:rPr>
                              <w:t>補助金</w:t>
                            </w:r>
                          </w:p>
                          <w:p w:rsidR="00351289" w:rsidRPr="00D236AD" w:rsidRDefault="00351289" w:rsidP="003B7D71">
                            <w:pPr>
                              <w:ind w:right="180"/>
                              <w:jc w:val="right"/>
                              <w:rPr>
                                <w:sz w:val="18"/>
                                <w:szCs w:val="18"/>
                              </w:rPr>
                            </w:pPr>
                            <w:r>
                              <w:rPr>
                                <w:rFonts w:hint="eastAsia"/>
                                <w:sz w:val="18"/>
                                <w:szCs w:val="18"/>
                              </w:rPr>
                              <w:t>交付</w:t>
                            </w:r>
                          </w:p>
                        </w:txbxContent>
                      </v:textbox>
                    </v:shape>
                  </w:pict>
                </mc:Fallback>
              </mc:AlternateContent>
            </w:r>
            <w:r w:rsidR="003B7D71" w:rsidRPr="006A4CB1">
              <w:rPr>
                <w:noProof/>
                <w:color w:val="000000" w:themeColor="text1"/>
                <w:sz w:val="24"/>
                <w:szCs w:val="24"/>
              </w:rPr>
              <mc:AlternateContent>
                <mc:Choice Requires="wps">
                  <w:drawing>
                    <wp:anchor distT="0" distB="0" distL="114300" distR="114300" simplePos="0" relativeHeight="251790336" behindDoc="0" locked="0" layoutInCell="1" allowOverlap="1" wp14:anchorId="095D120A" wp14:editId="5289BCA8">
                      <wp:simplePos x="0" y="0"/>
                      <wp:positionH relativeFrom="column">
                        <wp:posOffset>1072515</wp:posOffset>
                      </wp:positionH>
                      <wp:positionV relativeFrom="paragraph">
                        <wp:posOffset>318135</wp:posOffset>
                      </wp:positionV>
                      <wp:extent cx="371475" cy="11811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1289" w:rsidRPr="001971A2" w:rsidRDefault="00351289"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120A" id="テキスト ボックス 15" o:spid="_x0000_s1043" type="#_x0000_t202" style="position:absolute;left:0;text-align:left;margin-left:84.45pt;margin-top:25.05pt;width:29.25pt;height: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" fillcolor="yellow" strokeweight=".5pt">
                      <v:textbox style="layout-flow:vertical-ideographic">
                        <w:txbxContent>
                          <w:p w:rsidR="00351289" w:rsidRPr="001971A2" w:rsidRDefault="00351289"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0081204D" w:rsidRPr="006A4CB1">
              <w:rPr>
                <w:noProof/>
                <w:color w:val="000000" w:themeColor="text1"/>
                <w:sz w:val="24"/>
                <w:szCs w:val="24"/>
              </w:rPr>
              <mc:AlternateContent>
                <mc:Choice Requires="wps">
                  <w:drawing>
                    <wp:anchor distT="0" distB="0" distL="114300" distR="114300" simplePos="0" relativeHeight="251820032" behindDoc="1" locked="0" layoutInCell="1" allowOverlap="1" wp14:anchorId="09176DA0" wp14:editId="62D53883">
                      <wp:simplePos x="0" y="0"/>
                      <wp:positionH relativeFrom="column">
                        <wp:posOffset>2529840</wp:posOffset>
                      </wp:positionH>
                      <wp:positionV relativeFrom="paragraph">
                        <wp:posOffset>2899410</wp:posOffset>
                      </wp:positionV>
                      <wp:extent cx="2374265" cy="1403985"/>
                      <wp:effectExtent l="0" t="0" r="0" b="0"/>
                      <wp:wrapNone/>
                      <wp:docPr id="2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51289" w:rsidRPr="00E77D60" w:rsidRDefault="00351289" w:rsidP="0081204D">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176DA0" id="_x0000_s1044" type="#_x0000_t202" style="position:absolute;left:0;text-align:left;margin-left:199.2pt;margin-top:228.3pt;width:186.95pt;height:110.55pt;z-index:-251496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" stroked="f">
                      <v:textbox style="mso-fit-shape-to-text:t">
                        <w:txbxContent>
                          <w:p w:rsidR="00351289" w:rsidRPr="00E77D60" w:rsidRDefault="00351289" w:rsidP="0081204D">
                            <w:pPr>
                              <w:rPr>
                                <w:sz w:val="18"/>
                                <w:szCs w:val="18"/>
                              </w:rPr>
                            </w:pPr>
                            <w:r>
                              <w:rPr>
                                <w:rFonts w:hint="eastAsia"/>
                                <w:sz w:val="18"/>
                                <w:szCs w:val="18"/>
                              </w:rPr>
                              <w:t>⑧補助金請求</w:t>
                            </w:r>
                          </w:p>
                        </w:txbxContent>
                      </v:textbox>
                    </v:shape>
                  </w:pict>
                </mc:Fallback>
              </mc:AlternateContent>
            </w:r>
            <w:r w:rsidR="0081204D" w:rsidRPr="006A4CB1">
              <w:rPr>
                <w:noProof/>
                <w:color w:val="000000" w:themeColor="text1"/>
                <w:sz w:val="24"/>
                <w:szCs w:val="24"/>
              </w:rPr>
              <mc:AlternateContent>
                <mc:Choice Requires="wps">
                  <w:drawing>
                    <wp:anchor distT="0" distB="0" distL="114300" distR="114300" simplePos="0" relativeHeight="251817984" behindDoc="0" locked="0" layoutInCell="1" allowOverlap="1" wp14:anchorId="28E5EBEF" wp14:editId="1798EA59">
                      <wp:simplePos x="0" y="0"/>
                      <wp:positionH relativeFrom="column">
                        <wp:posOffset>2406015</wp:posOffset>
                      </wp:positionH>
                      <wp:positionV relativeFrom="paragraph">
                        <wp:posOffset>3124200</wp:posOffset>
                      </wp:positionV>
                      <wp:extent cx="2085975" cy="0"/>
                      <wp:effectExtent l="38100" t="76200" r="0" b="114300"/>
                      <wp:wrapNone/>
                      <wp:docPr id="2058" name="直線矢印コネクタ 205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2BE694E" id="直線矢印コネクタ 2058" o:spid="_x0000_s1026" type="#_x0000_t32" style="position:absolute;left:0;text-align:left;margin-left:189.45pt;margin-top:246pt;width:164.25pt;height:0;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">
                      <v:stroke endarrow="open"/>
                    </v:shape>
                  </w:pict>
                </mc:Fallback>
              </mc:AlternateContent>
            </w:r>
            <w:r w:rsidR="0081204D" w:rsidRPr="006A4CB1">
              <w:rPr>
                <w:noProof/>
                <w:color w:val="000000" w:themeColor="text1"/>
                <w:sz w:val="24"/>
                <w:szCs w:val="24"/>
              </w:rPr>
              <mc:AlternateContent>
                <mc:Choice Requires="wps">
                  <w:drawing>
                    <wp:anchor distT="0" distB="0" distL="114300" distR="114300" simplePos="0" relativeHeight="251797504" behindDoc="0" locked="0" layoutInCell="1" allowOverlap="1" wp14:anchorId="6063067C" wp14:editId="51FCBF0D">
                      <wp:simplePos x="0" y="0"/>
                      <wp:positionH relativeFrom="column">
                        <wp:posOffset>2414905</wp:posOffset>
                      </wp:positionH>
                      <wp:positionV relativeFrom="paragraph">
                        <wp:posOffset>2827655</wp:posOffset>
                      </wp:positionV>
                      <wp:extent cx="2085975" cy="9525"/>
                      <wp:effectExtent l="0" t="76200" r="9525" b="104775"/>
                      <wp:wrapNone/>
                      <wp:docPr id="30" name="直線矢印コネクタ 30"/>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CCCAC5D" id="直線矢印コネクタ 30" o:spid="_x0000_s1026" type="#_x0000_t32" style="position:absolute;left:0;text-align:left;margin-left:190.15pt;margin-top:222.65pt;width:164.25pt;height:.7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">
                      <v:stroke endarrow="open"/>
                    </v:shape>
                  </w:pict>
                </mc:Fallback>
              </mc:AlternateContent>
            </w:r>
            <w:r w:rsidR="0081204D" w:rsidRPr="006A4CB1">
              <w:rPr>
                <w:noProof/>
                <w:color w:val="000000" w:themeColor="text1"/>
                <w:sz w:val="24"/>
                <w:szCs w:val="24"/>
              </w:rPr>
              <mc:AlternateContent>
                <mc:Choice Requires="wps">
                  <w:drawing>
                    <wp:anchor distT="0" distB="0" distL="114300" distR="114300" simplePos="0" relativeHeight="251773952" behindDoc="1" locked="0" layoutInCell="1" allowOverlap="1" wp14:anchorId="683A4729" wp14:editId="1EC8F040">
                      <wp:simplePos x="0" y="0"/>
                      <wp:positionH relativeFrom="column">
                        <wp:posOffset>2529840</wp:posOffset>
                      </wp:positionH>
                      <wp:positionV relativeFrom="paragraph">
                        <wp:posOffset>2604135</wp:posOffset>
                      </wp:positionV>
                      <wp:extent cx="237426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51289" w:rsidRPr="00E77D60" w:rsidRDefault="00351289" w:rsidP="00BC536B">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3A4729" id="_x0000_s1045" type="#_x0000_t202" style="position:absolute;left:0;text-align:left;margin-left:199.2pt;margin-top:205.05pt;width:186.95pt;height:110.55pt;z-index:-251542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" stroked="f">
                      <v:textbox style="mso-fit-shape-to-text:t">
                        <w:txbxContent>
                          <w:p w:rsidR="00351289" w:rsidRPr="00E77D60" w:rsidRDefault="00351289" w:rsidP="00BC536B">
                            <w:pPr>
                              <w:rPr>
                                <w:sz w:val="18"/>
                                <w:szCs w:val="18"/>
                              </w:rPr>
                            </w:pPr>
                            <w:r>
                              <w:rPr>
                                <w:rFonts w:hint="eastAsia"/>
                                <w:sz w:val="18"/>
                                <w:szCs w:val="18"/>
                              </w:rPr>
                              <w:t>⑦確定検査（交付額の確定）</w:t>
                            </w:r>
                          </w:p>
                        </w:txbxContent>
                      </v:textbox>
                    </v:shape>
                  </w:pict>
                </mc:Fallback>
              </mc:AlternateContent>
            </w:r>
            <w:r w:rsidR="0081204D" w:rsidRPr="006A4CB1">
              <w:rPr>
                <w:noProof/>
                <w:color w:val="000000" w:themeColor="text1"/>
                <w:sz w:val="24"/>
                <w:szCs w:val="24"/>
              </w:rPr>
              <mc:AlternateContent>
                <mc:Choice Requires="wps">
                  <w:drawing>
                    <wp:anchor distT="0" distB="0" distL="114300" distR="114300" simplePos="0" relativeHeight="251796480" behindDoc="0" locked="0" layoutInCell="1" allowOverlap="1" wp14:anchorId="1DB5807F" wp14:editId="570F5948">
                      <wp:simplePos x="0" y="0"/>
                      <wp:positionH relativeFrom="column">
                        <wp:posOffset>2406015</wp:posOffset>
                      </wp:positionH>
                      <wp:positionV relativeFrom="paragraph">
                        <wp:posOffset>2600325</wp:posOffset>
                      </wp:positionV>
                      <wp:extent cx="2085975" cy="0"/>
                      <wp:effectExtent l="38100" t="76200" r="0" b="114300"/>
                      <wp:wrapNone/>
                      <wp:docPr id="28" name="直線矢印コネクタ 2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F7DC795" id="直線矢印コネクタ 28" o:spid="_x0000_s1026" type="#_x0000_t32" style="position:absolute;left:0;text-align:left;margin-left:189.45pt;margin-top:204.75pt;width:164.25pt;height:0;flip:x;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">
                      <v:stroke endarrow="open"/>
                    </v:shape>
                  </w:pict>
                </mc:Fallback>
              </mc:AlternateContent>
            </w:r>
            <w:r w:rsidR="0081204D" w:rsidRPr="006A4CB1">
              <w:rPr>
                <w:noProof/>
                <w:color w:val="000000" w:themeColor="text1"/>
                <w:sz w:val="24"/>
                <w:szCs w:val="24"/>
              </w:rPr>
              <mc:AlternateContent>
                <mc:Choice Requires="wps">
                  <w:drawing>
                    <wp:anchor distT="0" distB="0" distL="114300" distR="114300" simplePos="0" relativeHeight="251774976" behindDoc="0" locked="0" layoutInCell="1" allowOverlap="1" wp14:anchorId="02E1147F" wp14:editId="0FDC10D9">
                      <wp:simplePos x="0" y="0"/>
                      <wp:positionH relativeFrom="column">
                        <wp:posOffset>2528570</wp:posOffset>
                      </wp:positionH>
                      <wp:positionV relativeFrom="paragraph">
                        <wp:posOffset>2362835</wp:posOffset>
                      </wp:positionV>
                      <wp:extent cx="237426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51289" w:rsidRPr="00E77D60" w:rsidRDefault="00351289" w:rsidP="00BC536B">
                                  <w:pPr>
                                    <w:rPr>
                                      <w:sz w:val="18"/>
                                      <w:szCs w:val="18"/>
                                    </w:rPr>
                                  </w:pPr>
                                  <w:r>
                                    <w:rPr>
                                      <w:rFonts w:hint="eastAsia"/>
                                      <w:sz w:val="18"/>
                                      <w:szCs w:val="18"/>
                                    </w:rPr>
                                    <w:t>⑥補助事業完了・報告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E1147F" id="_x0000_s1046" type="#_x0000_t202" style="position:absolute;left:0;text-align:left;margin-left:199.1pt;margin-top:186.05pt;width:186.95pt;height:110.55pt;z-index:2517749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" stroked="f">
                      <v:textbox style="mso-fit-shape-to-text:t">
                        <w:txbxContent>
                          <w:p w:rsidR="00351289" w:rsidRPr="00E77D60" w:rsidRDefault="00351289" w:rsidP="00BC536B">
                            <w:pPr>
                              <w:rPr>
                                <w:sz w:val="18"/>
                                <w:szCs w:val="18"/>
                              </w:rPr>
                            </w:pPr>
                            <w:r>
                              <w:rPr>
                                <w:rFonts w:hint="eastAsia"/>
                                <w:sz w:val="18"/>
                                <w:szCs w:val="18"/>
                              </w:rPr>
                              <w:t>⑥補助事業完了・報告</w:t>
                            </w:r>
                          </w:p>
                        </w:txbxContent>
                      </v:textbox>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70880" behindDoc="0" locked="0" layoutInCell="1" allowOverlap="1" wp14:anchorId="087F1DF8" wp14:editId="0FAD6201">
                      <wp:simplePos x="0" y="0"/>
                      <wp:positionH relativeFrom="column">
                        <wp:posOffset>2948940</wp:posOffset>
                      </wp:positionH>
                      <wp:positionV relativeFrom="paragraph">
                        <wp:posOffset>1061085</wp:posOffset>
                      </wp:positionV>
                      <wp:extent cx="1247775" cy="1403985"/>
                      <wp:effectExtent l="0" t="0" r="9525"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solidFill>
                                <a:srgbClr val="FFFFFF"/>
                              </a:solidFill>
                              <a:ln w="9525">
                                <a:noFill/>
                                <a:miter lim="800000"/>
                                <a:headEnd/>
                                <a:tailEnd/>
                              </a:ln>
                            </wps:spPr>
                            <wps:txbx>
                              <w:txbxContent>
                                <w:p w:rsidR="00351289" w:rsidRPr="00A403E9" w:rsidRDefault="00351289" w:rsidP="00BC536B">
                                  <w:pPr>
                                    <w:rPr>
                                      <w:sz w:val="18"/>
                                      <w:szCs w:val="18"/>
                                    </w:rPr>
                                  </w:pPr>
                                  <w:r>
                                    <w:rPr>
                                      <w:rFonts w:hint="eastAsia"/>
                                      <w:sz w:val="18"/>
                                      <w:szCs w:val="18"/>
                                    </w:rPr>
                                    <w:t>確認・添付用紙作成項記入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F1DF8" id="_x0000_s1047" type="#_x0000_t202" style="position:absolute;left:0;text-align:left;margin-left:232.2pt;margin-top:83.55pt;width:98.25pt;height:110.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" stroked="f">
                      <v:textbox style="mso-fit-shape-to-text:t">
                        <w:txbxContent>
                          <w:p w:rsidR="00351289" w:rsidRPr="00A403E9" w:rsidRDefault="00351289" w:rsidP="00BC536B">
                            <w:pPr>
                              <w:rPr>
                                <w:sz w:val="18"/>
                                <w:szCs w:val="18"/>
                              </w:rPr>
                            </w:pPr>
                            <w:r>
                              <w:rPr>
                                <w:rFonts w:hint="eastAsia"/>
                                <w:sz w:val="18"/>
                                <w:szCs w:val="18"/>
                              </w:rPr>
                              <w:t>確認・添付用紙作成項記入</w:t>
                            </w:r>
                          </w:p>
                        </w:txbxContent>
                      </v:textbox>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78048" behindDoc="0" locked="0" layoutInCell="1" allowOverlap="1" wp14:anchorId="0995689A" wp14:editId="43DAA42D">
                      <wp:simplePos x="0" y="0"/>
                      <wp:positionH relativeFrom="column">
                        <wp:posOffset>2528570</wp:posOffset>
                      </wp:positionH>
                      <wp:positionV relativeFrom="paragraph">
                        <wp:posOffset>1597660</wp:posOffset>
                      </wp:positionV>
                      <wp:extent cx="237426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51289" w:rsidRPr="00E77D60" w:rsidRDefault="00351289" w:rsidP="00BC536B">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95689A" id="_x0000_s1048" type="#_x0000_t202" style="position:absolute;left:0;text-align:left;margin-left:199.1pt;margin-top:125.8pt;width:186.95pt;height:110.55pt;z-index:251778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" stroked="f">
                      <v:textbox style="mso-fit-shape-to-text:t">
                        <w:txbxContent>
                          <w:p w:rsidR="00351289" w:rsidRPr="00E77D60" w:rsidRDefault="00351289" w:rsidP="00BC536B">
                            <w:pPr>
                              <w:rPr>
                                <w:sz w:val="18"/>
                                <w:szCs w:val="18"/>
                              </w:rPr>
                            </w:pPr>
                            <w:r w:rsidRPr="00E77D60">
                              <w:rPr>
                                <w:rFonts w:hint="eastAsia"/>
                                <w:sz w:val="18"/>
                                <w:szCs w:val="18"/>
                              </w:rPr>
                              <w:t>④採択・不採択の通知</w:t>
                            </w:r>
                          </w:p>
                        </w:txbxContent>
                      </v:textbox>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71904" behindDoc="0" locked="0" layoutInCell="1" allowOverlap="1" wp14:anchorId="35D93015" wp14:editId="68167862">
                      <wp:simplePos x="0" y="0"/>
                      <wp:positionH relativeFrom="column">
                        <wp:posOffset>2529840</wp:posOffset>
                      </wp:positionH>
                      <wp:positionV relativeFrom="paragraph">
                        <wp:posOffset>1287145</wp:posOffset>
                      </wp:positionV>
                      <wp:extent cx="2085975" cy="1403985"/>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rsidR="00351289" w:rsidRPr="00A403E9" w:rsidRDefault="00351289"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D93015" id="_x0000_s1049" type="#_x0000_t202" style="position:absolute;left:0;text-align:left;margin-left:199.2pt;margin-top:101.35pt;width:164.25pt;height:110.5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" stroked="f">
                      <v:textbox style="mso-fit-shape-to-text:t">
                        <w:txbxContent>
                          <w:p w:rsidR="00351289" w:rsidRPr="00A403E9" w:rsidRDefault="00351289"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99552" behindDoc="0" locked="0" layoutInCell="1" allowOverlap="1" wp14:anchorId="411530E0" wp14:editId="6500E314">
                      <wp:simplePos x="0" y="0"/>
                      <wp:positionH relativeFrom="column">
                        <wp:posOffset>2415540</wp:posOffset>
                      </wp:positionH>
                      <wp:positionV relativeFrom="paragraph">
                        <wp:posOffset>1543050</wp:posOffset>
                      </wp:positionV>
                      <wp:extent cx="2085975" cy="0"/>
                      <wp:effectExtent l="38100" t="76200" r="0" b="114300"/>
                      <wp:wrapNone/>
                      <wp:docPr id="22" name="直線矢印コネクタ 22"/>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4FD8646" id="直線矢印コネクタ 22" o:spid="_x0000_s1026" type="#_x0000_t32" style="position:absolute;left:0;text-align:left;margin-left:190.2pt;margin-top:121.5pt;width:164.25pt;height:0;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">
                      <v:stroke endarrow="open"/>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93408" behindDoc="0" locked="0" layoutInCell="1" allowOverlap="1" wp14:anchorId="6E147112" wp14:editId="2142B494">
                      <wp:simplePos x="0" y="0"/>
                      <wp:positionH relativeFrom="column">
                        <wp:posOffset>2414905</wp:posOffset>
                      </wp:positionH>
                      <wp:positionV relativeFrom="paragraph">
                        <wp:posOffset>1809750</wp:posOffset>
                      </wp:positionV>
                      <wp:extent cx="2085975" cy="9525"/>
                      <wp:effectExtent l="0" t="76200" r="9525" b="104775"/>
                      <wp:wrapNone/>
                      <wp:docPr id="19" name="直線矢印コネクタ 19"/>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EE0444" id="直線矢印コネクタ 19" o:spid="_x0000_s1026" type="#_x0000_t32" style="position:absolute;left:0;text-align:left;margin-left:190.15pt;margin-top:142.5pt;width:164.25pt;height:.75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" strokecolor="black [3040]">
                      <v:stroke endarrow="open"/>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98528" behindDoc="0" locked="0" layoutInCell="1" allowOverlap="1" wp14:anchorId="171660F8" wp14:editId="5092BD58">
                      <wp:simplePos x="0" y="0"/>
                      <wp:positionH relativeFrom="column">
                        <wp:posOffset>795655</wp:posOffset>
                      </wp:positionH>
                      <wp:positionV relativeFrom="paragraph">
                        <wp:posOffset>3524250</wp:posOffset>
                      </wp:positionV>
                      <wp:extent cx="3705225" cy="0"/>
                      <wp:effectExtent l="0" t="76200" r="28575" b="114300"/>
                      <wp:wrapNone/>
                      <wp:docPr id="290" name="直線矢印コネクタ 290"/>
                      <wp:cNvGraphicFramePr/>
                      <a:graphic xmlns:a="http://schemas.openxmlformats.org/drawingml/2006/main">
                        <a:graphicData uri="http://schemas.microsoft.com/office/word/2010/wordprocessingShape">
                          <wps:wsp>
                            <wps:cNvCnPr/>
                            <wps:spPr>
                              <a:xfrm>
                                <a:off x="0" y="0"/>
                                <a:ext cx="3705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0058E1" id="直線矢印コネクタ 290" o:spid="_x0000_s1026" type="#_x0000_t32" style="position:absolute;left:0;text-align:left;margin-left:62.65pt;margin-top:277.5pt;width:291.75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" strokecolor="black [3040]">
                      <v:stroke endarrow="open"/>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72928" behindDoc="0" locked="0" layoutInCell="1" allowOverlap="1" wp14:anchorId="2876BC1A" wp14:editId="6E1AF0D5">
                      <wp:simplePos x="0" y="0"/>
                      <wp:positionH relativeFrom="column">
                        <wp:posOffset>2339975</wp:posOffset>
                      </wp:positionH>
                      <wp:positionV relativeFrom="paragraph">
                        <wp:posOffset>3262630</wp:posOffset>
                      </wp:positionV>
                      <wp:extent cx="237426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51289" w:rsidRPr="00E77D60" w:rsidRDefault="00351289" w:rsidP="00BC536B">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76BC1A" id="_x0000_s1050" type="#_x0000_t202" style="position:absolute;left:0;text-align:left;margin-left:184.25pt;margin-top:256.9pt;width:186.95pt;height:110.55pt;z-index:251772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" stroked="f">
                      <v:textbox style="mso-fit-shape-to-text:t">
                        <w:txbxContent>
                          <w:p w:rsidR="00351289" w:rsidRPr="00E77D60" w:rsidRDefault="00351289" w:rsidP="00BC536B">
                            <w:pPr>
                              <w:rPr>
                                <w:sz w:val="18"/>
                                <w:szCs w:val="18"/>
                              </w:rPr>
                            </w:pPr>
                            <w:r>
                              <w:rPr>
                                <w:rFonts w:hint="eastAsia"/>
                                <w:sz w:val="18"/>
                                <w:szCs w:val="18"/>
                              </w:rPr>
                              <w:t>⑨補助金の交付（支払）</w:t>
                            </w:r>
                          </w:p>
                        </w:txbxContent>
                      </v:textbox>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76000" behindDoc="0" locked="0" layoutInCell="1" allowOverlap="1" wp14:anchorId="1A960ED9" wp14:editId="09C44ADD">
                      <wp:simplePos x="0" y="0"/>
                      <wp:positionH relativeFrom="column">
                        <wp:posOffset>3634740</wp:posOffset>
                      </wp:positionH>
                      <wp:positionV relativeFrom="paragraph">
                        <wp:posOffset>2166620</wp:posOffset>
                      </wp:positionV>
                      <wp:extent cx="1160145" cy="266700"/>
                      <wp:effectExtent l="0" t="0" r="190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rsidR="00351289" w:rsidRPr="00E77D60" w:rsidRDefault="00351289" w:rsidP="00BC536B">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60ED9" id="_x0000_s1051" type="#_x0000_t202" style="position:absolute;left:0;text-align:left;margin-left:286.2pt;margin-top:170.6pt;width:91.3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" stroked="f">
                      <v:textbox>
                        <w:txbxContent>
                          <w:p w:rsidR="00351289" w:rsidRPr="00E77D60" w:rsidRDefault="00351289" w:rsidP="00BC536B">
                            <w:pPr>
                              <w:rPr>
                                <w:sz w:val="18"/>
                                <w:szCs w:val="18"/>
                              </w:rPr>
                            </w:pPr>
                            <w:r>
                              <w:rPr>
                                <w:rFonts w:hint="eastAsia"/>
                                <w:sz w:val="18"/>
                                <w:szCs w:val="18"/>
                              </w:rPr>
                              <w:t>（事業の実施）</w:t>
                            </w:r>
                          </w:p>
                        </w:txbxContent>
                      </v:textbox>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95456" behindDoc="0" locked="0" layoutInCell="1" allowOverlap="1" wp14:anchorId="4A78C452" wp14:editId="161054EF">
                      <wp:simplePos x="0" y="0"/>
                      <wp:positionH relativeFrom="column">
                        <wp:posOffset>3177540</wp:posOffset>
                      </wp:positionH>
                      <wp:positionV relativeFrom="paragraph">
                        <wp:posOffset>2161540</wp:posOffset>
                      </wp:positionV>
                      <wp:extent cx="533400" cy="204470"/>
                      <wp:effectExtent l="38100" t="0" r="0" b="43180"/>
                      <wp:wrapNone/>
                      <wp:docPr id="25" name="下矢印 25"/>
                      <wp:cNvGraphicFramePr/>
                      <a:graphic xmlns:a="http://schemas.openxmlformats.org/drawingml/2006/main">
                        <a:graphicData uri="http://schemas.microsoft.com/office/word/2010/wordprocessingShape">
                          <wps:wsp>
                            <wps:cNvSpPr/>
                            <wps:spPr>
                              <a:xfrm>
                                <a:off x="0" y="0"/>
                                <a:ext cx="533400" cy="204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EC24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250.2pt;margin-top:170.2pt;width:42pt;height:16.1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" adj="10800" fillcolor="#4f81bd [3204]" strokecolor="#243f60 [1604]" strokeweight="2pt"/>
                  </w:pict>
                </mc:Fallback>
              </mc:AlternateContent>
            </w:r>
            <w:r w:rsidR="00BC536B" w:rsidRPr="006A4CB1">
              <w:rPr>
                <w:noProof/>
                <w:color w:val="000000" w:themeColor="text1"/>
                <w:sz w:val="24"/>
                <w:szCs w:val="24"/>
              </w:rPr>
              <mc:AlternateContent>
                <mc:Choice Requires="wps">
                  <w:drawing>
                    <wp:anchor distT="0" distB="0" distL="114300" distR="114300" simplePos="0" relativeHeight="251794432" behindDoc="0" locked="0" layoutInCell="1" allowOverlap="1" wp14:anchorId="0B9711D2" wp14:editId="3D935338">
                      <wp:simplePos x="0" y="0"/>
                      <wp:positionH relativeFrom="column">
                        <wp:posOffset>2414905</wp:posOffset>
                      </wp:positionH>
                      <wp:positionV relativeFrom="paragraph">
                        <wp:posOffset>2061845</wp:posOffset>
                      </wp:positionV>
                      <wp:extent cx="2085975" cy="9525"/>
                      <wp:effectExtent l="0" t="76200" r="9525" b="104775"/>
                      <wp:wrapNone/>
                      <wp:docPr id="23" name="直線矢印コネクタ 23"/>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684BFDA" id="直線矢印コネクタ 23" o:spid="_x0000_s1026" type="#_x0000_t32" style="position:absolute;left:0;text-align:left;margin-left:190.15pt;margin-top:162.35pt;width:164.25pt;height:.7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">
                      <v:stroke endarrow="open"/>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77024" behindDoc="0" locked="0" layoutInCell="1" allowOverlap="1" wp14:anchorId="57EC7272" wp14:editId="24EF56DB">
                      <wp:simplePos x="0" y="0"/>
                      <wp:positionH relativeFrom="column">
                        <wp:posOffset>2528570</wp:posOffset>
                      </wp:positionH>
                      <wp:positionV relativeFrom="paragraph">
                        <wp:posOffset>1854200</wp:posOffset>
                      </wp:positionV>
                      <wp:extent cx="2374265"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51289" w:rsidRPr="00E77D60" w:rsidRDefault="00351289" w:rsidP="00BC536B">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EC7272" id="_x0000_s1052" type="#_x0000_t202" style="position:absolute;left:0;text-align:left;margin-left:199.1pt;margin-top:146pt;width:186.95pt;height:110.55pt;z-index:251777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" stroked="f">
                      <v:textbox style="mso-fit-shape-to-text:t">
                        <w:txbxContent>
                          <w:p w:rsidR="00351289" w:rsidRPr="00E77D60" w:rsidRDefault="00351289" w:rsidP="00BC536B">
                            <w:pPr>
                              <w:rPr>
                                <w:sz w:val="18"/>
                                <w:szCs w:val="18"/>
                              </w:rPr>
                            </w:pPr>
                            <w:r>
                              <w:rPr>
                                <w:rFonts w:hint="eastAsia"/>
                                <w:sz w:val="18"/>
                                <w:szCs w:val="18"/>
                              </w:rPr>
                              <w:t>⑤交付決定（⑤以降は採択の場合）</w:t>
                            </w:r>
                          </w:p>
                        </w:txbxContent>
                      </v:textbox>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79072" behindDoc="0" locked="0" layoutInCell="1" allowOverlap="1" wp14:anchorId="0CE3E86D" wp14:editId="1E586169">
                      <wp:simplePos x="0" y="0"/>
                      <wp:positionH relativeFrom="column">
                        <wp:posOffset>891540</wp:posOffset>
                      </wp:positionH>
                      <wp:positionV relativeFrom="paragraph">
                        <wp:posOffset>1743075</wp:posOffset>
                      </wp:positionV>
                      <wp:extent cx="100965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1289" w:rsidRPr="00E77D60" w:rsidRDefault="00351289" w:rsidP="00BC536B">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3E86D" id="テキスト ボックス 18" o:spid="_x0000_s1053" type="#_x0000_t202" style="position:absolute;left:0;text-align:left;margin-left:70.2pt;margin-top:137.25pt;width:79.5pt;height: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" fillcolor="white [3201]" stroked="f" strokeweight=".5pt">
                      <v:textbox>
                        <w:txbxContent>
                          <w:p w:rsidR="00351289" w:rsidRPr="00E77D60" w:rsidRDefault="00351289" w:rsidP="00BC536B">
                            <w:pPr>
                              <w:rPr>
                                <w:sz w:val="18"/>
                                <w:szCs w:val="18"/>
                              </w:rPr>
                            </w:pPr>
                            <w:r w:rsidRPr="00E77D60">
                              <w:rPr>
                                <w:rFonts w:hint="eastAsia"/>
                                <w:sz w:val="18"/>
                                <w:szCs w:val="18"/>
                              </w:rPr>
                              <w:t>③審査・採択</w:t>
                            </w:r>
                          </w:p>
                        </w:txbxContent>
                      </v:textbox>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92384" behindDoc="0" locked="0" layoutInCell="1" allowOverlap="1" wp14:anchorId="3F9DBB62" wp14:editId="212A67F5">
                      <wp:simplePos x="0" y="0"/>
                      <wp:positionH relativeFrom="column">
                        <wp:posOffset>720090</wp:posOffset>
                      </wp:positionH>
                      <wp:positionV relativeFrom="paragraph">
                        <wp:posOffset>1495425</wp:posOffset>
                      </wp:positionV>
                      <wp:extent cx="438150" cy="756920"/>
                      <wp:effectExtent l="38100" t="38100" r="57150" b="62230"/>
                      <wp:wrapNone/>
                      <wp:docPr id="17" name="直線矢印コネクタ 17"/>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BBE8D" id="直線矢印コネクタ 17" o:spid="_x0000_s1026" type="#_x0000_t32" style="position:absolute;left:0;text-align:left;margin-left:56.7pt;margin-top:117.75pt;width:34.5pt;height:59.6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" strokecolor="black [3040]">
                      <v:stroke startarrow="open" endarrow="open"/>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88288" behindDoc="0" locked="0" layoutInCell="1" allowOverlap="1" wp14:anchorId="72E2F52C" wp14:editId="07E48AA8">
                      <wp:simplePos x="0" y="0"/>
                      <wp:positionH relativeFrom="column">
                        <wp:posOffset>1663065</wp:posOffset>
                      </wp:positionH>
                      <wp:positionV relativeFrom="paragraph">
                        <wp:posOffset>695325</wp:posOffset>
                      </wp:positionV>
                      <wp:extent cx="1733550" cy="31432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rsidR="00351289" w:rsidRPr="001971A2" w:rsidRDefault="00351289" w:rsidP="00BC536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2F52C" id="_x0000_s1054" type="#_x0000_t202" style="position:absolute;left:0;text-align:left;margin-left:130.95pt;margin-top:54.75pt;width:136.5pt;height:2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" fillcolor="yellow">
                      <v:textbox>
                        <w:txbxContent>
                          <w:p w:rsidR="00351289" w:rsidRPr="001971A2" w:rsidRDefault="00351289" w:rsidP="00BC536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各地商工会</w:t>
                            </w:r>
                          </w:p>
                        </w:txbxContent>
                      </v:textbox>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81120" behindDoc="0" locked="0" layoutInCell="1" allowOverlap="1" wp14:anchorId="65A7F146" wp14:editId="76DFE4A4">
                      <wp:simplePos x="0" y="0"/>
                      <wp:positionH relativeFrom="column">
                        <wp:posOffset>1072515</wp:posOffset>
                      </wp:positionH>
                      <wp:positionV relativeFrom="paragraph">
                        <wp:posOffset>2418715</wp:posOffset>
                      </wp:positionV>
                      <wp:extent cx="409575" cy="8477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09575"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1289" w:rsidRPr="00A403E9" w:rsidRDefault="00351289" w:rsidP="00BC536B">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7F146" id="テキスト ボックス 6" o:spid="_x0000_s1055" type="#_x0000_t202" style="position:absolute;left:0;text-align:left;margin-left:84.45pt;margin-top:190.45pt;width:32.25pt;height:6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" fillcolor="white [3201]" stroked="f" strokeweight=".5pt">
                      <v:textbox style="layout-flow:vertical-ideographic">
                        <w:txbxContent>
                          <w:p w:rsidR="00351289" w:rsidRPr="00A403E9" w:rsidRDefault="00351289" w:rsidP="00BC536B">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91360" behindDoc="0" locked="0" layoutInCell="1" allowOverlap="1" wp14:anchorId="06535C18" wp14:editId="4700C994">
                      <wp:simplePos x="0" y="0"/>
                      <wp:positionH relativeFrom="column">
                        <wp:posOffset>796290</wp:posOffset>
                      </wp:positionH>
                      <wp:positionV relativeFrom="paragraph">
                        <wp:posOffset>2343150</wp:posOffset>
                      </wp:positionV>
                      <wp:extent cx="981075" cy="76200"/>
                      <wp:effectExtent l="0" t="0" r="28575" b="19050"/>
                      <wp:wrapNone/>
                      <wp:docPr id="16" name="フローチャート: 処理 16"/>
                      <wp:cNvGraphicFramePr/>
                      <a:graphic xmlns:a="http://schemas.openxmlformats.org/drawingml/2006/main">
                        <a:graphicData uri="http://schemas.microsoft.com/office/word/2010/wordprocessingShape">
                          <wps:wsp>
                            <wps:cNvSpPr/>
                            <wps:spPr>
                              <a:xfrm>
                                <a:off x="0" y="0"/>
                                <a:ext cx="981075" cy="76200"/>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D62041" id="_x0000_t109" coordsize="21600,21600" o:spt="109" path="m,l,21600r21600,l21600,xe">
                      <v:stroke joinstyle="miter"/>
                      <v:path gradientshapeok="t" o:connecttype="rect"/>
                    </v:shapetype>
                    <v:shape id="フローチャート: 処理 16" o:spid="_x0000_s1026" type="#_x0000_t109" style="position:absolute;left:0;text-align:left;margin-left:62.7pt;margin-top:184.5pt;width:77.25pt;height:6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" fillcolor="black [3200]" strokecolor="black [1600]" strokeweight="2pt"/>
                  </w:pict>
                </mc:Fallback>
              </mc:AlternateContent>
            </w:r>
            <w:r w:rsidR="00BC536B" w:rsidRPr="006A4CB1">
              <w:rPr>
                <w:noProof/>
                <w:color w:val="000000" w:themeColor="text1"/>
                <w:sz w:val="24"/>
                <w:szCs w:val="24"/>
              </w:rPr>
              <mc:AlternateContent>
                <mc:Choice Requires="wps">
                  <w:drawing>
                    <wp:anchor distT="0" distB="0" distL="114300" distR="114300" simplePos="0" relativeHeight="251786240" behindDoc="0" locked="0" layoutInCell="1" allowOverlap="1" wp14:anchorId="044209D6" wp14:editId="74800CC3">
                      <wp:simplePos x="0" y="0"/>
                      <wp:positionH relativeFrom="column">
                        <wp:posOffset>1777365</wp:posOffset>
                      </wp:positionH>
                      <wp:positionV relativeFrom="paragraph">
                        <wp:posOffset>1466850</wp:posOffset>
                      </wp:positionV>
                      <wp:extent cx="638175" cy="16478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38175" cy="16478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1289" w:rsidRPr="001971A2" w:rsidRDefault="00351289"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小規模事業者持続化</w:t>
                                  </w:r>
                                </w:p>
                                <w:p w:rsidR="00351289" w:rsidRPr="001971A2" w:rsidRDefault="00351289"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補助金　事務局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209D6" id="テキスト ボックス 4" o:spid="_x0000_s1056" type="#_x0000_t202" style="position:absolute;left:0;text-align:left;margin-left:139.95pt;margin-top:115.5pt;width:50.25pt;height:12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" fillcolor="yellow" strokeweight=".5pt">
                      <v:textbox style="layout-flow:vertical-ideographic">
                        <w:txbxContent>
                          <w:p w:rsidR="00351289" w:rsidRPr="001971A2" w:rsidRDefault="00351289"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小規模事業者持続化</w:t>
                            </w:r>
                          </w:p>
                          <w:p w:rsidR="00351289" w:rsidRPr="001971A2" w:rsidRDefault="00351289"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補助金　事務局</w:t>
                            </w:r>
                          </w:p>
                        </w:txbxContent>
                      </v:textbox>
                    </v:shape>
                  </w:pict>
                </mc:Fallback>
              </mc:AlternateContent>
            </w:r>
            <w:r w:rsidR="00BC536B" w:rsidRPr="006A4CB1">
              <w:rPr>
                <w:noProof/>
                <w:color w:val="000000" w:themeColor="text1"/>
                <w:sz w:val="24"/>
                <w:szCs w:val="24"/>
              </w:rPr>
              <mc:AlternateContent>
                <mc:Choice Requires="wps">
                  <w:drawing>
                    <wp:anchor distT="0" distB="0" distL="114300" distR="114300" simplePos="0" relativeHeight="251785216" behindDoc="0" locked="0" layoutInCell="1" allowOverlap="1" wp14:anchorId="6F76939E" wp14:editId="3309FB20">
                      <wp:simplePos x="0" y="0"/>
                      <wp:positionH relativeFrom="column">
                        <wp:posOffset>529590</wp:posOffset>
                      </wp:positionH>
                      <wp:positionV relativeFrom="paragraph">
                        <wp:posOffset>1019175</wp:posOffset>
                      </wp:positionV>
                      <wp:extent cx="104775" cy="1228725"/>
                      <wp:effectExtent l="19050" t="0" r="47625" b="47625"/>
                      <wp:wrapNone/>
                      <wp:docPr id="3" name="下矢印 3"/>
                      <wp:cNvGraphicFramePr/>
                      <a:graphic xmlns:a="http://schemas.openxmlformats.org/drawingml/2006/main">
                        <a:graphicData uri="http://schemas.microsoft.com/office/word/2010/wordprocessingShape">
                          <wps:wsp>
                            <wps:cNvSpPr/>
                            <wps:spPr>
                              <a:xfrm>
                                <a:off x="0" y="0"/>
                                <a:ext cx="104775" cy="12287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EDC5" id="下矢印 3" o:spid="_x0000_s1026" type="#_x0000_t67" style="position:absolute;left:0;text-align:left;margin-left:41.7pt;margin-top:80.25pt;width:8.25pt;height:9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" adj="20679" fillcolor="black [3200]" strokecolor="black [1600]" strokeweight="2pt"/>
                  </w:pict>
                </mc:Fallback>
              </mc:AlternateContent>
            </w:r>
          </w:p>
        </w:tc>
      </w:tr>
    </w:tbl>
    <w:p w:rsidR="0023413E" w:rsidRPr="00D315E7" w:rsidRDefault="0023413E" w:rsidP="00BC536B">
      <w:pPr>
        <w:rPr>
          <w:rFonts w:ascii="ＭＳ ゴシック" w:eastAsia="ＭＳ ゴシック" w:hAnsi="ＭＳ ゴシック"/>
          <w:b/>
          <w:color w:val="000000" w:themeColor="text1"/>
          <w:sz w:val="24"/>
          <w:szCs w:val="24"/>
        </w:rPr>
      </w:pPr>
    </w:p>
    <w:sectPr w:rsidR="0023413E" w:rsidRPr="00D315E7" w:rsidSect="001D2804">
      <w:footerReference w:type="default" r:id="rId13"/>
      <w:pgSz w:w="11906" w:h="16838"/>
      <w:pgMar w:top="1276" w:right="1558" w:bottom="1560"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DD4" w:rsidRDefault="00B13DD4" w:rsidP="008C07F8">
      <w:r>
        <w:separator/>
      </w:r>
    </w:p>
  </w:endnote>
  <w:endnote w:type="continuationSeparator" w:id="0">
    <w:p w:rsidR="00B13DD4" w:rsidRDefault="00B13DD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978397"/>
      <w:docPartObj>
        <w:docPartGallery w:val="Page Numbers (Bottom of Page)"/>
        <w:docPartUnique/>
      </w:docPartObj>
    </w:sdtPr>
    <w:sdtEndPr/>
    <w:sdtContent>
      <w:p w:rsidR="00351289" w:rsidRDefault="00351289">
        <w:pPr>
          <w:pStyle w:val="af"/>
          <w:jc w:val="center"/>
        </w:pPr>
        <w:r>
          <w:fldChar w:fldCharType="begin"/>
        </w:r>
        <w:r>
          <w:instrText>PAGE   \* MERGEFORMAT</w:instrText>
        </w:r>
        <w:r>
          <w:fldChar w:fldCharType="separate"/>
        </w:r>
        <w:r w:rsidR="0067073F" w:rsidRPr="0067073F">
          <w:rPr>
            <w:noProof/>
            <w:lang w:val="ja-JP"/>
          </w:rPr>
          <w:t>64</w:t>
        </w:r>
        <w:r>
          <w:fldChar w:fldCharType="end"/>
        </w:r>
      </w:p>
    </w:sdtContent>
  </w:sdt>
  <w:p w:rsidR="00351289" w:rsidRDefault="0035128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DD4" w:rsidRDefault="00B13DD4" w:rsidP="008C07F8">
      <w:r>
        <w:separator/>
      </w:r>
    </w:p>
  </w:footnote>
  <w:footnote w:type="continuationSeparator" w:id="0">
    <w:p w:rsidR="00B13DD4" w:rsidRDefault="00B13DD4"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97EFF"/>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0514"/>
    <w:rsid w:val="000D2C7A"/>
    <w:rsid w:val="000D311A"/>
    <w:rsid w:val="000D3A6C"/>
    <w:rsid w:val="000D41FD"/>
    <w:rsid w:val="000D5B51"/>
    <w:rsid w:val="000D7E8B"/>
    <w:rsid w:val="000E07D6"/>
    <w:rsid w:val="000E0F60"/>
    <w:rsid w:val="000E1D57"/>
    <w:rsid w:val="000E2E87"/>
    <w:rsid w:val="000E3385"/>
    <w:rsid w:val="000E4011"/>
    <w:rsid w:val="000E47C9"/>
    <w:rsid w:val="000E5BD6"/>
    <w:rsid w:val="000E6ABC"/>
    <w:rsid w:val="000E744F"/>
    <w:rsid w:val="000F0ADB"/>
    <w:rsid w:val="000F1200"/>
    <w:rsid w:val="000F12A6"/>
    <w:rsid w:val="000F1FF9"/>
    <w:rsid w:val="000F507D"/>
    <w:rsid w:val="000F5334"/>
    <w:rsid w:val="000F6736"/>
    <w:rsid w:val="00101072"/>
    <w:rsid w:val="00102CB0"/>
    <w:rsid w:val="001032A8"/>
    <w:rsid w:val="00103F14"/>
    <w:rsid w:val="0010573B"/>
    <w:rsid w:val="001059D1"/>
    <w:rsid w:val="001063DF"/>
    <w:rsid w:val="00106A09"/>
    <w:rsid w:val="00112E0D"/>
    <w:rsid w:val="00115E79"/>
    <w:rsid w:val="001163E5"/>
    <w:rsid w:val="00117459"/>
    <w:rsid w:val="00117641"/>
    <w:rsid w:val="00117A89"/>
    <w:rsid w:val="001224E2"/>
    <w:rsid w:val="00123FE1"/>
    <w:rsid w:val="001277A6"/>
    <w:rsid w:val="00127C35"/>
    <w:rsid w:val="001307D4"/>
    <w:rsid w:val="00130A46"/>
    <w:rsid w:val="0013168F"/>
    <w:rsid w:val="00131B91"/>
    <w:rsid w:val="001333DA"/>
    <w:rsid w:val="001337B5"/>
    <w:rsid w:val="00133995"/>
    <w:rsid w:val="00133B48"/>
    <w:rsid w:val="0013503D"/>
    <w:rsid w:val="00136406"/>
    <w:rsid w:val="001365FF"/>
    <w:rsid w:val="0013767B"/>
    <w:rsid w:val="001406EE"/>
    <w:rsid w:val="00141D9B"/>
    <w:rsid w:val="0014264F"/>
    <w:rsid w:val="001431C0"/>
    <w:rsid w:val="0014427B"/>
    <w:rsid w:val="00146984"/>
    <w:rsid w:val="00146F47"/>
    <w:rsid w:val="00151A1A"/>
    <w:rsid w:val="0015333C"/>
    <w:rsid w:val="001538EF"/>
    <w:rsid w:val="00153A5D"/>
    <w:rsid w:val="0015538E"/>
    <w:rsid w:val="00156DD8"/>
    <w:rsid w:val="00160E96"/>
    <w:rsid w:val="00161056"/>
    <w:rsid w:val="001610BB"/>
    <w:rsid w:val="001617F5"/>
    <w:rsid w:val="001642EF"/>
    <w:rsid w:val="0017030D"/>
    <w:rsid w:val="00171BF5"/>
    <w:rsid w:val="00172B0A"/>
    <w:rsid w:val="00174142"/>
    <w:rsid w:val="0017436B"/>
    <w:rsid w:val="001760C0"/>
    <w:rsid w:val="001767B8"/>
    <w:rsid w:val="0017691B"/>
    <w:rsid w:val="0017694C"/>
    <w:rsid w:val="00180384"/>
    <w:rsid w:val="001806C4"/>
    <w:rsid w:val="00180E45"/>
    <w:rsid w:val="00183361"/>
    <w:rsid w:val="001845F8"/>
    <w:rsid w:val="00184E5D"/>
    <w:rsid w:val="00185E2E"/>
    <w:rsid w:val="00186311"/>
    <w:rsid w:val="001868F2"/>
    <w:rsid w:val="00187419"/>
    <w:rsid w:val="00190248"/>
    <w:rsid w:val="001908AA"/>
    <w:rsid w:val="00190FBD"/>
    <w:rsid w:val="0019378B"/>
    <w:rsid w:val="0019519B"/>
    <w:rsid w:val="001951E3"/>
    <w:rsid w:val="00195319"/>
    <w:rsid w:val="001971A2"/>
    <w:rsid w:val="001A0732"/>
    <w:rsid w:val="001A088B"/>
    <w:rsid w:val="001A1CF5"/>
    <w:rsid w:val="001A6106"/>
    <w:rsid w:val="001A6717"/>
    <w:rsid w:val="001B24ED"/>
    <w:rsid w:val="001B286A"/>
    <w:rsid w:val="001B38CB"/>
    <w:rsid w:val="001B4249"/>
    <w:rsid w:val="001B5A2F"/>
    <w:rsid w:val="001C13D9"/>
    <w:rsid w:val="001C219C"/>
    <w:rsid w:val="001C3EA0"/>
    <w:rsid w:val="001C521B"/>
    <w:rsid w:val="001C7E2D"/>
    <w:rsid w:val="001D0514"/>
    <w:rsid w:val="001D2804"/>
    <w:rsid w:val="001D443A"/>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6F6"/>
    <w:rsid w:val="001F2DA1"/>
    <w:rsid w:val="001F3B36"/>
    <w:rsid w:val="001F3BCE"/>
    <w:rsid w:val="001F3DFC"/>
    <w:rsid w:val="001F4CF3"/>
    <w:rsid w:val="0020225A"/>
    <w:rsid w:val="00202651"/>
    <w:rsid w:val="00202AED"/>
    <w:rsid w:val="00204181"/>
    <w:rsid w:val="00204313"/>
    <w:rsid w:val="0020442D"/>
    <w:rsid w:val="00204DBC"/>
    <w:rsid w:val="00207381"/>
    <w:rsid w:val="002107DA"/>
    <w:rsid w:val="00215585"/>
    <w:rsid w:val="002155F0"/>
    <w:rsid w:val="002164F5"/>
    <w:rsid w:val="002202CF"/>
    <w:rsid w:val="002216E9"/>
    <w:rsid w:val="00221864"/>
    <w:rsid w:val="00221CE7"/>
    <w:rsid w:val="00222917"/>
    <w:rsid w:val="002229F1"/>
    <w:rsid w:val="00223DDF"/>
    <w:rsid w:val="00223F1C"/>
    <w:rsid w:val="002249FE"/>
    <w:rsid w:val="00225BA8"/>
    <w:rsid w:val="00226517"/>
    <w:rsid w:val="00227339"/>
    <w:rsid w:val="00227373"/>
    <w:rsid w:val="002333CE"/>
    <w:rsid w:val="0023342B"/>
    <w:rsid w:val="00233870"/>
    <w:rsid w:val="0023413E"/>
    <w:rsid w:val="00235BFD"/>
    <w:rsid w:val="0023646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139E"/>
    <w:rsid w:val="0027253D"/>
    <w:rsid w:val="002736DB"/>
    <w:rsid w:val="0027451A"/>
    <w:rsid w:val="00275361"/>
    <w:rsid w:val="00276043"/>
    <w:rsid w:val="002760A2"/>
    <w:rsid w:val="00290D07"/>
    <w:rsid w:val="00295D39"/>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5DA"/>
    <w:rsid w:val="002E08C8"/>
    <w:rsid w:val="002E25D4"/>
    <w:rsid w:val="002E3998"/>
    <w:rsid w:val="002E4F03"/>
    <w:rsid w:val="002E52B1"/>
    <w:rsid w:val="002E6CBD"/>
    <w:rsid w:val="002E6D92"/>
    <w:rsid w:val="002F0BCD"/>
    <w:rsid w:val="002F4053"/>
    <w:rsid w:val="002F5E3C"/>
    <w:rsid w:val="002F7329"/>
    <w:rsid w:val="002F756E"/>
    <w:rsid w:val="0030089A"/>
    <w:rsid w:val="00301054"/>
    <w:rsid w:val="00301293"/>
    <w:rsid w:val="00302156"/>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1289"/>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4581"/>
    <w:rsid w:val="003762F9"/>
    <w:rsid w:val="00376BBD"/>
    <w:rsid w:val="00376F7A"/>
    <w:rsid w:val="003771F2"/>
    <w:rsid w:val="00381D9E"/>
    <w:rsid w:val="00381EA5"/>
    <w:rsid w:val="00384218"/>
    <w:rsid w:val="003844A6"/>
    <w:rsid w:val="00384C1F"/>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11D9"/>
    <w:rsid w:val="004021B8"/>
    <w:rsid w:val="00402732"/>
    <w:rsid w:val="00403254"/>
    <w:rsid w:val="00403AA3"/>
    <w:rsid w:val="00404C67"/>
    <w:rsid w:val="004051F0"/>
    <w:rsid w:val="00405D83"/>
    <w:rsid w:val="004075EA"/>
    <w:rsid w:val="00414778"/>
    <w:rsid w:val="004169F1"/>
    <w:rsid w:val="00420489"/>
    <w:rsid w:val="00422612"/>
    <w:rsid w:val="0042475B"/>
    <w:rsid w:val="00424A43"/>
    <w:rsid w:val="00425B05"/>
    <w:rsid w:val="00430DF6"/>
    <w:rsid w:val="00431461"/>
    <w:rsid w:val="00431AC9"/>
    <w:rsid w:val="0043208D"/>
    <w:rsid w:val="00434296"/>
    <w:rsid w:val="004344A9"/>
    <w:rsid w:val="004353D2"/>
    <w:rsid w:val="00436F48"/>
    <w:rsid w:val="00437357"/>
    <w:rsid w:val="00437D69"/>
    <w:rsid w:val="004403BA"/>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3201"/>
    <w:rsid w:val="00464B02"/>
    <w:rsid w:val="00464F05"/>
    <w:rsid w:val="00465118"/>
    <w:rsid w:val="00472348"/>
    <w:rsid w:val="004758E9"/>
    <w:rsid w:val="004777C4"/>
    <w:rsid w:val="00477D7E"/>
    <w:rsid w:val="00477F69"/>
    <w:rsid w:val="004816D2"/>
    <w:rsid w:val="00482C8D"/>
    <w:rsid w:val="0048441B"/>
    <w:rsid w:val="00484732"/>
    <w:rsid w:val="00485885"/>
    <w:rsid w:val="00485911"/>
    <w:rsid w:val="00485D0A"/>
    <w:rsid w:val="00486E09"/>
    <w:rsid w:val="00490ADE"/>
    <w:rsid w:val="00491EDF"/>
    <w:rsid w:val="00492294"/>
    <w:rsid w:val="004947D9"/>
    <w:rsid w:val="00495985"/>
    <w:rsid w:val="00496183"/>
    <w:rsid w:val="004968B3"/>
    <w:rsid w:val="004968DB"/>
    <w:rsid w:val="00496ACE"/>
    <w:rsid w:val="004972A9"/>
    <w:rsid w:val="004974D8"/>
    <w:rsid w:val="004A0A7A"/>
    <w:rsid w:val="004A0C9C"/>
    <w:rsid w:val="004A26C2"/>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0CCB"/>
    <w:rsid w:val="00501086"/>
    <w:rsid w:val="00502426"/>
    <w:rsid w:val="00502498"/>
    <w:rsid w:val="0050289F"/>
    <w:rsid w:val="0050371E"/>
    <w:rsid w:val="005038D8"/>
    <w:rsid w:val="005039A5"/>
    <w:rsid w:val="00504F04"/>
    <w:rsid w:val="00504F16"/>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2A5"/>
    <w:rsid w:val="00546940"/>
    <w:rsid w:val="005470F1"/>
    <w:rsid w:val="00547900"/>
    <w:rsid w:val="0055073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5D34"/>
    <w:rsid w:val="0059744E"/>
    <w:rsid w:val="005A33FE"/>
    <w:rsid w:val="005A42C9"/>
    <w:rsid w:val="005A4571"/>
    <w:rsid w:val="005A4879"/>
    <w:rsid w:val="005A6C64"/>
    <w:rsid w:val="005A6D2B"/>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D7E41"/>
    <w:rsid w:val="005E1683"/>
    <w:rsid w:val="005E37FC"/>
    <w:rsid w:val="005E5CF5"/>
    <w:rsid w:val="005E63B7"/>
    <w:rsid w:val="005E6823"/>
    <w:rsid w:val="005F013A"/>
    <w:rsid w:val="005F32F5"/>
    <w:rsid w:val="005F3339"/>
    <w:rsid w:val="005F37A0"/>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BE8"/>
    <w:rsid w:val="00643EC6"/>
    <w:rsid w:val="006509FF"/>
    <w:rsid w:val="00652AD6"/>
    <w:rsid w:val="006561F9"/>
    <w:rsid w:val="00660EE9"/>
    <w:rsid w:val="00661E20"/>
    <w:rsid w:val="006634DF"/>
    <w:rsid w:val="00663750"/>
    <w:rsid w:val="0067073F"/>
    <w:rsid w:val="00671AAB"/>
    <w:rsid w:val="00671D73"/>
    <w:rsid w:val="006725EE"/>
    <w:rsid w:val="00672A24"/>
    <w:rsid w:val="00674484"/>
    <w:rsid w:val="00675250"/>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A10"/>
    <w:rsid w:val="006B7C8A"/>
    <w:rsid w:val="006C0C13"/>
    <w:rsid w:val="006C0D43"/>
    <w:rsid w:val="006C1106"/>
    <w:rsid w:val="006C14F0"/>
    <w:rsid w:val="006C1713"/>
    <w:rsid w:val="006C1B98"/>
    <w:rsid w:val="006C22CF"/>
    <w:rsid w:val="006C459E"/>
    <w:rsid w:val="006D07A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5A16"/>
    <w:rsid w:val="00706CAC"/>
    <w:rsid w:val="00706FE8"/>
    <w:rsid w:val="00710B22"/>
    <w:rsid w:val="007136DD"/>
    <w:rsid w:val="007138F2"/>
    <w:rsid w:val="00715796"/>
    <w:rsid w:val="007225D3"/>
    <w:rsid w:val="00724090"/>
    <w:rsid w:val="00727011"/>
    <w:rsid w:val="00731AA5"/>
    <w:rsid w:val="0073276C"/>
    <w:rsid w:val="007339DF"/>
    <w:rsid w:val="007345C0"/>
    <w:rsid w:val="00734664"/>
    <w:rsid w:val="00736B8C"/>
    <w:rsid w:val="00742411"/>
    <w:rsid w:val="007436DD"/>
    <w:rsid w:val="0074535E"/>
    <w:rsid w:val="0074547B"/>
    <w:rsid w:val="00745F8F"/>
    <w:rsid w:val="00747F39"/>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3B7B"/>
    <w:rsid w:val="00794F59"/>
    <w:rsid w:val="00794FC7"/>
    <w:rsid w:val="00795C43"/>
    <w:rsid w:val="007A0FA9"/>
    <w:rsid w:val="007A5AE7"/>
    <w:rsid w:val="007B02DC"/>
    <w:rsid w:val="007B03B7"/>
    <w:rsid w:val="007B0987"/>
    <w:rsid w:val="007B0A97"/>
    <w:rsid w:val="007B5474"/>
    <w:rsid w:val="007C0052"/>
    <w:rsid w:val="007C49E4"/>
    <w:rsid w:val="007C4DDB"/>
    <w:rsid w:val="007C5440"/>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6B5C"/>
    <w:rsid w:val="00800935"/>
    <w:rsid w:val="00802694"/>
    <w:rsid w:val="00807977"/>
    <w:rsid w:val="00807EC9"/>
    <w:rsid w:val="0081204D"/>
    <w:rsid w:val="0081337B"/>
    <w:rsid w:val="008144B2"/>
    <w:rsid w:val="00814DFE"/>
    <w:rsid w:val="008161E5"/>
    <w:rsid w:val="00817A95"/>
    <w:rsid w:val="00817AE3"/>
    <w:rsid w:val="00817BBC"/>
    <w:rsid w:val="00817FAA"/>
    <w:rsid w:val="00820AD2"/>
    <w:rsid w:val="008221C9"/>
    <w:rsid w:val="00827352"/>
    <w:rsid w:val="00830621"/>
    <w:rsid w:val="00830BF9"/>
    <w:rsid w:val="00831F3C"/>
    <w:rsid w:val="00834793"/>
    <w:rsid w:val="00834F6E"/>
    <w:rsid w:val="0083699D"/>
    <w:rsid w:val="00836E4A"/>
    <w:rsid w:val="0083739E"/>
    <w:rsid w:val="008407D6"/>
    <w:rsid w:val="00841146"/>
    <w:rsid w:val="00841AE3"/>
    <w:rsid w:val="008431F4"/>
    <w:rsid w:val="00843A19"/>
    <w:rsid w:val="00843C4A"/>
    <w:rsid w:val="00843C6D"/>
    <w:rsid w:val="00845DB9"/>
    <w:rsid w:val="00850CBA"/>
    <w:rsid w:val="00854BAF"/>
    <w:rsid w:val="0085697F"/>
    <w:rsid w:val="00856C83"/>
    <w:rsid w:val="0086085B"/>
    <w:rsid w:val="00861822"/>
    <w:rsid w:val="00862F91"/>
    <w:rsid w:val="00863323"/>
    <w:rsid w:val="008641E5"/>
    <w:rsid w:val="00870454"/>
    <w:rsid w:val="00870C3C"/>
    <w:rsid w:val="008711A8"/>
    <w:rsid w:val="00874A26"/>
    <w:rsid w:val="008764E3"/>
    <w:rsid w:val="008771D7"/>
    <w:rsid w:val="00877814"/>
    <w:rsid w:val="00877DE6"/>
    <w:rsid w:val="00881E8F"/>
    <w:rsid w:val="0088618C"/>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507"/>
    <w:rsid w:val="008A6E41"/>
    <w:rsid w:val="008B124E"/>
    <w:rsid w:val="008B3560"/>
    <w:rsid w:val="008B5A4F"/>
    <w:rsid w:val="008B603D"/>
    <w:rsid w:val="008B6117"/>
    <w:rsid w:val="008B666C"/>
    <w:rsid w:val="008B7FAC"/>
    <w:rsid w:val="008C07F8"/>
    <w:rsid w:val="008C09EA"/>
    <w:rsid w:val="008C2B2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216F"/>
    <w:rsid w:val="009431E5"/>
    <w:rsid w:val="00943ACD"/>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5A8"/>
    <w:rsid w:val="00963815"/>
    <w:rsid w:val="00963FD7"/>
    <w:rsid w:val="009644B7"/>
    <w:rsid w:val="00966520"/>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26D1"/>
    <w:rsid w:val="0099333D"/>
    <w:rsid w:val="00995204"/>
    <w:rsid w:val="00997A48"/>
    <w:rsid w:val="009A0204"/>
    <w:rsid w:val="009A302F"/>
    <w:rsid w:val="009A520A"/>
    <w:rsid w:val="009A526A"/>
    <w:rsid w:val="009A52DD"/>
    <w:rsid w:val="009A6A08"/>
    <w:rsid w:val="009B361E"/>
    <w:rsid w:val="009B36F7"/>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50C2"/>
    <w:rsid w:val="009D56E3"/>
    <w:rsid w:val="009D58E5"/>
    <w:rsid w:val="009D7EB0"/>
    <w:rsid w:val="009E00CA"/>
    <w:rsid w:val="009E032B"/>
    <w:rsid w:val="009E26C6"/>
    <w:rsid w:val="009E36C2"/>
    <w:rsid w:val="009E5D1B"/>
    <w:rsid w:val="009E67C7"/>
    <w:rsid w:val="009E6ED7"/>
    <w:rsid w:val="009F00F7"/>
    <w:rsid w:val="009F2B69"/>
    <w:rsid w:val="009F4439"/>
    <w:rsid w:val="009F4703"/>
    <w:rsid w:val="009F51A6"/>
    <w:rsid w:val="00A00386"/>
    <w:rsid w:val="00A004AD"/>
    <w:rsid w:val="00A026F3"/>
    <w:rsid w:val="00A02A0A"/>
    <w:rsid w:val="00A045A5"/>
    <w:rsid w:val="00A04E24"/>
    <w:rsid w:val="00A05068"/>
    <w:rsid w:val="00A0581E"/>
    <w:rsid w:val="00A05B5A"/>
    <w:rsid w:val="00A1125B"/>
    <w:rsid w:val="00A11B44"/>
    <w:rsid w:val="00A1236E"/>
    <w:rsid w:val="00A1257A"/>
    <w:rsid w:val="00A12B83"/>
    <w:rsid w:val="00A137B1"/>
    <w:rsid w:val="00A14D48"/>
    <w:rsid w:val="00A16454"/>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0D55"/>
    <w:rsid w:val="00A4197A"/>
    <w:rsid w:val="00A4385E"/>
    <w:rsid w:val="00A43AD3"/>
    <w:rsid w:val="00A44E6D"/>
    <w:rsid w:val="00A45487"/>
    <w:rsid w:val="00A4659D"/>
    <w:rsid w:val="00A47664"/>
    <w:rsid w:val="00A50CEE"/>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75C49"/>
    <w:rsid w:val="00A83280"/>
    <w:rsid w:val="00A84DCD"/>
    <w:rsid w:val="00A87121"/>
    <w:rsid w:val="00A87A49"/>
    <w:rsid w:val="00A909FE"/>
    <w:rsid w:val="00A90F7A"/>
    <w:rsid w:val="00A91618"/>
    <w:rsid w:val="00A96C9E"/>
    <w:rsid w:val="00A975FE"/>
    <w:rsid w:val="00AA4F6E"/>
    <w:rsid w:val="00AB117F"/>
    <w:rsid w:val="00AB159E"/>
    <w:rsid w:val="00AB19B6"/>
    <w:rsid w:val="00AB20B0"/>
    <w:rsid w:val="00AB4A23"/>
    <w:rsid w:val="00AB6934"/>
    <w:rsid w:val="00AB7948"/>
    <w:rsid w:val="00AC01BC"/>
    <w:rsid w:val="00AC025F"/>
    <w:rsid w:val="00AC0F57"/>
    <w:rsid w:val="00AC1583"/>
    <w:rsid w:val="00AC4ABE"/>
    <w:rsid w:val="00AC5727"/>
    <w:rsid w:val="00AC76AC"/>
    <w:rsid w:val="00AD0A83"/>
    <w:rsid w:val="00AD5D49"/>
    <w:rsid w:val="00AD6919"/>
    <w:rsid w:val="00AD7721"/>
    <w:rsid w:val="00AE2C7F"/>
    <w:rsid w:val="00AE2DE0"/>
    <w:rsid w:val="00AE2EE2"/>
    <w:rsid w:val="00AE6390"/>
    <w:rsid w:val="00AF0BDE"/>
    <w:rsid w:val="00AF41F0"/>
    <w:rsid w:val="00AF5AA1"/>
    <w:rsid w:val="00AF6A29"/>
    <w:rsid w:val="00B046DA"/>
    <w:rsid w:val="00B0524B"/>
    <w:rsid w:val="00B05ED3"/>
    <w:rsid w:val="00B068EF"/>
    <w:rsid w:val="00B07A96"/>
    <w:rsid w:val="00B11719"/>
    <w:rsid w:val="00B12C11"/>
    <w:rsid w:val="00B12F09"/>
    <w:rsid w:val="00B13DD4"/>
    <w:rsid w:val="00B15F2F"/>
    <w:rsid w:val="00B2617F"/>
    <w:rsid w:val="00B266B1"/>
    <w:rsid w:val="00B30C53"/>
    <w:rsid w:val="00B322DF"/>
    <w:rsid w:val="00B32E83"/>
    <w:rsid w:val="00B32F3E"/>
    <w:rsid w:val="00B3568B"/>
    <w:rsid w:val="00B356C5"/>
    <w:rsid w:val="00B35DAD"/>
    <w:rsid w:val="00B42E73"/>
    <w:rsid w:val="00B43538"/>
    <w:rsid w:val="00B43AC1"/>
    <w:rsid w:val="00B43E40"/>
    <w:rsid w:val="00B448C1"/>
    <w:rsid w:val="00B46BDC"/>
    <w:rsid w:val="00B5099C"/>
    <w:rsid w:val="00B51FBB"/>
    <w:rsid w:val="00B536A4"/>
    <w:rsid w:val="00B539A3"/>
    <w:rsid w:val="00B54AEA"/>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7BB0"/>
    <w:rsid w:val="00BE0099"/>
    <w:rsid w:val="00BE0435"/>
    <w:rsid w:val="00BE1295"/>
    <w:rsid w:val="00BE2133"/>
    <w:rsid w:val="00BE2284"/>
    <w:rsid w:val="00BE3A6D"/>
    <w:rsid w:val="00BE5E69"/>
    <w:rsid w:val="00BF06F5"/>
    <w:rsid w:val="00BF1054"/>
    <w:rsid w:val="00BF26DB"/>
    <w:rsid w:val="00BF4848"/>
    <w:rsid w:val="00BF796E"/>
    <w:rsid w:val="00C00F0D"/>
    <w:rsid w:val="00C04CA0"/>
    <w:rsid w:val="00C0518A"/>
    <w:rsid w:val="00C0709E"/>
    <w:rsid w:val="00C070BB"/>
    <w:rsid w:val="00C1138D"/>
    <w:rsid w:val="00C115C9"/>
    <w:rsid w:val="00C11F7A"/>
    <w:rsid w:val="00C13382"/>
    <w:rsid w:val="00C148BB"/>
    <w:rsid w:val="00C151F1"/>
    <w:rsid w:val="00C156C8"/>
    <w:rsid w:val="00C17D82"/>
    <w:rsid w:val="00C20386"/>
    <w:rsid w:val="00C21DFE"/>
    <w:rsid w:val="00C23682"/>
    <w:rsid w:val="00C243B3"/>
    <w:rsid w:val="00C248AB"/>
    <w:rsid w:val="00C25039"/>
    <w:rsid w:val="00C26171"/>
    <w:rsid w:val="00C2653B"/>
    <w:rsid w:val="00C30458"/>
    <w:rsid w:val="00C33219"/>
    <w:rsid w:val="00C33DD2"/>
    <w:rsid w:val="00C344D9"/>
    <w:rsid w:val="00C34D73"/>
    <w:rsid w:val="00C359C0"/>
    <w:rsid w:val="00C36682"/>
    <w:rsid w:val="00C36E2E"/>
    <w:rsid w:val="00C36FAB"/>
    <w:rsid w:val="00C37688"/>
    <w:rsid w:val="00C40138"/>
    <w:rsid w:val="00C410D0"/>
    <w:rsid w:val="00C4172D"/>
    <w:rsid w:val="00C43568"/>
    <w:rsid w:val="00C500CC"/>
    <w:rsid w:val="00C50543"/>
    <w:rsid w:val="00C507A9"/>
    <w:rsid w:val="00C54072"/>
    <w:rsid w:val="00C54715"/>
    <w:rsid w:val="00C560DD"/>
    <w:rsid w:val="00C630DD"/>
    <w:rsid w:val="00C6406E"/>
    <w:rsid w:val="00C6494E"/>
    <w:rsid w:val="00C654CF"/>
    <w:rsid w:val="00C65D4B"/>
    <w:rsid w:val="00C67FF8"/>
    <w:rsid w:val="00C72378"/>
    <w:rsid w:val="00C7334B"/>
    <w:rsid w:val="00C7483F"/>
    <w:rsid w:val="00C80CFA"/>
    <w:rsid w:val="00C81A49"/>
    <w:rsid w:val="00C832A3"/>
    <w:rsid w:val="00C83636"/>
    <w:rsid w:val="00C85862"/>
    <w:rsid w:val="00C86F62"/>
    <w:rsid w:val="00C90467"/>
    <w:rsid w:val="00C95C8C"/>
    <w:rsid w:val="00C97C7B"/>
    <w:rsid w:val="00CA0FD3"/>
    <w:rsid w:val="00CA45F1"/>
    <w:rsid w:val="00CA7B70"/>
    <w:rsid w:val="00CB0B83"/>
    <w:rsid w:val="00CB356E"/>
    <w:rsid w:val="00CB3C93"/>
    <w:rsid w:val="00CB3EF6"/>
    <w:rsid w:val="00CB50A9"/>
    <w:rsid w:val="00CC0BF1"/>
    <w:rsid w:val="00CC2462"/>
    <w:rsid w:val="00CC5640"/>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4EC"/>
    <w:rsid w:val="00D14DEC"/>
    <w:rsid w:val="00D16E87"/>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1AB"/>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47CA"/>
    <w:rsid w:val="00D75BDE"/>
    <w:rsid w:val="00D75F6C"/>
    <w:rsid w:val="00D77706"/>
    <w:rsid w:val="00D77A1A"/>
    <w:rsid w:val="00D81ED2"/>
    <w:rsid w:val="00D8208A"/>
    <w:rsid w:val="00D823B9"/>
    <w:rsid w:val="00D82657"/>
    <w:rsid w:val="00D84441"/>
    <w:rsid w:val="00D85119"/>
    <w:rsid w:val="00D8534E"/>
    <w:rsid w:val="00D854FE"/>
    <w:rsid w:val="00D86E2D"/>
    <w:rsid w:val="00D87353"/>
    <w:rsid w:val="00D9273E"/>
    <w:rsid w:val="00D92979"/>
    <w:rsid w:val="00D92DAF"/>
    <w:rsid w:val="00D9329D"/>
    <w:rsid w:val="00D93CBA"/>
    <w:rsid w:val="00D94CDE"/>
    <w:rsid w:val="00D94D9C"/>
    <w:rsid w:val="00D95F83"/>
    <w:rsid w:val="00D96BDE"/>
    <w:rsid w:val="00D9761A"/>
    <w:rsid w:val="00D97B05"/>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69C8"/>
    <w:rsid w:val="00DC7575"/>
    <w:rsid w:val="00DC7832"/>
    <w:rsid w:val="00DD1169"/>
    <w:rsid w:val="00DD2089"/>
    <w:rsid w:val="00DD3650"/>
    <w:rsid w:val="00DE0174"/>
    <w:rsid w:val="00DE04CF"/>
    <w:rsid w:val="00DE0DBE"/>
    <w:rsid w:val="00DE1D84"/>
    <w:rsid w:val="00DE2973"/>
    <w:rsid w:val="00DE36C5"/>
    <w:rsid w:val="00DE51F7"/>
    <w:rsid w:val="00DE53FB"/>
    <w:rsid w:val="00DE6DE9"/>
    <w:rsid w:val="00DE732E"/>
    <w:rsid w:val="00DF2F2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ADC"/>
    <w:rsid w:val="00E1688E"/>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4CF4"/>
    <w:rsid w:val="00E45C6D"/>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06A"/>
    <w:rsid w:val="00E7672C"/>
    <w:rsid w:val="00E76D42"/>
    <w:rsid w:val="00E772F3"/>
    <w:rsid w:val="00E77BF3"/>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54D3"/>
    <w:rsid w:val="00EA6477"/>
    <w:rsid w:val="00EB273D"/>
    <w:rsid w:val="00EB2AA4"/>
    <w:rsid w:val="00EB358E"/>
    <w:rsid w:val="00EB38D2"/>
    <w:rsid w:val="00EB64D5"/>
    <w:rsid w:val="00EB6DCC"/>
    <w:rsid w:val="00EB75A9"/>
    <w:rsid w:val="00EB7635"/>
    <w:rsid w:val="00EC13A6"/>
    <w:rsid w:val="00EC20C6"/>
    <w:rsid w:val="00EC282C"/>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1B21"/>
    <w:rsid w:val="00EF3C22"/>
    <w:rsid w:val="00EF436D"/>
    <w:rsid w:val="00EF5C8D"/>
    <w:rsid w:val="00EF6760"/>
    <w:rsid w:val="00F00C46"/>
    <w:rsid w:val="00F02AAB"/>
    <w:rsid w:val="00F04D11"/>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31A8"/>
    <w:rsid w:val="00F33B22"/>
    <w:rsid w:val="00F342F8"/>
    <w:rsid w:val="00F34B14"/>
    <w:rsid w:val="00F35373"/>
    <w:rsid w:val="00F3754E"/>
    <w:rsid w:val="00F377EF"/>
    <w:rsid w:val="00F37E22"/>
    <w:rsid w:val="00F40C1E"/>
    <w:rsid w:val="00F40C93"/>
    <w:rsid w:val="00F43F08"/>
    <w:rsid w:val="00F44136"/>
    <w:rsid w:val="00F4436D"/>
    <w:rsid w:val="00F45992"/>
    <w:rsid w:val="00F46C99"/>
    <w:rsid w:val="00F505B8"/>
    <w:rsid w:val="00F513D1"/>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113"/>
    <w:rsid w:val="00F814EC"/>
    <w:rsid w:val="00F8193F"/>
    <w:rsid w:val="00F831B3"/>
    <w:rsid w:val="00F83FD3"/>
    <w:rsid w:val="00F84A7D"/>
    <w:rsid w:val="00F84B32"/>
    <w:rsid w:val="00F87ACC"/>
    <w:rsid w:val="00F91230"/>
    <w:rsid w:val="00F9680F"/>
    <w:rsid w:val="00F9691F"/>
    <w:rsid w:val="00F97816"/>
    <w:rsid w:val="00FA2DF7"/>
    <w:rsid w:val="00FA32A5"/>
    <w:rsid w:val="00FA7822"/>
    <w:rsid w:val="00FB09F9"/>
    <w:rsid w:val="00FB1959"/>
    <w:rsid w:val="00FB2C56"/>
    <w:rsid w:val="00FB33E4"/>
    <w:rsid w:val="00FB37F2"/>
    <w:rsid w:val="00FB46A3"/>
    <w:rsid w:val="00FB60E8"/>
    <w:rsid w:val="00FB61D2"/>
    <w:rsid w:val="00FB6344"/>
    <w:rsid w:val="00FB6940"/>
    <w:rsid w:val="00FC00E7"/>
    <w:rsid w:val="00FC788B"/>
    <w:rsid w:val="00FD0817"/>
    <w:rsid w:val="00FD1486"/>
    <w:rsid w:val="00FD1618"/>
    <w:rsid w:val="00FD171A"/>
    <w:rsid w:val="00FD355B"/>
    <w:rsid w:val="00FD497D"/>
    <w:rsid w:val="00FD4E9E"/>
    <w:rsid w:val="00FD64B4"/>
    <w:rsid w:val="00FD67FF"/>
    <w:rsid w:val="00FD7906"/>
    <w:rsid w:val="00FD7E00"/>
    <w:rsid w:val="00FE3545"/>
    <w:rsid w:val="00FE5EB7"/>
    <w:rsid w:val="00FE60D7"/>
    <w:rsid w:val="00FE6F39"/>
    <w:rsid w:val="00FE7B57"/>
    <w:rsid w:val="00FF01ED"/>
    <w:rsid w:val="00FF1FA1"/>
    <w:rsid w:val="00FF20E7"/>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servicepolicy/service_guideline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sho.meti.go.jp/zaimu/youryou/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2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16FD5-8FFB-48B9-92E9-FAAF816F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8180</Words>
  <Characters>46626</Characters>
  <Application>Microsoft Office Word</Application>
  <DocSecurity>0</DocSecurity>
  <Lines>388</Lines>
  <Paragraphs>109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2016-05-31T09:35:00Z</dcterms:created>
  <dcterms:modified xsi:type="dcterms:W3CDTF">2016-05-31T09:39:00Z</dcterms:modified>
</cp:coreProperties>
</file>